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30" w:name="formal-internship-report"/>
    <w:p>
      <w:pPr>
        <w:pStyle w:val="Heading1"/>
      </w:pPr>
      <w:r>
        <w:t xml:space="preserve">FORMAL INTERNSHIP REPORT</w:t>
      </w:r>
    </w:p>
    <w:p>
      <w:pPr>
        <w:pStyle w:val="FirstParagraph"/>
      </w:pPr>
      <w:r>
        <w:rPr>
          <w:bCs/>
          <w:b/>
        </w:rPr>
        <w:t xml:space="preserve">To:</w:t>
      </w:r>
      <w:r>
        <w:t xml:space="preserve"> </w:t>
      </w:r>
      <w:r>
        <w:t xml:space="preserve">Department of Engineering Internship Coordination</w:t>
      </w:r>
      <w:r>
        <w:br/>
      </w:r>
      <w:r>
        <w:rPr>
          <w:bCs/>
          <w:b/>
        </w:rPr>
        <w:t xml:space="preserve">Date:</w:t>
      </w:r>
    </w:p>
    <w:p>
      <w:pPr>
        <w:pStyle w:val="BodyText"/>
      </w:pPr>
      <w:r>
        <w:br/>
      </w:r>
    </w:p>
    <w:bookmarkStart w:id="29" w:name="X98557ac15f040e5e26e568c876f6868caf349a0"/>
    <w:p>
      <w:pPr>
        <w:pStyle w:val="Heading2"/>
      </w:pPr>
      <w:r>
        <w:t xml:space="preserve">Title: Mechanical Engineer Internship Report in Canada Toronto</w:t>
      </w:r>
    </w:p>
    <w:p>
      <w:pPr>
        <w:pStyle w:val="FirstParagraph"/>
      </w:pPr>
      <w:r>
        <w:br/>
      </w:r>
    </w:p>
    <w:bookmarkStart w:id="20" w:name="i.-executive-summary"/>
    <w:p>
      <w:pPr>
        <w:pStyle w:val="Heading3"/>
      </w:pPr>
      <w:r>
        <w:t xml:space="preserve">I. Executive Summary</w:t>
      </w:r>
    </w:p>
    <w:p>
      <w:pPr>
        <w:pStyle w:val="FirstParagraph"/>
      </w:pPr>
      <w:r>
        <w:t xml:space="preserve">The purpose of this document is to provide a comprehensive overview of my recent internship experience within the field of mechanical engineering, specifically located in the vibrant industrial hub known as</w:t>
      </w:r>
      <w:r>
        <w:t xml:space="preserve"> </w:t>
      </w:r>
      <w:r>
        <w:rPr>
          <w:bCs/>
          <w:b/>
        </w:rPr>
        <w:t xml:space="preserve">Canada Toronto</w:t>
      </w:r>
      <w:r>
        <w:t xml:space="preserve">. This report details the professional development achieved, technical competencies acquired, and specific project outcomes realized during my tenure. The primary objective was to transition theoretical academic knowledge into practical application while navigating the distinct regulatory and industrial landscape of</w:t>
      </w:r>
      <w:r>
        <w:t xml:space="preserve"> </w:t>
      </w:r>
      <w:r>
        <w:rPr>
          <w:bCs/>
          <w:b/>
        </w:rPr>
        <w:t xml:space="preserve">Canada Toronto</w:t>
      </w:r>
      <w:r>
        <w:t xml:space="preserve">. By focusing on these elements, this report serves as a formal record of the skills and insights gained as a</w:t>
      </w:r>
      <w:r>
        <w:t xml:space="preserve"> </w:t>
      </w:r>
      <w:r>
        <w:rPr>
          <w:bCs/>
          <w:b/>
        </w:rPr>
        <w:t xml:space="preserve">Mechanical Engineer</w:t>
      </w:r>
      <w:r>
        <w:t xml:space="preserve"> </w:t>
      </w:r>
      <w:r>
        <w:t xml:space="preserve">intern.</w:t>
      </w:r>
    </w:p>
    <w:p>
      <w:pPr>
        <w:pStyle w:val="BodyText"/>
      </w:pPr>
      <w:r>
        <w:br/>
      </w:r>
    </w:p>
    <w:bookmarkEnd w:id="20"/>
    <w:bookmarkStart w:id="21" w:name="ii.-introduction-to-canada-toronto"/>
    <w:p>
      <w:pPr>
        <w:pStyle w:val="Heading3"/>
      </w:pPr>
      <w:r>
        <w:t xml:space="preserve">II. Introduction to Canada Toronto</w:t>
      </w:r>
    </w:p>
    <w:p>
      <w:pPr>
        <w:pStyle w:val="FirstParagraph"/>
      </w:pPr>
      <w:r>
        <w:t xml:space="preserve">Toronto, located in the province of Ontario within</w:t>
      </w:r>
      <w:r>
        <w:t xml:space="preserve"> </w:t>
      </w:r>
      <w:r>
        <w:rPr>
          <w:bCs/>
          <w:b/>
        </w:rPr>
        <w:t xml:space="preserve">Canada Toronto</w:t>
      </w:r>
      <w:r>
        <w:t xml:space="preserve">, is widely recognized as a global center for technology, manufacturing, and innovation. The city's robust industrial infrastructure provides an ideal environment for mechanical engineering professionals. Unlike many other regions, the specific demands of the market in</w:t>
      </w:r>
      <w:r>
        <w:t xml:space="preserve"> </w:t>
      </w:r>
      <w:r>
        <w:rPr>
          <w:bCs/>
          <w:b/>
        </w:rPr>
        <w:t xml:space="preserve">Canada Toronto</w:t>
      </w:r>
      <w:r>
        <w:t xml:space="preserve"> </w:t>
      </w:r>
      <w:r>
        <w:t xml:space="preserve">require engineers to possess a broad skill set that spans not only mechanical design but also sustainability practices and advanced manufacturing technologies.</w:t>
      </w:r>
    </w:p>
    <w:p>
      <w:pPr>
        <w:pStyle w:val="BodyText"/>
      </w:pPr>
      <w:r>
        <w:br/>
      </w:r>
    </w:p>
    <w:p>
      <w:pPr>
        <w:pStyle w:val="BodyText"/>
      </w:pPr>
      <w:r>
        <w:t xml:space="preserve">The unique geographic and economic characteristics of this area mean that</w:t>
      </w:r>
      <w:r>
        <w:t xml:space="preserve"> </w:t>
      </w:r>
      <w:r>
        <w:rPr>
          <w:bCs/>
          <w:b/>
        </w:rPr>
        <w:t xml:space="preserve">Mechanical Engineer</w:t>
      </w:r>
      <w:r>
        <w:t xml:space="preserve"> </w:t>
      </w:r>
      <w:r>
        <w:t xml:space="preserve">professionals here must adapt quickly to diverse projects ranging from HVAC systems for high-rise residential buildings in downtown Toronto to precision machining components for the automotive sector in the Greater Toronto Area. This internship provided a firsthand look at how these specific local requirements shape engineering decisions and project management strategies.</w:t>
      </w:r>
    </w:p>
    <w:p>
      <w:pPr>
        <w:pStyle w:val="BodyText"/>
      </w:pPr>
      <w:r>
        <w:br/>
      </w:r>
    </w:p>
    <w:bookmarkEnd w:id="21"/>
    <w:bookmarkStart w:id="22" w:name="iii.-objectives-of-the-internship"/>
    <w:p>
      <w:pPr>
        <w:pStyle w:val="Heading3"/>
      </w:pPr>
      <w:r>
        <w:t xml:space="preserve">III. Objectives of the Internship</w:t>
      </w:r>
    </w:p>
    <w:p>
      <w:pPr>
        <w:pStyle w:val="FirstParagraph"/>
      </w:pPr>
      <w:r>
        <w:t xml:space="preserve">The internship was designed with several key objectives in mind:</w:t>
      </w:r>
    </w:p>
    <w:p>
      <w:pPr>
        <w:numPr>
          <w:ilvl w:val="0"/>
          <w:numId w:val="1001"/>
        </w:numPr>
        <w:pStyle w:val="Compact"/>
      </w:pPr>
      <w:r>
        <w:rPr>
          <w:bCs/>
          <w:b/>
        </w:rPr>
        <w:t xml:space="preserve">To Apply Theoretical Knowledge:</w:t>
      </w:r>
    </w:p>
    <w:p>
      <w:pPr>
        <w:numPr>
          <w:ilvl w:val="0"/>
          <w:numId w:val="1001"/>
        </w:numPr>
        <w:pStyle w:val="Compact"/>
      </w:pPr>
      <w:r>
        <w:rPr>
          <w:bCs/>
          <w:b/>
        </w:rPr>
        <w:t xml:space="preserve">Professional Development in Canada Toronto:</w:t>
      </w:r>
    </w:p>
    <w:p>
      <w:pPr>
        <w:numPr>
          <w:ilvl w:val="0"/>
          <w:numId w:val="1001"/>
        </w:numPr>
        <w:pStyle w:val="Compact"/>
      </w:pPr>
      <w:r>
        <w:rPr>
          <w:bCs/>
          <w:b/>
        </w:rPr>
        <w:t xml:space="preserve">Skill Acquisition for Mechanical Engineer Roles:</w:t>
      </w:r>
    </w:p>
    <w:bookmarkEnd w:id="22"/>
    <w:bookmarkStart w:id="26" w:name="Xe3125248d51e30e707901cc4c753eb18460c4d2"/>
    <w:p>
      <w:pPr>
        <w:pStyle w:val="Heading3"/>
      </w:pPr>
      <w:r>
        <w:t xml:space="preserve">IV. Responsibilities and Technical Experience</w:t>
      </w:r>
    </w:p>
    <w:p>
      <w:pPr>
        <w:pStyle w:val="FirstParagraph"/>
      </w:pPr>
      <w:r>
        <w:br/>
      </w:r>
    </w:p>
    <w:bookmarkStart w:id="23" w:name="a.-design-and-modeling-tasks"/>
    <w:p>
      <w:pPr>
        <w:pStyle w:val="Heading4"/>
      </w:pPr>
      <w:r>
        <w:t xml:space="preserve">A. Design and Modeling Tasks</w:t>
      </w:r>
    </w:p>
    <w:p>
      <w:pPr>
        <w:pStyle w:val="FirstParagraph"/>
      </w:pPr>
      <w:r>
        <w:t xml:space="preserve">A significant portion of my role involved the design and modeling phase, which is crucial for any aspiring</w:t>
      </w:r>
      <w:r>
        <w:t xml:space="preserve"> </w:t>
      </w:r>
      <w:r>
        <w:rPr>
          <w:bCs/>
          <w:b/>
        </w:rPr>
        <w:t xml:space="preserve">Mechanical Engineer</w:t>
      </w:r>
      <w:r>
        <w:t xml:space="preserve">. Working within a team located in</w:t>
      </w:r>
      <w:r>
        <w:t xml:space="preserve"> </w:t>
      </w:r>
      <w:r>
        <w:rPr>
          <w:bCs/>
          <w:b/>
        </w:rPr>
        <w:t xml:space="preserve">Canada Toronto</w:t>
      </w:r>
      <w:r>
        <w:t xml:space="preserve">, I utilized SolidWorks and AutoCAD to create detailed 3D models of mechanical components. These models were not merely theoretical; they had to adhere to strict dimensional tolerances required by the manufacturing floor.</w:t>
      </w:r>
    </w:p>
    <w:p>
      <w:pPr>
        <w:pStyle w:val="BodyText"/>
      </w:pPr>
      <w:r>
        <w:br/>
      </w:r>
    </w:p>
    <w:p>
      <w:pPr>
        <w:pStyle w:val="BodyText"/>
      </w:pPr>
      <w:r>
        <w:t xml:space="preserve">One of the primary projects involved redesigning a heat exchanger component for an industrial cooling system. This task required me to analyze thermal dynamics and fluid flow, ensuring that the new design would improve energy efficiency—a critical metric in</w:t>
      </w:r>
      <w:r>
        <w:t xml:space="preserve"> </w:t>
      </w:r>
      <w:r>
        <w:rPr>
          <w:bCs/>
          <w:b/>
        </w:rPr>
        <w:t xml:space="preserve">Canada Toronto</w:t>
      </w:r>
      <w:r>
        <w:t xml:space="preserve">'s current focus on sustainable building practices.</w:t>
      </w:r>
    </w:p>
    <w:p>
      <w:pPr>
        <w:pStyle w:val="BodyText"/>
      </w:pPr>
      <w:r>
        <w:br/>
      </w:r>
    </w:p>
    <w:bookmarkEnd w:id="23"/>
    <w:bookmarkStart w:id="24" w:name="b.-testing-and-analysis"/>
    <w:p>
      <w:pPr>
        <w:pStyle w:val="Heading4"/>
      </w:pPr>
      <w:r>
        <w:t xml:space="preserve">B. Testing and Analysis</w:t>
      </w:r>
    </w:p>
    <w:p>
      <w:pPr>
        <w:pStyle w:val="FirstParagraph"/>
      </w:pPr>
      <w:r>
        <w:br/>
      </w:r>
    </w:p>
    <w:p>
      <w:pPr>
        <w:pStyle w:val="BodyText"/>
      </w:pPr>
      <w:r>
        <w:t xml:space="preserve">The theoretical models were subsequently subjected to rigorous testing. I assisted senior engineers in setting up stress tests for structural components, recording data using specialized instrumentation software. Analyzing this data was vital to ensure that all mechanical systems met the safety standards mandated in</w:t>
      </w:r>
      <w:r>
        <w:t xml:space="preserve"> </w:t>
      </w:r>
      <w:r>
        <w:rPr>
          <w:bCs/>
          <w:b/>
        </w:rPr>
        <w:t xml:space="preserve">Canada Toronto</w:t>
      </w:r>
      <w:r>
        <w:t xml:space="preserve">. This experience honed my ability to interpret complex datasets and draw logical conclusions—a key trait of a successful</w:t>
      </w:r>
      <w:r>
        <w:t xml:space="preserve"> </w:t>
      </w:r>
      <w:r>
        <w:rPr>
          <w:bCs/>
          <w:b/>
        </w:rPr>
        <w:t xml:space="preserve">Mechanical Engineer</w:t>
      </w:r>
      <w:r>
        <w:t xml:space="preserve">.</w:t>
      </w:r>
    </w:p>
    <w:p>
      <w:pPr>
        <w:pStyle w:val="BodyText"/>
      </w:pPr>
      <w:r>
        <w:br/>
      </w:r>
    </w:p>
    <w:bookmarkEnd w:id="24"/>
    <w:bookmarkStart w:id="25" w:name="X80bbcc20472aef2ec43fa26313dc24e563055c7"/>
    <w:p>
      <w:pPr>
        <w:pStyle w:val="Heading4"/>
      </w:pPr>
      <w:r>
        <w:t xml:space="preserve">C. Collaboration with Cross-Functional Teams</w:t>
      </w:r>
    </w:p>
    <w:p>
      <w:pPr>
        <w:pStyle w:val="FirstParagraph"/>
      </w:pPr>
      <w:r>
        <w:br/>
      </w:r>
    </w:p>
    <w:p>
      <w:pPr>
        <w:pStyle w:val="BodyText"/>
      </w:pPr>
      <w:r>
        <w:t xml:space="preserve">In the dynamic environment of</w:t>
      </w:r>
      <w:r>
        <w:t xml:space="preserve"> </w:t>
      </w:r>
      <w:r>
        <w:rPr>
          <w:bCs/>
          <w:b/>
        </w:rPr>
        <w:t xml:space="preserve">Canada Toronto</w:t>
      </w:r>
      <w:r>
        <w:t xml:space="preserve">, engineers rarely work in isolation. I collaborated closely with electrical engineers, software developers, and project managers. These interactions taught me how mechanical systems integrate with broader technological ecosystems. For instance, when designing automated assembly units for a client in the region, I had to ensure that my mechanical designs accommodated specific sensor placements required by the electrical team.</w:t>
      </w:r>
    </w:p>
    <w:p>
      <w:pPr>
        <w:pStyle w:val="BodyText"/>
      </w:pPr>
      <w:r>
        <w:br/>
      </w:r>
    </w:p>
    <w:bookmarkEnd w:id="25"/>
    <w:bookmarkEnd w:id="26"/>
    <w:bookmarkStart w:id="27" w:name="v.-professional-development"/>
    <w:p>
      <w:pPr>
        <w:pStyle w:val="Heading3"/>
      </w:pPr>
      <w:r>
        <w:t xml:space="preserve">V. Professional Development</w:t>
      </w:r>
    </w:p>
    <w:p>
      <w:pPr>
        <w:pStyle w:val="FirstParagraph"/>
      </w:pPr>
      <w:r>
        <w:t xml:space="preserve">Beyond technical skills, this internship offered invaluable professional growth opportunities within</w:t>
      </w:r>
      <w:r>
        <w:t xml:space="preserve"> </w:t>
      </w:r>
      <w:r>
        <w:rPr>
          <w:bCs/>
          <w:b/>
        </w:rPr>
        <w:t xml:space="preserve">Canada Toronto</w:t>
      </w:r>
      <w:r>
        <w:t xml:space="preserve">. I learned how to effectively communicate complex engineering concepts to non-technical stakeholders. This soft skill is essential in a multicultural city like Toronto, where clear communication is paramount for project success.</w:t>
      </w:r>
    </w:p>
    <w:p>
      <w:pPr>
        <w:pStyle w:val="BodyText"/>
      </w:pPr>
      <w:r>
        <w:br/>
      </w:r>
    </w:p>
    <w:p>
      <w:pPr>
        <w:pStyle w:val="BodyText"/>
      </w:pPr>
      <w:r>
        <w:t xml:space="preserve">Additionally, I gained insight into the regulatory framework governing engineering practices in Canada. Understanding local codes and standards specific to</w:t>
      </w:r>
      <w:r>
        <w:t xml:space="preserve"> </w:t>
      </w:r>
      <w:r>
        <w:rPr>
          <w:bCs/>
          <w:b/>
        </w:rPr>
        <w:t xml:space="preserve">Canada Toronto</w:t>
      </w:r>
      <w:r>
        <w:t xml:space="preserve"> </w:t>
      </w:r>
      <w:r>
        <w:t xml:space="preserve">allowed me to appreciate the legal and ethical responsibilities inherent in mechanical engineering.</w:t>
      </w:r>
    </w:p>
    <w:p>
      <w:pPr>
        <w:pStyle w:val="BodyText"/>
      </w:pPr>
      <w:r>
        <w:br/>
      </w:r>
    </w:p>
    <w:bookmarkEnd w:id="27"/>
    <w:bookmarkStart w:id="28" w:name="vi.-conclusion"/>
    <w:p>
      <w:pPr>
        <w:pStyle w:val="Heading3"/>
      </w:pPr>
      <w:r>
        <w:t xml:space="preserve">VI. Conclusion</w:t>
      </w:r>
    </w:p>
    <w:p>
      <w:pPr>
        <w:pStyle w:val="FirstParagraph"/>
      </w:pPr>
      <w:r>
        <w:br/>
      </w:r>
    </w:p>
    <w:p>
      <w:pPr>
        <w:pStyle w:val="BodyText"/>
      </w:pPr>
      <w:r>
        <w:t xml:space="preserve">In conclusion, this internship has been an instrumental step in my career as a</w:t>
      </w:r>
      <w:r>
        <w:t xml:space="preserve"> </w:t>
      </w:r>
      <w:r>
        <w:rPr>
          <w:bCs/>
          <w:b/>
        </w:rPr>
        <w:t xml:space="preserve">Mechanical Engineer</w:t>
      </w:r>
      <w:r>
        <w:t xml:space="preserve">. The experience gained within the industrial landscape of</w:t>
      </w:r>
      <w:r>
        <w:t xml:space="preserve"> </w:t>
      </w:r>
      <w:r>
        <w:rPr>
          <w:bCs/>
          <w:b/>
        </w:rPr>
        <w:t xml:space="preserve">Canada Toronto</w:t>
      </w:r>
      <w:r>
        <w:t xml:space="preserve"> </w:t>
      </w:r>
      <w:r>
        <w:t xml:space="preserve">has provided me with a robust foundation of practical skills and professional knowledge.</w:t>
      </w:r>
    </w:p>
    <w:p>
      <w:pPr>
        <w:pStyle w:val="BodyText"/>
      </w:pPr>
      <w:r>
        <w:br/>
      </w:r>
    </w:p>
    <w:p>
      <w:pPr>
        <w:pStyle w:val="BodyText"/>
      </w:pPr>
      <w:r>
        <w:t xml:space="preserve">The opportunity to work on real-world projects in such a dynamic region has reinforced my passion for mechanical engineering. I am confident that the competencies developed during this period will serve me well as I continue to pursue excellence in the field. This report stands as a testament to the rigorous training and invaluable experiences received, marking a significant milestone in my professional journey within</w:t>
      </w:r>
      <w:r>
        <w:t xml:space="preserve"> </w:t>
      </w:r>
      <w:r>
        <w:rPr>
          <w:bCs/>
          <w:b/>
        </w:rPr>
        <w:t xml:space="preserve">Canada Toronto</w:t>
      </w:r>
      <w:r>
        <w:t xml:space="preserve">.</w:t>
      </w:r>
    </w:p>
    <w:p>
      <w:pPr>
        <w:pStyle w:val="BodyText"/>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 in Canada Toronto</dc:title>
  <dc:creator/>
  <dc:language>en</dc:language>
  <cp:keywords/>
  <dcterms:created xsi:type="dcterms:W3CDTF">2026-07-29T03:39:25Z</dcterms:created>
  <dcterms:modified xsi:type="dcterms:W3CDTF">2026-07-29T03:39:25Z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