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Mechanical</w:t>
      </w:r>
      <w:r>
        <w:t xml:space="preserve"> </w:t>
      </w:r>
      <w:r>
        <w:t xml:space="preserve">Engineering</w:t>
      </w:r>
      <w:r>
        <w:t xml:space="preserve"> </w:t>
      </w:r>
      <w:r>
        <w:t xml:space="preserve">in</w:t>
      </w:r>
      <w:r>
        <w:t xml:space="preserve"> </w:t>
      </w:r>
      <w:r>
        <w:t xml:space="preserve">Colombia</w:t>
      </w:r>
      <w:r>
        <w:t xml:space="preserve"> </w:t>
      </w:r>
      <w:r>
        <w:t xml:space="preserve">Bogotá</w:t>
      </w:r>
    </w:p>
    <w:p>
      <w:pPr>
        <w:pStyle w:val="FirstParagraph"/>
      </w:pPr>
      <w:r>
        <w:rPr>
          <w:bCs/>
          <w:b/>
        </w:rPr>
        <w:t xml:space="preserve">Name:</w:t>
      </w:r>
      <w:r>
        <w:t xml:space="preserve"> </w:t>
      </w:r>
      <w:r>
        <w:t xml:space="preserve">[Your Name]</w:t>
      </w:r>
      <w:r>
        <w:br/>
      </w:r>
      <w:r>
        <w:rPr>
          <w:bCs/>
          <w:b/>
        </w:rPr>
        <w:t xml:space="preserve">Date:</w:t>
      </w:r>
      <w:r>
        <w:t xml:space="preserve"> </w:t>
      </w:r>
      <w:r>
        <w:t xml:space="preserve">October 24, 2023</w:t>
      </w:r>
    </w:p>
    <w:p>
      <w:pPr>
        <w:pStyle w:val="BodyText"/>
      </w:pPr>
      <w:r>
        <w:rPr>
          <w:bCs/>
          <w:b/>
        </w:rPr>
        <w:t xml:space="preserve">Institution:</w:t>
      </w:r>
      <w:r>
        <w:t xml:space="preserve"> </w:t>
      </w:r>
      <w:r>
        <w:t xml:space="preserve">Universidad Nacional de Colombia</w:t>
      </w:r>
      <w:r>
        <w:br/>
      </w:r>
      <w:r>
        <w:rPr>
          <w:bCs/>
          <w:b/>
        </w:rPr>
        <w:t xml:space="preserve">City:</w:t>
      </w:r>
      <w:r>
        <w:t xml:space="preserve"> </w:t>
      </w:r>
      <w:r>
        <w:t xml:space="preserve">Bogotá, D.C.</w:t>
      </w:r>
    </w:p>
    <w:bookmarkStart w:id="31" w:name="mechanical-engineering-internship-report"/>
    <w:p>
      <w:pPr>
        <w:pStyle w:val="Heading1"/>
      </w:pPr>
      <w:r>
        <w:t xml:space="preserve">Mechanical Engineering Internship Report</w:t>
      </w:r>
    </w:p>
    <w:p>
      <w:pPr>
        <w:pStyle w:val="FirstParagraph"/>
      </w:pPr>
      <w:r>
        <w:rPr>
          <w:iCs/>
          <w:i/>
        </w:rPr>
        <w:t xml:space="preserve">This document serves as a comprehensive technical and experiential report detailing the academic internship period undertaken within the industrial landscape of Colombia Bogotá. The focus is on the application of Mechanical Engineering principles in real-world scenarios, specifically tailored to the unique economic and logistical context of this capital region.</w:t>
      </w:r>
    </w:p>
    <w:bookmarkStart w:id="20" w:name="introduction"/>
    <w:p>
      <w:pPr>
        <w:pStyle w:val="Heading2"/>
      </w:pPr>
      <w:r>
        <w:t xml:space="preserve">1. Introduction</w:t>
      </w:r>
    </w:p>
    <w:p>
      <w:pPr>
        <w:pStyle w:val="FirstParagraph"/>
      </w:pPr>
      <w:r>
        <w:t xml:space="preserve">The transition from academic theory to professional practice is a pivotal moment in the development of any engineering student. This report outlines the experiences, technical challenges, and professional growth achieved during my internship as a</w:t>
      </w:r>
      <w:r>
        <w:t xml:space="preserve"> </w:t>
      </w:r>
      <w:r>
        <w:rPr>
          <w:bCs/>
          <w:b/>
        </w:rPr>
        <w:t xml:space="preserve">Mechanical Engineer</w:t>
      </w:r>
      <w:r>
        <w:t xml:space="preserve">. The primary objective of this document is to demonstrate how fundamental mechanical principles—such as thermodynamics, fluid mechanics, material science, and kinematics—were applied within the dynamic industrial environment of</w:t>
      </w:r>
      <w:r>
        <w:t xml:space="preserve"> </w:t>
      </w:r>
      <w:r>
        <w:rPr>
          <w:bCs/>
          <w:b/>
        </w:rPr>
        <w:t xml:space="preserve">Colombia Bogotá</w:t>
      </w:r>
      <w:r>
        <w:t xml:space="preserve">.</w:t>
      </w:r>
    </w:p>
    <w:p>
      <w:pPr>
        <w:pStyle w:val="BodyText"/>
      </w:pPr>
      <w:r>
        <w:rPr>
          <w:bCs/>
          <w:b/>
        </w:rPr>
        <w:t xml:space="preserve">Colombia Bogotá</w:t>
      </w:r>
      <w:r>
        <w:t xml:space="preserve">, situated in the Andean region at a high altitude of approximately 2,640 meters above sea level, presents unique engineering challenges. The low atmospheric pressure and temperature variations significantly impact combustion efficiency in engines and HVAC systems. This internship provided an opportunity to understand these local constraints firsthand while contributing to operational improvements within the company.</w:t>
      </w:r>
    </w:p>
    <w:bookmarkEnd w:id="20"/>
    <w:bookmarkStart w:id="21" w:name="company-overview"/>
    <w:p>
      <w:pPr>
        <w:pStyle w:val="Heading2"/>
      </w:pPr>
      <w:r>
        <w:t xml:space="preserve">2. Company Overview</w:t>
      </w:r>
    </w:p>
    <w:p>
      <w:pPr>
        <w:pStyle w:val="FirstParagraph"/>
      </w:pPr>
      <w:r>
        <w:t xml:space="preserve">The internship was conducted at [Company Name], a leading manufacturing firm located in the industrial district of</w:t>
      </w:r>
      <w:r>
        <w:t xml:space="preserve"> </w:t>
      </w:r>
      <w:r>
        <w:rPr>
          <w:bCs/>
          <w:b/>
        </w:rPr>
        <w:t xml:space="preserve">Colombia Bogotá</w:t>
      </w:r>
      <w:r>
        <w:t xml:space="preserve">. The company specializes in the production of heavy machinery components and HVAC systems designed for high-altitude climates. As a hub for economic activity, the region demands high standards of precision and efficiency. The company’s mission aligns with sustainable industrial growth, making it an ideal setting for a</w:t>
      </w:r>
      <w:r>
        <w:t xml:space="preserve"> </w:t>
      </w:r>
      <w:r>
        <w:rPr>
          <w:bCs/>
          <w:b/>
        </w:rPr>
        <w:t xml:space="preserve">Mechanical Engineer</w:t>
      </w:r>
      <w:r>
        <w:t xml:space="preserve"> </w:t>
      </w:r>
      <w:r>
        <w:t xml:space="preserve">to observe modern manufacturing techniques.</w:t>
      </w:r>
    </w:p>
    <w:bookmarkEnd w:id="21"/>
    <w:bookmarkStart w:id="22" w:name="objectives-of-the-internship"/>
    <w:p>
      <w:pPr>
        <w:pStyle w:val="Heading2"/>
      </w:pPr>
      <w:r>
        <w:t xml:space="preserve">3. Objectives of the Internship</w:t>
      </w:r>
    </w:p>
    <w:p>
      <w:pPr>
        <w:pStyle w:val="FirstParagraph"/>
      </w:pPr>
      <w:r>
        <w:t xml:space="preserve">The primary goals of this internship were multifaceted:</w:t>
      </w:r>
    </w:p>
    <w:p>
      <w:pPr>
        <w:numPr>
          <w:ilvl w:val="0"/>
          <w:numId w:val="1001"/>
        </w:numPr>
        <w:pStyle w:val="Compact"/>
      </w:pPr>
      <w:r>
        <w:t xml:space="preserve">To apply theoretical knowledge of mechanical design and analysis to real-world production problems.</w:t>
      </w:r>
    </w:p>
    <w:p>
      <w:pPr>
        <w:numPr>
          <w:ilvl w:val="0"/>
          <w:numId w:val="1001"/>
        </w:numPr>
        <w:pStyle w:val="Compact"/>
      </w:pPr>
      <w:r>
        <w:t xml:space="preserve">To understand the specific regulatory and environmental standards governing engineering practices in Colombia.</w:t>
      </w:r>
    </w:p>
    <w:p>
      <w:pPr>
        <w:numPr>
          <w:ilvl w:val="0"/>
          <w:numId w:val="1001"/>
        </w:numPr>
        <w:pStyle w:val="Compact"/>
      </w:pPr>
      <w:r>
        <w:t xml:space="preserve">To develop soft skills such as teamwork, communication, and project management within a multicultural team based in</w:t>
      </w:r>
      <w:r>
        <w:t xml:space="preserve"> </w:t>
      </w:r>
      <w:r>
        <w:rPr>
          <w:bCs/>
          <w:b/>
        </w:rPr>
        <w:t xml:space="preserve">Colombia Bogotá</w:t>
      </w:r>
      <w:r>
        <w:t xml:space="preserve">.</w:t>
      </w:r>
    </w:p>
    <w:p>
      <w:pPr>
        <w:numPr>
          <w:ilvl w:val="0"/>
          <w:numId w:val="1001"/>
        </w:numPr>
        <w:pStyle w:val="Compact"/>
      </w:pPr>
      <w:r>
        <w:t xml:space="preserve">To contribute to efficiency improvements in the assembly line processes.</w:t>
      </w:r>
    </w:p>
    <w:bookmarkEnd w:id="22"/>
    <w:bookmarkStart w:id="27" w:name="X32f51fdede3b44e60772d5c2f650cff2b622079"/>
    <w:p>
      <w:pPr>
        <w:pStyle w:val="Heading2"/>
      </w:pPr>
      <w:r>
        <w:t xml:space="preserve">4. Technical Activities and Responsibilities</w:t>
      </w:r>
    </w:p>
    <w:bookmarkStart w:id="23" w:name="a.-mechanical-design-and-cad-modeling"/>
    <w:p>
      <w:pPr>
        <w:pStyle w:val="Heading3"/>
      </w:pPr>
      <w:r>
        <w:t xml:space="preserve">A. Mechanical Design and CAD Modeling</w:t>
      </w:r>
    </w:p>
    <w:p>
      <w:pPr>
        <w:pStyle w:val="FirstParagraph"/>
      </w:pPr>
      <w:r>
        <w:t xml:space="preserve">A significant portion of my role involved utilizing Computer-Aided Design (CAD) software, specifically SolidWorks and AutoCAD, to create detailed models of mechanical components. One key project involved redesigning a ventilation bracket for industrial chillers. Given the specific climatic conditions of</w:t>
      </w:r>
      <w:r>
        <w:t xml:space="preserve"> </w:t>
      </w:r>
      <w:r>
        <w:rPr>
          <w:bCs/>
          <w:b/>
        </w:rPr>
        <w:t xml:space="preserve">Colombia Bogotá</w:t>
      </w:r>
      <w:r>
        <w:t xml:space="preserve">, where humidity levels can fluctuate rapidly, the material selection was critical. I collaborated with senior engineers to select corrosion-resistant alloys that could withstand the local environment while maintaining structural integrity.</w:t>
      </w:r>
    </w:p>
    <w:bookmarkEnd w:id="23"/>
    <w:bookmarkStart w:id="24" w:name="Xd5564becd7caf64a8cbbf76da88ede3c06bf285"/>
    <w:p>
      <w:pPr>
        <w:pStyle w:val="Heading3"/>
      </w:pPr>
      <w:r>
        <w:t xml:space="preserve">B. Thermodynamic Analysis and HVAC Systems</w:t>
      </w:r>
    </w:p>
    <w:p>
      <w:pPr>
        <w:pStyle w:val="FirstParagraph"/>
      </w:pPr>
      <w:r>
        <w:t xml:space="preserve">The altitude of Bogotá affects air density, which in turn impacts the performance of heating, ventilation, and air conditioning (HVAC) systems. I assisted in the thermal analysis of several residential cooling units destined for local markets. Using ASHRAE standards adapted for high-altitude regions, I calculated the necessary BTU requirements to ensure adequate cooling despite thinner air. This experience highlighted the necessity of adapting global engineering standards to local geographical realities.</w:t>
      </w:r>
    </w:p>
    <w:bookmarkEnd w:id="24"/>
    <w:bookmarkStart w:id="25" w:name="c.-manufacturing-process-optimization"/>
    <w:p>
      <w:pPr>
        <w:pStyle w:val="Heading3"/>
      </w:pPr>
      <w:r>
        <w:t xml:space="preserve">C. Manufacturing Process Optimization</w:t>
      </w:r>
    </w:p>
    <w:p>
      <w:pPr>
        <w:pStyle w:val="FirstParagraph"/>
      </w:pPr>
      <w:r>
        <w:t xml:space="preserve">In addition to design work, I spent considerable time on the factory floor observing manufacturing processes. I participated in a Lean Manufacturing initiative aimed at reducing waste in the machining department. By analyzing workflow patterns, I identified bottlenecks in the CNC milling process for mechanical parts. My proposal involved reorganizing tool storage and adjusting machine parameters, which resulted in a 15% reduction in setup time.</w:t>
      </w:r>
    </w:p>
    <w:bookmarkEnd w:id="25"/>
    <w:bookmarkStart w:id="26" w:name="X64f06dd25a87bd6c3811c882725300cf541163a"/>
    <w:p>
      <w:pPr>
        <w:pStyle w:val="Heading3"/>
      </w:pPr>
      <w:r>
        <w:t xml:space="preserve">D. Maintenance and Reliability Engineering</w:t>
      </w:r>
    </w:p>
    <w:p>
      <w:pPr>
        <w:pStyle w:val="FirstParagraph"/>
      </w:pPr>
      <w:r>
        <w:t xml:space="preserve">Mechanical systems require rigorous maintenance schedules to ensure longevity. I was involved in the development of predictive maintenance protocols using vibration analysis data from large compressors. This task required a deep understanding of mechanical fault diagnosis, ensuring that potential failures were identified before they caused costly downtime.</w:t>
      </w:r>
    </w:p>
    <w:bookmarkEnd w:id="26"/>
    <w:bookmarkEnd w:id="27"/>
    <w:bookmarkStart w:id="28" w:name="challenges-faced"/>
    <w:p>
      <w:pPr>
        <w:pStyle w:val="Heading2"/>
      </w:pPr>
      <w:r>
        <w:t xml:space="preserve">5. Challenges Faced</w:t>
      </w:r>
    </w:p>
    <w:p>
      <w:pPr>
        <w:pStyle w:val="FirstParagraph"/>
      </w:pPr>
      <w:r>
        <w:t xml:space="preserve">Navigating the industrial sector in</w:t>
      </w:r>
      <w:r>
        <w:t xml:space="preserve"> </w:t>
      </w:r>
      <w:r>
        <w:rPr>
          <w:bCs/>
          <w:b/>
        </w:rPr>
        <w:t xml:space="preserve">Colombia Bogotá</w:t>
      </w:r>
      <w:r>
        <w:t xml:space="preserve"> </w:t>
      </w:r>
      <w:r>
        <w:t xml:space="preserve">presented several challenges. One significant hurdle was the integration of older machinery with modern automation technologies. Many legacy systems lacked digital interfaces, requiring creative mechanical modifications to install sensors for monitoring purposes.</w:t>
      </w:r>
    </w:p>
    <w:p>
      <w:pPr>
        <w:pStyle w:val="BodyText"/>
      </w:pPr>
      <w:r>
        <w:t xml:space="preserve">Furthermore, supply chain logistics in this region can be complex due to the topographical barriers surrounding Bogotá. Sourcing specific high-grade materials often led to delays, requiring engineering teams to quickly adapt designs or source alternatives without compromising quality. This situation tested my problem-solving abilities and reinforced the importance of robust supply chain management in mechanical engineering.</w:t>
      </w:r>
    </w:p>
    <w:bookmarkEnd w:id="28"/>
    <w:bookmarkStart w:id="29" w:name="professional-development"/>
    <w:p>
      <w:pPr>
        <w:pStyle w:val="Heading2"/>
      </w:pPr>
      <w:r>
        <w:t xml:space="preserve">6. Professional Development</w:t>
      </w:r>
    </w:p>
    <w:p>
      <w:pPr>
        <w:pStyle w:val="FirstParagraph"/>
      </w:pPr>
      <w:r>
        <w:t xml:space="preserve">Beyond technical skills, this internship fostered significant professional growth. Working in a team within</w:t>
      </w:r>
      <w:r>
        <w:t xml:space="preserve"> </w:t>
      </w:r>
      <w:r>
        <w:rPr>
          <w:bCs/>
          <w:b/>
        </w:rPr>
        <w:t xml:space="preserve">Colombia Bogotá</w:t>
      </w:r>
      <w:r>
        <w:t xml:space="preserve">, I learned to communicate complex technical ideas to non-engineering stakeholders effectively. Regular meetings with cross-functional teams taught me the value of interdisciplinary collaboration. Additionally, exposure to local engineering regulations provided insight into the legal and ethical responsibilities inherent in the profession.</w:t>
      </w:r>
    </w:p>
    <w:bookmarkEnd w:id="29"/>
    <w:bookmarkStart w:id="30" w:name="conclusion"/>
    <w:p>
      <w:pPr>
        <w:pStyle w:val="Heading2"/>
      </w:pPr>
      <w:r>
        <w:t xml:space="preserve">7. Conclusion</w:t>
      </w:r>
    </w:p>
    <w:p>
      <w:pPr>
        <w:pStyle w:val="FirstParagraph"/>
      </w:pPr>
      <w:r>
        <w:t xml:space="preserve">The internship period has been an invaluable chapter in my career as a future</w:t>
      </w:r>
      <w:r>
        <w:t xml:space="preserve"> </w:t>
      </w:r>
      <w:r>
        <w:rPr>
          <w:bCs/>
          <w:b/>
        </w:rPr>
        <w:t xml:space="preserve">Mechanical Engineer</w:t>
      </w:r>
      <w:r>
        <w:t xml:space="preserve">. It bridged the gap between academic theory and practical application, offering a deep dive into the complexities of industrial operations in</w:t>
      </w:r>
      <w:r>
        <w:t xml:space="preserve"> </w:t>
      </w:r>
      <w:r>
        <w:rPr>
          <w:bCs/>
          <w:b/>
        </w:rPr>
        <w:t xml:space="preserve">Colombia Bogotá</w:t>
      </w:r>
      <w:r>
        <w:t xml:space="preserve">.</w:t>
      </w:r>
    </w:p>
    <w:p>
      <w:pPr>
        <w:pStyle w:val="BodyText"/>
      </w:pPr>
      <w:r>
        <w:t xml:space="preserve">I have gained proficiency in CAD design, thermodynamic analysis, and manufacturing optimization. More importantly, I have developed an appreciation for how geographical and cultural contexts influence engineering solutions. The experience confirmed my passion for mechanical engineering and its role in driving industrial progress.</w:t>
      </w:r>
    </w:p>
    <w:p>
      <w:pPr>
        <w:pStyle w:val="BodyText"/>
      </w:pPr>
      <w:r>
        <w:t xml:space="preserve">In conclusion, this report serves as a testament to the skills acquired and the knowledge gained during my time in</w:t>
      </w:r>
      <w:r>
        <w:t xml:space="preserve"> </w:t>
      </w:r>
      <w:r>
        <w:rPr>
          <w:bCs/>
          <w:b/>
        </w:rPr>
        <w:t xml:space="preserve">Colombia Bogotá</w:t>
      </w:r>
      <w:r>
        <w:t xml:space="preserve">. I am eager to apply these lessons in future professional endeavors, contributing to innovative mechanical solutions that address both local needs and global challenges.</w:t>
      </w:r>
    </w:p>
    <w:p>
      <w:pPr>
        <w:pStyle w:val="BodyText"/>
      </w:pPr>
      <w:r>
        <w:rPr>
          <w:iCs/>
          <w:i/>
        </w:rPr>
        <w:t xml:space="preserve">Internship Report | Mechanical Engineer | Colombia Bogotá</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Mechanical Engineering in Colombia Bogotá</dc:title>
  <dc:creator/>
  <dc:language>en</dc:language>
  <cp:keywords/>
  <dcterms:created xsi:type="dcterms:W3CDTF">2026-07-29T07:20:37Z</dcterms:created>
  <dcterms:modified xsi:type="dcterms:W3CDTF">2026-07-29T07:20:37Z</dcterms:modified>
</cp:coreProperties>
</file>

<file path=docProps/custom.xml><?xml version="1.0" encoding="utf-8"?>
<Properties xmlns="http://schemas.openxmlformats.org/officeDocument/2006/custom-properties" xmlns:vt="http://schemas.openxmlformats.org/officeDocument/2006/docPropsVTypes"/>
</file>