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Internship</w:t>
      </w:r>
      <w:r>
        <w:t xml:space="preserve"> </w:t>
      </w:r>
      <w:r>
        <w:t xml:space="preserve">Report</w:t>
      </w:r>
      <w:r>
        <w:t xml:space="preserve"> </w:t>
      </w:r>
      <w:r>
        <w:t xml:space="preserve">-</w:t>
      </w:r>
      <w:r>
        <w:t xml:space="preserve"> </w:t>
      </w:r>
      <w:r>
        <w:t xml:space="preserve">Israel</w:t>
      </w:r>
      <w:r>
        <w:t xml:space="preserve"> </w:t>
      </w:r>
      <w:r>
        <w:t xml:space="preserve">Tel</w:t>
      </w:r>
      <w:r>
        <w:t xml:space="preserve"> </w:t>
      </w:r>
      <w:r>
        <w:t xml:space="preserve">Aviv</w:t>
      </w:r>
    </w:p>
    <w:bookmarkStart w:id="26" w:name="internship-report-document"/>
    <w:p>
      <w:pPr>
        <w:pStyle w:val="Heading1"/>
      </w:pPr>
      <w:r>
        <w:t xml:space="preserve">Internship Report Document</w:t>
      </w:r>
    </w:p>
    <w:bookmarkStart w:id="25" w:name="Xc23479ea32fd1660bea1e80273b13dad2eaaab5"/>
    <w:p>
      <w:pPr>
        <w:pStyle w:val="Heading2"/>
      </w:pPr>
      <w:r>
        <w:t xml:space="preserve">Mechanical Engineer Internship at Israel Tel Aviv</w:t>
      </w:r>
    </w:p>
    <w:p>
      <w:pPr>
        <w:pStyle w:val="FirstParagraph"/>
      </w:pPr>
      <w:r>
        <w:rPr>
          <w:bCs/>
          <w:b/>
        </w:rPr>
        <w:t xml:space="preserve">Prepared by:</w:t>
      </w:r>
      <w:r>
        <w:t xml:space="preserve"> </w:t>
      </w:r>
      <w:r>
        <w:t xml:space="preserve">[Intern's Name]</w:t>
      </w:r>
      <w:r>
        <w:br/>
      </w:r>
      <w:r>
        <w:rPr>
          <w:bCs/>
          <w:b/>
        </w:rPr>
        <w:t xml:space="preserve">Date:</w:t>
      </w:r>
      <w:r>
        <w:t xml:space="preserve"> </w:t>
      </w:r>
      <w:r>
        <w:t xml:space="preserve">May 20, 2024</w:t>
      </w:r>
      <w:r>
        <w:br/>
      </w:r>
      <w:r>
        <w:rPr>
          <w:bCs/>
          <w:b/>
        </w:rPr>
        <w:t xml:space="preserve">Institution/Company:</w:t>
      </w:r>
      <w:r>
        <w:t xml:space="preserve"> </w:t>
      </w:r>
      <w:r>
        <w:t xml:space="preserve">Advanced Engineering Solutions Ltd.</w:t>
      </w:r>
      <w:r>
        <w:br/>
      </w:r>
      <w:r>
        <w:rPr>
          <w:vertAlign w:val="superscript"/>
        </w:rPr>
        <w:t xml:space="preserve">Location: Tel Aviv, Israel</w:t>
      </w:r>
    </w:p>
    <w:p>
      <w:pPr>
        <w:pStyle w:val="BodyText"/>
      </w:pPr>
      <w:r>
        <w:t xml:space="preserve">The opportunity to serve as a</w:t>
      </w:r>
      <w:r>
        <w:t xml:space="preserve"> </w:t>
      </w:r>
      <w:r>
        <w:rPr>
          <w:iCs/>
          <w:i/>
        </w:rPr>
        <w:t xml:space="preserve">Mechanical Engineer</w:t>
      </w:r>
      <w:r>
        <w:t xml:space="preserve"> </w:t>
      </w:r>
      <w:r>
        <w:t xml:space="preserve">intern within the dynamic technological hub of</w:t>
      </w:r>
      <w:r>
        <w:t xml:space="preserve"> </w:t>
      </w:r>
      <w:r>
        <w:rPr>
          <w:bCs/>
          <w:b/>
        </w:rPr>
        <w:t xml:space="preserve">Israel Tel Aviv</w:t>
      </w:r>
      <w:r>
        <w:t xml:space="preserve">, presents an unparalleled prospect for both academic and professional development. This document outlines my experiences, responsibilities, learned lessons during this period spent working closely together with senior engineers who contributed significantly towards improving operational efficiency across multiple projects located in various locations throughout Israel (including Haifa's port facility operations).</w:t>
      </w:r>
    </w:p>
    <w:bookmarkStart w:id="20" w:name="X4c366e9890518f1a5aa34fa9f99b2c6816c0f9c"/>
    <w:p>
      <w:pPr>
        <w:pStyle w:val="Heading3"/>
      </w:pPr>
      <w:r>
        <w:t xml:space="preserve">Introduction to the Environment of</w:t>
      </w:r>
      <w:r>
        <w:t xml:space="preserve"> </w:t>
      </w:r>
      <w:r>
        <w:rPr>
          <w:bCs/>
          <w:b/>
        </w:rPr>
        <w:t xml:space="preserve">Israel Tel Aviv</w:t>
      </w:r>
    </w:p>
    <w:p>
      <w:pPr>
        <w:pStyle w:val="FirstParagraph"/>
      </w:pPr>
      <w:r>
        <w:t xml:space="preserve">As one of the world leading centers for innovation and engineering excellence,</w:t>
      </w:r>
      <w:r>
        <w:t xml:space="preserve"> </w:t>
      </w:r>
      <w:r>
        <w:rPr>
          <w:bCs/>
          <w:b/>
        </w:rPr>
        <w:t xml:space="preserve">Israel Tel Aviv</w:t>
      </w:r>
      <w:r>
        <w:t xml:space="preserve">, serves as an ideal setting for my internship experience. The city is known not only its vibrant culture but also its robust industrial sector ranging from defense systems development through medical device manufacturing down to renewable energy solutions. Working within such a diverse environment allowed me witness firsthand how mechanical principles translate into practical applications in high-tech industries.</w:t>
      </w:r>
    </w:p>
    <w:p>
      <w:pPr>
        <w:pStyle w:val="BodyText"/>
      </w:pPr>
      <w:r>
        <w:t xml:space="preserve">The fast-paced nature of business operations here requires adaptability, quick thinking, and strong problem-solving skills—qualities that were essential for my success as an intern. Moreover, the multicultural workplace provided numerous opportunities to collaborate with individuals from different backgrounds enriching my understanding global perspectives on engineering challenges.</w:t>
      </w:r>
    </w:p>
    <w:bookmarkEnd w:id="20"/>
    <w:bookmarkStart w:id="21" w:name="key-responsibilities-contributions"/>
    <w:p>
      <w:pPr>
        <w:pStyle w:val="Heading3"/>
      </w:pPr>
      <w:r>
        <w:t xml:space="preserve">Key Responsibilities &amp; Contributions</w:t>
      </w:r>
    </w:p>
    <w:p>
      <w:pPr>
        <w:numPr>
          <w:ilvl w:val="0"/>
          <w:numId w:val="1001"/>
        </w:numPr>
        <w:pStyle w:val="Compact"/>
      </w:pPr>
      <w:r>
        <w:t xml:space="preserve">→</w:t>
      </w:r>
      <w:r>
        <w:t xml:space="preserve"> </w:t>
      </w:r>
      <w:r>
        <w:rPr>
          <w:bCs/>
          <w:b/>
        </w:rPr>
        <w:t xml:space="preserve">Design Optimization:</w:t>
      </w:r>
      <w:r>
        <w:t xml:space="preserve"> </w:t>
      </w:r>
      <w:r>
        <w:t xml:space="preserve">Assisted senior engineers in refining CAD models for new product designs using SolidWorks and AutoCAD software. Focused on reducing material usage while maintaining structural integrity.</w:t>
      </w:r>
    </w:p>
    <w:p>
      <w:pPr>
        <w:numPr>
          <w:ilvl w:val="0"/>
          <w:numId w:val="1001"/>
        </w:numPr>
        <w:pStyle w:val="Compact"/>
      </w:pPr>
      <w:r>
        <w:t xml:space="preserve">→</w:t>
      </w:r>
      <w:r>
        <w:t xml:space="preserve"> </w:t>
      </w:r>
      <w:r>
        <w:rPr>
          <w:bCs/>
          <w:b/>
        </w:rPr>
        <w:t xml:space="preserve">Data Analysis:</w:t>
      </w:r>
      <w:r>
        <w:t xml:space="preserve"> </w:t>
      </w:r>
      <w:r>
        <w:t xml:space="preserve">Conducted statistical analysis of test results to identify trends in equipment performance under varying conditions. Provided insights that helped improve maintenance schedules by 15%.</w:t>
      </w:r>
    </w:p>
    <w:p>
      <w:pPr>
        <w:numPr>
          <w:ilvl w:val="0"/>
          <w:numId w:val="1001"/>
        </w:numPr>
        <w:pStyle w:val="Compact"/>
      </w:pPr>
      <w:r>
        <w:t xml:space="preserve">→</w:t>
      </w:r>
      <w:r>
        <w:t xml:space="preserve"> </w:t>
      </w:r>
      <w:r>
        <w:rPr>
          <w:bCs/>
          <w:b/>
        </w:rPr>
        <w:t xml:space="preserve">Prototyping &amp; Testing:</w:t>
      </w:r>
      <w:r>
        <w:t xml:space="preserve"> </w:t>
      </w:r>
      <w:r>
        <w:t xml:space="preserve">Participated hands-on prototyping phase involving 3D printing and CNC machining processes. Ensured all prototypes met safety standards before proceeding to production stages.</w:t>
      </w:r>
    </w:p>
    <w:p>
      <w:pPr>
        <w:numPr>
          <w:ilvl w:val="0"/>
          <w:numId w:val="1001"/>
        </w:numPr>
        <w:pStyle w:val="Compact"/>
      </w:pPr>
      <w:r>
        <w:t xml:space="preserve">→</w:t>
      </w:r>
      <w:r>
        <w:t xml:space="preserve"> </w:t>
      </w:r>
      <w:r>
        <w:rPr>
          <w:bCs/>
          <w:b/>
        </w:rPr>
        <w:t xml:space="preserve">Cross-functional Collaboration:</w:t>
      </w:r>
      <w:r>
        <w:t xml:space="preserve"> </w:t>
      </w:r>
      <w:r>
        <w:t xml:space="preserve">Worked alongside electrical engineers, software developers, and project managers to integrate mechanical components seamlessly into larger systems. This interdisciplinary approach highlighted the importance of communication in achieving common goals.</w:t>
      </w:r>
    </w:p>
    <w:p>
      <w:pPr>
        <w:pStyle w:val="FirstParagraph"/>
      </w:pPr>
      <w:r>
        <w:t xml:space="preserve">One particular challenge involved optimizing airflow patterns within a newly designed HVAC system for cleanroom facilities used in semiconductor production. By employing computational fluid dynamics simulations alongside physical testing we managed achieve significant improvements without increasing overall footprint—a critical factor given space constraints typical of urban industrial settings like those found around</w:t>
      </w:r>
      <w:r>
        <w:t xml:space="preserve"> </w:t>
      </w:r>
      <w:r>
        <w:rPr>
          <w:bCs/>
          <w:b/>
        </w:rPr>
        <w:t xml:space="preserve">Israel Tel Aviv</w:t>
      </w:r>
      <w:r>
        <w:t xml:space="preserve">.</w:t>
      </w:r>
    </w:p>
    <w:bookmarkEnd w:id="21"/>
    <w:bookmarkStart w:id="22" w:name="X188fd90ab0f30c9b0ca085ed54d3d1080e863f8"/>
    <w:p>
      <w:pPr>
        <w:pStyle w:val="Heading3"/>
      </w:pPr>
      <w:r>
        <w:t xml:space="preserve">Academic Growth Through Practical Experience</w:t>
      </w:r>
    </w:p>
    <w:p>
      <w:pPr>
        <w:pStyle w:val="FirstParagraph"/>
      </w:pPr>
      <w:r>
        <w:t xml:space="preserve">Theoretical knowledge gained during university courses proved invaluable when applied to real-world scenarios. For instance, thermodynamics concepts learned in class were directly relevant when calculating heat transfer rates for cooling systems used in high-density computing environments. Similarly, mechanics of materials principles aided significantly in selecting appropriate alloys based on stress-strain behavior under extreme operating conditions.</w:t>
      </w:r>
    </w:p>
    <w:p>
      <w:pPr>
        <w:pStyle w:val="BodyText"/>
      </w:pPr>
      <w:r>
        <w:t xml:space="preserve">Additionally working alongside experienced professionals exposed me to best practices often overlooked by students focusing solely on theoretical aspects of</w:t>
      </w:r>
      <w:r>
        <w:t xml:space="preserve"> </w:t>
      </w:r>
      <w:r>
        <w:rPr>
          <w:iCs/>
          <w:i/>
        </w:rPr>
        <w:t xml:space="preserve">Mechanical Engineering</w:t>
      </w:r>
      <w:r>
        <w:t xml:space="preserve">. Things like proper documentation techniques, efficient team meetings protocols, and effective presentation skills all contributed greatly toward making impactful contributions despite being relatively inexperienced.</w:t>
      </w:r>
    </w:p>
    <w:bookmarkEnd w:id="22"/>
    <w:bookmarkStart w:id="23" w:name="Xac4d3f21b522ee3f24c8e67373f356bfe97d672"/>
    <w:p>
      <w:pPr>
        <w:pStyle w:val="Heading3"/>
      </w:pPr>
      <w:r>
        <w:t xml:space="preserve">Reflections on Cultural Integration Within</w:t>
      </w:r>
      <w:r>
        <w:t xml:space="preserve"> </w:t>
      </w:r>
      <w:r>
        <w:rPr>
          <w:bCs/>
          <w:b/>
        </w:rPr>
        <w:t xml:space="preserve">Israel Tel Aviv</w:t>
      </w:r>
    </w:p>
    <w:p>
      <w:pPr>
        <w:pStyle w:val="FirstParagraph"/>
      </w:pPr>
      <w:r>
        <w:t xml:space="preserve">Beyond technical growth this internship also facilitated personal development especially concerning cultural awareness. Living and working in</w:t>
      </w:r>
      <w:r>
        <w:t xml:space="preserve"> </w:t>
      </w:r>
      <w:r>
        <w:rPr>
          <w:bCs/>
          <w:b/>
        </w:rPr>
        <w:t xml:space="preserve">Israel Tel Aviv</w:t>
      </w:r>
      <w:r>
        <w:t xml:space="preserve">, introduced me to unique traditions, values, and social norms that shaped daily interactions both inside office spaces outside them too.</w:t>
      </w:r>
    </w:p>
    <w:p>
      <w:pPr>
        <w:pStyle w:val="BodyText"/>
      </w:pPr>
      <w:r>
        <w:t xml:space="preserve">For example participating Shabbat dinners hosted by colleagues gave deeper appreciation Jewish culture while simultaneously learning about secular lifestyles prevalent among many residents thereof. Such exchanges fostered mutual respect amongst diverse groups promoting inclusive atmosphere conducive to collaboration regardless origin stories behind each individual present therein.</w:t>
      </w:r>
    </w:p>
    <w:bookmarkEnd w:id="23"/>
    <w:bookmarkStart w:id="24" w:name="conclusion-future-outlook"/>
    <w:p>
      <w:pPr>
        <w:pStyle w:val="Heading3"/>
      </w:pPr>
      <w:r>
        <w:t xml:space="preserve">Conclusion &amp; Future Outlook</w:t>
      </w:r>
    </w:p>
    <w:p>
      <w:pPr>
        <w:pStyle w:val="FirstParagraph"/>
      </w:pPr>
      <w:r>
        <w:t xml:space="preserve">Overall serving as a</w:t>
      </w:r>
      <w:r>
        <w:t xml:space="preserve"> </w:t>
      </w:r>
      <w:r>
        <w:rPr>
          <w:iCs/>
          <w:i/>
        </w:rPr>
        <w:t xml:space="preserve">Mechanical Engineer</w:t>
      </w:r>
      <w:r>
        <w:t xml:space="preserve"> </w:t>
      </w:r>
      <w:r>
        <w:t xml:space="preserve">intern within</w:t>
      </w:r>
      <w:r>
        <w:t xml:space="preserve"> </w:t>
      </w:r>
      <w:r>
        <w:rPr>
          <w:bCs/>
          <w:b/>
        </w:rPr>
        <w:t xml:space="preserve">Israel Tel Aviv</w:t>
      </w:r>
      <w:r>
        <w:t xml:space="preserve">, has been transformative journey filled with challenges rewarding outcomes alike. From honing technical abilities via exposure cutting-edge technologies through enhancing interpersonal competencies due interaction varied personalities spanning globe—all combined make this experience truly memorable.</w:t>
      </w:r>
    </w:p>
    <w:p>
      <w:pPr>
        <w:pStyle w:val="BodyText"/>
      </w:pPr>
      <w:r>
        <w:t xml:space="preserve">This internship solidified desire pursue further studies specializing area renewable energies specifically wind turbines offshore platforms since seeing firsthand efforts being made locally regarding sustainability initiatives aimed at preserving natural resources whilst promoting economic prosperity simultaneously.</w:t>
      </w:r>
    </w:p>
    <w:p>
      <w:pPr>
        <w:pStyle w:val="BodyText"/>
      </w:pPr>
      <w:r>
        <w:t xml:space="preserve">In conclusion I extend sincere gratitude towards entire staff involved throughout process supporting learning journey every step along way forward. May future endeavors continue bringing forth similar enriching experiences paving path success both personally professionally alike!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Internship Report - Israel Tel Aviv</dc:title>
  <dc:creator/>
  <dc:language>en</dc:language>
  <cp:keywords/>
  <dcterms:created xsi:type="dcterms:W3CDTF">2026-07-29T07:14:52Z</dcterms:created>
  <dcterms:modified xsi:type="dcterms:W3CDTF">2026-07-29T07:14:52Z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