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cd878894fb97ca08854d65cc8a72fbaa9369350"/>
    <w:p>
      <w:pPr>
        <w:pStyle w:val="Heading1"/>
      </w:pPr>
      <w:r>
        <w:t xml:space="preserve">Innovating Engineering: Internship Report on Mechanical Engineering Practice in New Zealand Auckland</w:t>
      </w:r>
    </w:p>
    <w:p>
      <w:pPr>
        <w:pStyle w:val="FirstParagraph"/>
      </w:pPr>
      <w:r>
        <w:rPr>
          <w:bCs/>
          <w:b/>
        </w:rPr>
        <w:t xml:space="preserve">Date:</w:t>
      </w:r>
      <w:r>
        <w:t xml:space="preserve"> </w:t>
      </w:r>
      <w:r>
        <w:t xml:space="preserve">May 24, 2024</w:t>
      </w:r>
      <w:r>
        <w:br/>
      </w:r>
      <w:r>
        <w:rPr>
          <w:bCs/>
          <w:b/>
        </w:rPr>
        <w:t xml:space="preserve">Intern Name:</w:t>
      </w:r>
      <w:r>
        <w:t xml:space="preserve"> </w:t>
      </w:r>
      <w:r>
        <w:t xml:space="preserve">[Your Name]</w:t>
      </w:r>
      <w:r>
        <w:br/>
      </w:r>
      <w:r>
        <w:rPr>
          <w:bCs/>
          <w:b/>
        </w:rPr>
        <w:t xml:space="preserve">Mentor/Supervisor:</w:t>
      </w:r>
      <w:r>
        <w:t xml:space="preserve"> </w:t>
      </w:r>
      <w:r>
        <w:t xml:space="preserve">[Supervisor's Name]</w:t>
      </w:r>
      <w:r>
        <w:br/>
      </w:r>
    </w:p>
    <w:p>
      <w:pPr>
        <w:pStyle w:val="BodyText"/>
      </w:pPr>
      <w:r>
        <w:t xml:space="preserve">Institution/Company:</w:t>
      </w:r>
    </w:p>
    <w:p>
      <w:pPr>
        <w:pStyle w:val="BodyText"/>
      </w:pPr>
      <w:r>
        <w:t xml:space="preserve">[Company/Facility Name], New Zealand Auckland</w:t>
      </w:r>
    </w:p>
    <w:bookmarkStart w:id="20" w:name="introduction-and-executive-summary"/>
    <w:p>
      <w:pPr>
        <w:pStyle w:val="Heading2"/>
      </w:pPr>
      <w:r>
        <w:t xml:space="preserve">1. Introduction and Executive Summary</w:t>
      </w:r>
    </w:p>
    <w:p>
      <w:pPr>
        <w:pStyle w:val="FirstParagraph"/>
      </w:pPr>
      <w:r>
        <w:t xml:space="preserve">This internship report provides a comprehensive overview of my professional development and technical contributions during my tenure as a Mechanical Engineering Intern within the vibrant industrial landscape of New Zealand Auckland. The primary objective of this placement was to bridge the gap between theoretical academic knowledge and practical industrial application, specifically focusing on sustainable manufacturing, HVAC systems design, and precision mechanical analysis. Operating in New Zealand Auckland offers a unique perspective on engineering challenges due to its specific geographical conditions, seismic requirements, and strong national emphasis on environmental sustainability.</w:t>
      </w:r>
    </w:p>
    <w:p>
      <w:pPr>
        <w:pStyle w:val="BodyText"/>
      </w:pPr>
      <w:r>
        <w:t xml:space="preserve">Throughout this period, I was integrated into the core engineering team at [Company Name], where I assisted in the design, simulation, and testing of mechanical components. The report details the technical tasks undertaken, the challenges encountered within the local context of Auckland’s infrastructure projects, and significant learnings regarding professional engineering ethics and safety standards regulated by Engineering New Zealand (EngNZ). This document serves as a formal record of my growth as an aspiring Mechanical Engineer in one of the Pacific Rim’s most dynamic economic hubs.</w:t>
      </w:r>
    </w:p>
    <w:bookmarkEnd w:id="20"/>
    <w:bookmarkStart w:id="21" w:name="Xfadd1c88392660568eb152bfba43e3b6526409b"/>
    <w:p>
      <w:pPr>
        <w:pStyle w:val="Heading2"/>
      </w:pPr>
      <w:r>
        <w:t xml:space="preserve">2. Professional Context: The Auckland Engineering Landscape</w:t>
      </w:r>
    </w:p>
    <w:p>
      <w:pPr>
        <w:pStyle w:val="FirstParagraph"/>
      </w:pPr>
      <w:r>
        <w:t xml:space="preserve">To understand the scope of this internship, it is crucial to contextualize the engineering environment in New Zealand Auckland. Unlike many other global manufacturing hubs, Auckland’s engineering sector is heavily influenced by its role as a service-oriented and infrastructure-heavy economy. With over half of New Zealand’s population residing in the Auckland region, there is constant pressure on civil and mechanical infrastructure to support urban growth while maintaining ecological integrity.</w:t>
      </w:r>
    </w:p>
    <w:p>
      <w:pPr>
        <w:pStyle w:val="BodyText"/>
      </w:pPr>
      <w:r>
        <w:t xml:space="preserve">The city's humid subtropical climate dictates specific requirements for building services engineering, particularly regarding moisture control and energy-efficient HVAC systems. Furthermore, Auckland is located in a seismically active zone. Therefore, every mechanical installation—from heavy industrial machinery to delicate laboratory equipment—must be designed to withstand significant seismic loads. This requirement adds a layer of complexity and rigor to the design process that was not fully apparent during my university studies, providing invaluable hands-on experience in structural-mechanical integration.</w:t>
      </w:r>
    </w:p>
    <w:bookmarkEnd w:id="21"/>
    <w:bookmarkStart w:id="22" w:name="Xdc8c8d7a7a6b55f4ffb33b0db5cf5f93a60e105"/>
    <w:p>
      <w:pPr>
        <w:pStyle w:val="Heading2"/>
      </w:pPr>
      <w:r>
        <w:t xml:space="preserve">3. Key Responsibilities and Technical Projects</w:t>
      </w:r>
    </w:p>
    <w:p>
      <w:pPr>
        <w:pStyle w:val="FirstParagraph"/>
      </w:pPr>
      <w:r>
        <w:t xml:space="preserve">During my internship, I was assigned three primary project streams that allowed me to apply various mechanical engineering principles:</w:t>
      </w:r>
    </w:p>
    <w:p>
      <w:pPr>
        <w:numPr>
          <w:ilvl w:val="0"/>
          <w:numId w:val="1001"/>
        </w:numPr>
        <w:pStyle w:val="Compact"/>
      </w:pPr>
      <w:r>
        <w:rPr>
          <w:bCs/>
          <w:b/>
        </w:rPr>
        <w:t xml:space="preserve">HVAC System Optimization for Commercial Buildings:</w:t>
      </w:r>
      <w:r>
        <w:t xml:space="preserve"> </w:t>
      </w:r>
      <w:r>
        <w:t xml:space="preserve">My first major task involved analyzing existing HVAC systems in commercial facilities within Auckland’s central business district. Using Computational Fluid Dynamics (CFD) software, I modeled airflow patterns to identify zones of poor ventilation. The goal was to recommend retrofits that would reduce energy consumption by at least 15%, aligning with New Zealand’s strict building code standards for efficiency.</w:t>
      </w:r>
    </w:p>
    <w:p>
      <w:pPr>
        <w:numPr>
          <w:ilvl w:val="0"/>
          <w:numId w:val="1001"/>
        </w:numPr>
        <w:pStyle w:val="Compact"/>
      </w:pPr>
      <w:r>
        <w:rPr>
          <w:bCs/>
          <w:b/>
        </w:rPr>
        <w:t xml:space="preserve">Precision Manufacturing and Quality Control:</w:t>
      </w:r>
      <w:r>
        <w:t xml:space="preserve"> </w:t>
      </w:r>
      <w:r>
        <w:t xml:space="preserve">Working alongside the production team, I assisted in the machining of custom components for local agricultural machinery exporters. This role required precise adherence to ISO tolerances. I learned to operate Computer Numerical Control (CNC) machines and utilized Coordinate Measuring Machines (CMM) to verify part dimensions. This experience highlighted the importance of precision in Auckland’s niche manufacturing sector, which relies heavily on high-quality export products.</w:t>
      </w:r>
    </w:p>
    <w:p>
      <w:pPr>
        <w:numPr>
          <w:ilvl w:val="0"/>
          <w:numId w:val="1001"/>
        </w:numPr>
        <w:pStyle w:val="Compact"/>
      </w:pPr>
      <w:r>
        <w:rPr>
          <w:bCs/>
          <w:b/>
        </w:rPr>
        <w:t xml:space="preserve">Seismic Retrofitting Analysis:</w:t>
      </w:r>
      <w:r>
        <w:t xml:space="preserve"> </w:t>
      </w:r>
      <w:r>
        <w:t xml:space="preserve">I contributed to a team project focused on retrofitting mechanical piping systems in heritage buildings. This involved calculating load distributions and designing bracing systems that comply with the New Zealand Building Code (NZBC), specifically clause C2 regarding structural stability during earthquakes. This project required close collaboration with civil engineers and strict adherence to local council regulations.</w:t>
      </w:r>
    </w:p>
    <w:bookmarkEnd w:id="22"/>
    <w:bookmarkStart w:id="23" w:name="challenges-and-problem-solving"/>
    <w:p>
      <w:pPr>
        <w:pStyle w:val="Heading2"/>
      </w:pPr>
      <w:r>
        <w:t xml:space="preserve">4. Challenges and Problem-Solving</w:t>
      </w:r>
    </w:p>
    <w:p>
      <w:pPr>
        <w:pStyle w:val="FirstParagraph"/>
      </w:pPr>
      <w:r>
        <w:t xml:space="preserve">The transition from academic theory to professional practice in New Zealand Auckland presented several challenges. One significant hurdle was adapting to the specific regulatory framework governing engineering in New Zealand. The emphasis on Health, Safety, and Environment (HSE) protocols is rigorous. Initially, I underestimated the procedural documentation required for even minor design changes. However, through mentorship from senior engineers who were members of Engineering New Zealand Auckland branch chapters, I learned that safety culture is not just a compliance issue but a core professional value in this region.</w:t>
      </w:r>
    </w:p>
    <w:p>
      <w:pPr>
        <w:pStyle w:val="BodyText"/>
      </w:pPr>
      <w:r>
        <w:t xml:space="preserve">Another challenge was dealing with supply chain logistics inherent to an island nation. Sourcing specific components for prototypes often led to delays. To mitigate this, I developed skills in alternative material selection and design simplification, ensuring projects remained on schedule without compromising quality. This adaptability is a critical trait for Mechanical Engineers operating in geographically isolated markets like New Zealand.</w:t>
      </w:r>
    </w:p>
    <w:bookmarkEnd w:id="23"/>
    <w:bookmarkStart w:id="24" w:name="professional-development-and-soft-skills"/>
    <w:p>
      <w:pPr>
        <w:pStyle w:val="Heading2"/>
      </w:pPr>
      <w:r>
        <w:t xml:space="preserve">5. Professional Development and Soft Skills</w:t>
      </w:r>
    </w:p>
    <w:p>
      <w:pPr>
        <w:pStyle w:val="FirstParagraph"/>
      </w:pPr>
      <w:r>
        <w:t xml:space="preserve">Beyond technical competencies, this internship significantly enhanced my professional soft skills. The collaborative nature of engineering projects in Auckland required effective communication with multidisciplinary teams, including architects, electrical engineers, and project managers. I learned to present complex technical data clearly to non-technical stakeholders during weekly site meetings.</w:t>
      </w:r>
    </w:p>
    <w:p>
      <w:pPr>
        <w:pStyle w:val="BodyText"/>
      </w:pPr>
      <w:r>
        <w:t xml:space="preserve">Furthermore, engaging with the local engineering community provided insights into professional ethics. Attending workshops hosted by Engineering New Zealand highlighted the importance of sustainability in modern engineering practice. The concept of "Tiakitanga" (guardianship/protection) in Māori culture, which influences many environmental policies in New Zealand Auckland, reshaped my perspective on how engineers should approach resource management and environmental impact.</w:t>
      </w:r>
    </w:p>
    <w:bookmarkEnd w:id="24"/>
    <w:bookmarkStart w:id="25" w:name="conclusion-and-future-outlook"/>
    <w:p>
      <w:pPr>
        <w:pStyle w:val="Heading2"/>
      </w:pPr>
      <w:r>
        <w:t xml:space="preserve">6. Conclusion and Future Outlook</w:t>
      </w:r>
    </w:p>
    <w:p>
      <w:pPr>
        <w:pStyle w:val="FirstParagraph"/>
      </w:pPr>
      <w:r>
        <w:t xml:space="preserve">In conclusion, my internship as a Mechanical Engineer in New Zealand Auckland has been an instrumental phase in my professional development. It provided a robust foundation in practical engineering applications, specifically within the contexts of sustainable infrastructure and seismic resilience. The experience affirmed that modern mechanical engineering is not merely about mechanics and thermodynamics but also about regulatory compliance, environmental stewardship, and interdisciplinary collaboration.</w:t>
      </w:r>
    </w:p>
    <w:p>
      <w:pPr>
        <w:pStyle w:val="BodyText"/>
      </w:pPr>
      <w:r>
        <w:t xml:space="preserve">The insights gained from working in Auckland’s unique market—balancing urban growth with ecological preservation—have shaped my engineering philosophy. I am now better equipped to tackle complex mechanical challenges with a holistic view that considers safety, sustainability, and efficiency. As I move forward in my career, I intend to pursue Chartered Professional Engineer (CPEng) status through Engineering New Zealand, building upon the solid groundwork laid during this internship.</w:t>
      </w:r>
    </w:p>
    <w:p>
      <w:pPr>
        <w:pStyle w:val="BodyText"/>
      </w:pPr>
      <w:r>
        <w:t xml:space="preserve">I extend my sincere gratitude to [Company Name] and all the staff members who provided guidance, mentorship, and support. This internship has not only improved my technical proficiency but also deepened my appreciation for the engineering profession in New Zealand Auckland.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New Zealand Auckland</dc:title>
  <dc:creator/>
  <dc:language>en</dc:language>
  <cp:keywords/>
  <dcterms:created xsi:type="dcterms:W3CDTF">2026-07-29T16:25:07Z</dcterms:created>
  <dcterms:modified xsi:type="dcterms:W3CDTF">2026-07-29T16:25:07Z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