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p>
    <w:bookmarkStart w:id="27" w:name="internship-report"/>
    <w:p>
      <w:pPr>
        <w:pStyle w:val="Heading1"/>
      </w:pPr>
      <w:r>
        <w:t xml:space="preserve">Internship Report</w:t>
      </w:r>
    </w:p>
    <w:p>
      <w:pPr>
        <w:pStyle w:val="FirstParagraph"/>
      </w:pPr>
      <w:r>
        <w:rPr>
          <w:bCs/>
          <w:b/>
        </w:rPr>
        <w:t xml:space="preserve">Name:</w:t>
      </w:r>
      <w:r>
        <w:t xml:space="preserve">[Student Name]</w:t>
      </w:r>
    </w:p>
    <w:p>
      <w:pPr>
        <w:pStyle w:val="BodyText"/>
      </w:pPr>
      <w:r>
        <w:rPr>
          <w:bCs/>
          <w:b/>
        </w:rPr>
        <w:t xml:space="preserve">Degree Program:</w:t>
      </w:r>
      <w:r>
        <w:t xml:space="preserve">Bachelor of Science in Mechatronics Engineering</w:t>
      </w:r>
    </w:p>
    <w:p>
      <w:pPr>
        <w:pStyle w:val="BodyText"/>
      </w:pPr>
      <w:r>
        <w:t xml:space="preserve">Institution:[University Name], Dhaka, Bangladesh</w:t>
      </w:r>
    </w:p>
    <w:p>
      <w:pPr>
        <w:pStyle w:val="BodyText"/>
      </w:pPr>
      <w:r>
        <w:rPr>
          <w:bCs/>
          <w:b/>
        </w:rPr>
        <w:t xml:space="preserve">Internship Location:</w:t>
      </w:r>
      <w:r>
        <w:t xml:space="preserve"> </w:t>
      </w:r>
      <w:r>
        <w:t xml:space="preserve">Meghna Group of Industries, Bangladesh Dhaka</w:t>
      </w:r>
    </w:p>
    <w:p>
      <w:pPr>
        <w:pStyle w:val="BodyText"/>
      </w:pPr>
      <w:r>
        <w:rPr>
          <w:bCs/>
          <w:b/>
        </w:rPr>
        <w:t xml:space="preserve">Date Submitted:</w:t>
      </w:r>
      <w:r>
        <w:t xml:space="preserve"> </w:t>
      </w:r>
      <w:r>
        <w:t xml:space="preserve">[Date]</w:t>
      </w:r>
    </w:p>
    <w:bookmarkStart w:id="20" w:name="executive-summary"/>
    <w:p>
      <w:pPr>
        <w:pStyle w:val="Heading2"/>
      </w:pPr>
      <w:r>
        <w:t xml:space="preserve">1. Executive Summary</w:t>
      </w:r>
    </w:p>
    <w:p>
      <w:pPr>
        <w:pStyle w:val="FirstParagraph"/>
      </w:pPr>
      <w:r>
        <w:t xml:space="preserve">This document serves as the comprehensive internship report for my tenure as a Mechatronics Engineer trainee at Meghna Group of Industries, located in Bangladesh Dhaka. The primary objective of this industrial training was to bridge the gap between theoretical academic knowledge and practical industrial application within the context of Bangladesh's rapidly developing manufacturing sector. During this period, I was exposed to advanced automation systems, robotics integration, and maintenance protocols essential for modern Mechatronics Engineering practices in Bangladesh Dhaka. This report details the technical tasks performed, challenges encountered in the local industrial landscape of Bangladesh Dhaka, and the professional growth achieved throughout this transformative experience.</w:t>
      </w:r>
    </w:p>
    <w:bookmarkEnd w:id="20"/>
    <w:bookmarkStart w:id="21" w:name="introduction-to-internship"/>
    <w:p>
      <w:pPr>
        <w:pStyle w:val="Heading2"/>
      </w:pPr>
      <w:r>
        <w:t xml:space="preserve">2. Introduction to Internship</w:t>
      </w:r>
    </w:p>
    <w:p>
      <w:pPr>
        <w:pStyle w:val="FirstParagraph"/>
      </w:pPr>
      <w:r>
        <w:t xml:space="preserve">The internship was structured as a twelve-week program designed to provide hands-on experience in industrial automation. As a Mechatronics Engineer aspiring to contribute to the infrastructure of Bangladesh Dhaka, understanding the local industrial ecosystem is crucial. The host company, Meghna Group of Industries, is one of the largest textile conglomerates in Bangladesh Dhaka and serves as an ideal environment for observing large-scale Mechatronics applications. The integration of computer-controlled machinery with mechanical engineering systems was observed daily within their facilities in Bangladesh Dhaka.</w:t>
      </w:r>
    </w:p>
    <w:bookmarkEnd w:id="21"/>
    <w:bookmarkStart w:id="22" w:name="organization-overview"/>
    <w:p>
      <w:pPr>
        <w:pStyle w:val="Heading2"/>
      </w:pPr>
      <w:r>
        <w:t xml:space="preserve">3. Organization Overview</w:t>
      </w:r>
    </w:p>
    <w:p>
      <w:pPr>
        <w:pStyle w:val="FirstParagraph"/>
      </w:pPr>
      <w:r>
        <w:t xml:space="preserve">Meghna Group of Industries operates primarily in the textile and energy sectors, playing a pivotal role in the economy of Bangladesh Dhaka. The facility is equipped with state-of-the-art machinery that relies heavily on mechatronic systems for efficiency and precision. Understanding these systems was critical for ensuring uninterrupted production lines within Bangladesh Dhaka’s competitive market.</w:t>
      </w:r>
    </w:p>
    <w:bookmarkEnd w:id="22"/>
    <w:bookmarkStart w:id="23" w:name="technical-tasks-and-responsibilities"/>
    <w:p>
      <w:pPr>
        <w:pStyle w:val="Heading2"/>
      </w:pPr>
      <w:r>
        <w:t xml:space="preserve">4. Technical Tasks and Responsibilities</w:t>
      </w:r>
    </w:p>
    <w:p>
      <w:pPr>
        <w:pStyle w:val="FirstParagraph"/>
      </w:pPr>
      <w:r>
        <w:t xml:space="preserve">Throughout the internship, my role as a Mechatronics Engineer involved several key technical responsibilities:</w:t>
      </w:r>
    </w:p>
    <w:p>
      <w:pPr>
        <w:numPr>
          <w:ilvl w:val="0"/>
          <w:numId w:val="1001"/>
        </w:numPr>
        <w:pStyle w:val="Compact"/>
      </w:pPr>
      <w:r>
        <w:rPr>
          <w:bCs/>
          <w:b/>
        </w:rPr>
        <w:t xml:space="preserve">Predictive Maintenance Systems:</w:t>
      </w:r>
      <w:r>
        <w:t xml:space="preserve"> </w:t>
      </w:r>
      <w:r>
        <w:t xml:space="preserve">I assisted in implementing sensor-based monitoring systems to track equipment health. This required integrating PLCs (Programmable Logic Controllers) with IoT devices, a skill directly applicable to modernizing industries in Bangladesh Dhaka.</w:t>
      </w:r>
    </w:p>
    <w:p>
      <w:pPr>
        <w:numPr>
          <w:ilvl w:val="0"/>
          <w:numId w:val="1001"/>
        </w:numPr>
        <w:pStyle w:val="Compact"/>
      </w:pPr>
      <w:r>
        <w:rPr>
          <w:bCs/>
          <w:b/>
        </w:rPr>
        <w:t xml:space="preserve">Robotics Calibration:</w:t>
      </w:r>
      <w:r>
        <w:t xml:space="preserve"> </w:t>
      </w:r>
      <w:r>
        <w:t xml:space="preserve">I participated in the calibration of robotic arms used for material handling. This process involved precise kinematic adjustments and software debugging, ensuring that automation standards met the requirements of high-volume production in Bangladesh Dhaka.</w:t>
      </w:r>
    </w:p>
    <w:p>
      <w:pPr>
        <w:numPr>
          <w:ilvl w:val="0"/>
          <w:numId w:val="1001"/>
        </w:numPr>
        <w:pStyle w:val="Compact"/>
      </w:pPr>
      <w:r>
        <w:rPr>
          <w:bCs/>
          <w:b/>
        </w:rPr>
        <w:t xml:space="preserve">HMI Development:</w:t>
      </w:r>
      <w:r>
        <w:t xml:space="preserve"> </w:t>
      </w:r>
      <w:r>
        <w:t xml:space="preserve">I worked on updating Human-Machine Interface screens to provide operators with clearer data visualization. This improved operational efficiency and reduced downtime, a significant factor for industries operating in Bangladesh Dhaka.</w:t>
      </w:r>
    </w:p>
    <w:p>
      <w:pPr>
        <w:numPr>
          <w:ilvl w:val="0"/>
          <w:numId w:val="1001"/>
        </w:numPr>
        <w:pStyle w:val="Compact"/>
      </w:pPr>
      <w:r>
        <w:rPr>
          <w:bCs/>
          <w:b/>
        </w:rPr>
        <w:t xml:space="preserve">Troubleshooting Electrical Systems:</w:t>
      </w:r>
      <w:r>
        <w:t xml:space="preserve"> </w:t>
      </w:r>
      <w:r>
        <w:t xml:space="preserve">I learned to diagnose faults in hydraulic and pneumatic systems controlled by electronic signals. This multidisciplinary approach is at the heart of Mechatronics Engineering.</w:t>
      </w:r>
    </w:p>
    <w:bookmarkEnd w:id="23"/>
    <w:bookmarkStart w:id="24" w:name="Xa8d323b54772db41d14a8bcab1c0b57c7e7786e"/>
    <w:p>
      <w:pPr>
        <w:pStyle w:val="Heading2"/>
      </w:pPr>
      <w:r>
        <w:t xml:space="preserve">5. Challenges Faced in Bangladesh Dhaka Context</w:t>
      </w:r>
    </w:p>
    <w:p>
      <w:pPr>
        <w:pStyle w:val="FirstParagraph"/>
      </w:pPr>
      <w:r>
        <w:t xml:space="preserve">Working as a Mechatronics Engineer in Bangladesh Dhaka presented unique challenges that tested my problem-solving abilities:</w:t>
      </w:r>
    </w:p>
    <w:p>
      <w:pPr>
        <w:numPr>
          <w:ilvl w:val="0"/>
          <w:numId w:val="1002"/>
        </w:numPr>
        <w:pStyle w:val="Compact"/>
      </w:pPr>
      <w:r>
        <w:rPr>
          <w:bCs/>
          <w:b/>
        </w:rPr>
        <w:t xml:space="preserve">Power Stability:</w:t>
      </w:r>
      <w:r>
        <w:t xml:space="preserve"> </w:t>
      </w:r>
      <w:r>
        <w:t xml:space="preserve">Voltage fluctuations are common in parts of Bangladesh Dhaka, which can disrupt sensitive electronic control systems. I developed mitigation strategies involving UPS (Uninterruptible Power Supply) integration and voltage stabilizers.</w:t>
      </w:r>
    </w:p>
    <w:p>
      <w:pPr>
        <w:numPr>
          <w:ilvl w:val="0"/>
          <w:numId w:val="1002"/>
        </w:numPr>
        <w:pStyle w:val="Compact"/>
      </w:pPr>
      <w:r>
        <w:rPr>
          <w:bCs/>
          <w:b/>
        </w:rPr>
        <w:t xml:space="preserve">Skill Gap:</w:t>
      </w:r>
      <w:r>
        <w:t xml:space="preserve"> </w:t>
      </w:r>
      <w:r>
        <w:t xml:space="preserve">I observed a gap between academic curricula in Bangladesh Dhaka and industry needs. This highlighted the importance of continuous learning for aspiring Mechatronics Engineers in Bangladesh Dhaka.</w:t>
      </w:r>
    </w:p>
    <w:bookmarkEnd w:id="24"/>
    <w:bookmarkStart w:id="25" w:name="key-learnings-and-skill-acquisition"/>
    <w:p>
      <w:pPr>
        <w:pStyle w:val="Heading2"/>
      </w:pPr>
      <w:r>
        <w:t xml:space="preserve">6. Key Learnings and Skill Acquisition</w:t>
      </w:r>
    </w:p>
    <w:p>
      <w:pPr>
        <w:pStyle w:val="FirstParagraph"/>
      </w:pPr>
      <w:r>
        <w:t xml:space="preserve">The internship provided invaluable insights into the practical application of Mechatronics Engineering principles:</w:t>
      </w:r>
    </w:p>
    <w:p>
      <w:pPr>
        <w:numPr>
          <w:ilvl w:val="0"/>
          <w:numId w:val="1003"/>
        </w:numPr>
        <w:pStyle w:val="Compact"/>
      </w:pPr>
      <w:r>
        <w:rPr>
          <w:bCs/>
          <w:b/>
        </w:rPr>
        <w:t xml:space="preserve">Technical Proficiency:</w:t>
      </w:r>
      <w:r>
        <w:t xml:space="preserve"> </w:t>
      </w:r>
      <w:r>
        <w:t xml:space="preserve">I gained proficiency in ladder logic programming, sensor integration, and robotic kinematics.</w:t>
      </w:r>
    </w:p>
    <w:p>
      <w:pPr>
        <w:numPr>
          <w:ilvl w:val="0"/>
          <w:numId w:val="1003"/>
        </w:numPr>
        <w:pStyle w:val="Compact"/>
      </w:pPr>
      <w:r>
        <w:rPr>
          <w:bCs/>
          <w:b/>
        </w:rPr>
        <w:t xml:space="preserve">Project Management:</w:t>
      </w:r>
      <w:r>
        <w:t xml:space="preserve"> </w:t>
      </w:r>
      <w:r>
        <w:t xml:space="preserve">I learned to manage technical projects within tight deadlines, a crucial skill for any Mechatronics Engineer working in the fast-paced environment of Bangladesh Dhaka.</w:t>
      </w:r>
    </w:p>
    <w:bookmarkEnd w:id="25"/>
    <w:bookmarkStart w:id="26" w:name="conclusion"/>
    <w:p>
      <w:pPr>
        <w:pStyle w:val="Heading2"/>
      </w:pPr>
      <w:r>
        <w:t xml:space="preserve">7. Conclusion</w:t>
      </w:r>
    </w:p>
    <w:p>
      <w:pPr>
        <w:pStyle w:val="FirstParagraph"/>
      </w:pPr>
      <w:r>
        <w:t xml:space="preserve">In conclusion, this internship has significantly enhanced my capabilities as a Mechatronics Engineer. Working within the industrial hub of Bangladesh Dhaka has provided me with practical insights into automation and maintenance. I am now better prepared to contribute to the technological advancement of industries in Bangladesh Dhaka, ensuring they remain competitive globally.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dc:title>
  <dc:creator/>
  <cp:keywords/>
  <dcterms:created xsi:type="dcterms:W3CDTF">2026-07-30T05:41:52Z</dcterms:created>
  <dcterms:modified xsi:type="dcterms:W3CDTF">2026-07-30T05:41:52Z</dcterms:modified>
</cp:coreProperties>
</file>

<file path=docProps/custom.xml><?xml version="1.0" encoding="utf-8"?>
<Properties xmlns="http://schemas.openxmlformats.org/officeDocument/2006/custom-properties" xmlns:vt="http://schemas.openxmlformats.org/officeDocument/2006/docPropsVTypes"/>
</file>