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Internship</w:t>
      </w:r>
      <w:r>
        <w:t xml:space="preserve"> </w:t>
      </w:r>
      <w:r>
        <w:t xml:space="preserve">Report</w:t>
      </w:r>
      <w:r>
        <w:t xml:space="preserve"> </w:t>
      </w:r>
      <w:r>
        <w:t xml:space="preserve">-</w:t>
      </w:r>
      <w:r>
        <w:t xml:space="preserve"> </w:t>
      </w:r>
      <w:r>
        <w:t xml:space="preserve">Belgium</w:t>
      </w:r>
      <w:r>
        <w:t xml:space="preserve"> </w:t>
      </w:r>
      <w:r>
        <w:t xml:space="preserve">Brussels</w:t>
      </w:r>
    </w:p>
    <w:p>
      <w:pPr>
        <w:pStyle w:val="FirstParagraph"/>
      </w:pPr>
      <w:r>
        <w:t xml:space="preserve">```html</w:t>
      </w:r>
    </w:p>
    <w:p>
      <w:pPr>
        <w:pStyle w:val="BodyText"/>
      </w:pPr>
      <w:r>
        <w:t xml:space="preserve">1. Introduction and Contextual Background</w:t>
      </w:r>
      <w:r>
        <w:t xml:space="preserve"> </w:t>
      </w:r>
      <w:r>
        <w:t xml:space="preserve">This document serves as a comprehensive summary of the internship undertaken by [Your Name], focusing on the role of a</w:t>
      </w:r>
      <w:r>
        <w:t xml:space="preserve"> </w:t>
      </w:r>
      <w:r>
        <w:rPr>
          <w:bCs/>
          <w:b/>
        </w:rPr>
        <w:t xml:space="preserve">Mechatronics Engineer</w:t>
      </w:r>
      <w:r>
        <w:t xml:space="preserve"> </w:t>
      </w:r>
      <w:r>
        <w:t xml:space="preserve">within the dynamic industrial landscape of</w:t>
      </w:r>
      <w:r>
        <w:t xml:space="preserve"> </w:t>
      </w:r>
      <w:r>
        <w:rPr>
          <w:bCs/>
          <w:b/>
        </w:rPr>
        <w:t xml:space="preserve">Belgium Brussels</w:t>
      </w:r>
      <w:r>
        <w:t xml:space="preserve">. The primary objective of this report is to detail the technical challenges encountered, practical applications learned, and professional growth achieved during this period. As a hub for international institutions and high-tech manufacturing,</w:t>
      </w:r>
    </w:p>
    <w:p>
      <w:pPr>
        <w:pStyle w:val="BodyText"/>
      </w:pPr>
      <w:r>
        <w:t xml:space="preserve">Belgium Brusselsserves as a unique testing ground for innovative engineering solutions. This internship was not merely an academic exercise but a crucial step in bridging theoretical knowledge with the rigorous demands of modern industrial automation in one of Europe’s most technologically advanced regions.</w:t>
      </w:r>
      <w:r>
        <w:t xml:space="preserve"> </w:t>
      </w:r>
      <w:r>
        <w:t xml:space="preserve">The scope of this report covers the integration of mechanical systems, electronics, computer science, and telecommunications—core components that define mechatronics engineering. By operating within</w:t>
      </w:r>
      <w:r>
        <w:t xml:space="preserve"> </w:t>
      </w:r>
      <w:r>
        <w:rPr>
          <w:bCs/>
          <w:b/>
        </w:rPr>
        <w:t xml:space="preserve">Belgium Brussels</w:t>
      </w:r>
      <w:r>
        <w:t xml:space="preserve">, the internship provided exposure to a diverse range of projects, from robotics assembly lines to smart infrastructure monitoring systems. The following sections will elaborate on specific tasks performed, technical skills acquired, and the broader implications of this experience for a career in</w:t>
      </w:r>
    </w:p>
    <w:p>
      <w:pPr>
        <w:pStyle w:val="BodyText"/>
      </w:pPr>
      <w:r>
        <w:t xml:space="preserve">Mechatronics Engineer fields.</w:t>
      </w:r>
      <w:r>
        <w:t xml:space="preserve"> </w:t>
      </w:r>
      <w:r>
        <w:t xml:space="preserve">2. Company Profile and Role Definition</w:t>
      </w:r>
      <w:r>
        <w:t xml:space="preserve"> </w:t>
      </w:r>
      <w:r>
        <w:t xml:space="preserve">The internship was conducted at [Company Name], a leading engineering firm headquartered in</w:t>
      </w:r>
    </w:p>
    <w:p>
      <w:pPr>
        <w:pStyle w:val="BodyText"/>
      </w:pPr>
      <w:r>
        <w:t xml:space="preserve">Belgium Brussels. The company specializes in automated manufacturing solutions and industrial IoT (Internet of Things) implementations. As an intern, the primary role assigned was that of a junior</w:t>
      </w:r>
      <w:r>
        <w:t xml:space="preserve"> </w:t>
      </w:r>
      <w:r>
        <w:rPr>
          <w:bCs/>
          <w:b/>
        </w:rPr>
        <w:t xml:space="preserve">Mechatronics Engineer</w:t>
      </w:r>
      <w:r>
        <w:t xml:space="preserve">, assisting senior engineers in the design, testing, and optimization of automated systems.</w:t>
      </w:r>
      <w:r>
        <w:t xml:space="preserve"> </w:t>
      </w:r>
      <w:r>
        <w:t xml:space="preserve">The job description required a multidisciplinary approach. Unlike traditional mechanical engineering roles, this position demanded proficiency in coding (Python/C++), circuit design, and control theory. The environment in</w:t>
      </w:r>
      <w:r>
        <w:t xml:space="preserve"> </w:t>
      </w:r>
      <w:r>
        <w:rPr>
          <w:bCs/>
          <w:b/>
        </w:rPr>
        <w:t xml:space="preserve">Belgium Brussels</w:t>
      </w:r>
      <w:r>
        <w:t xml:space="preserve"> </w:t>
      </w:r>
      <w:r>
        <w:t xml:space="preserve">is characterized by rapid innovation cycles and strict adherence to European safety standards (CE marking). Therefore, understanding the regulatory context was as important as the technical execution. The internship provided a structured pathway for applying classroom knowledge to real-world scenarios, specifically focusing on PLC (Programmable Logic Controller) programming and sensor integration.</w:t>
      </w:r>
      <w:r>
        <w:t xml:space="preserve"> </w:t>
      </w:r>
      <w:r>
        <w:t xml:space="preserve">3. Technical Projects and Responsibilities</w:t>
      </w:r>
      <w:r>
        <w:t xml:space="preserve"> </w:t>
      </w:r>
      <w:r>
        <w:t xml:space="preserve">During the tenure in</w:t>
      </w:r>
    </w:p>
    <w:p>
      <w:pPr>
        <w:pStyle w:val="BodyText"/>
      </w:pPr>
      <w:r>
        <w:t xml:space="preserve">Belgium Brussels, three major projects were undertaken, each highlighting different aspects of mechatronics engineering:</w:t>
      </w:r>
      <w:r>
        <w:t xml:space="preserve"> </w:t>
      </w:r>
      <w:r>
        <w:rPr>
          <w:bCs/>
          <w:b/>
        </w:rPr>
        <w:t xml:space="preserve">A. Automation of Assembly Line Robotics:</w:t>
      </w:r>
      <w:r>
        <w:t xml:space="preserve"> </w:t>
      </w:r>
      <w:r>
        <w:t xml:space="preserve">The first project involved optimizing the kinematic chain of a robotic arm used for precision assembly. As a</w:t>
      </w:r>
    </w:p>
    <w:p>
      <w:pPr>
        <w:pStyle w:val="BodyText"/>
      </w:pPr>
      <w:r>
        <w:t xml:space="preserve">Mechatronics Engineer, I was responsible for calibrating servo motors and adjusting PID (Proportional-Integral-Derivative) controllers to reduce error margins in positioning. This required close collaboration with electrical engineers to interpret schematic diagrams and with software developers to implement motion control algorithms. The project highlighted the importance of synchronization between mechanical movement and electronic feedback loops, a critical aspect of any</w:t>
      </w:r>
      <w:r>
        <w:t xml:space="preserve"> </w:t>
      </w:r>
      <w:r>
        <w:rPr>
          <w:bCs/>
          <w:b/>
        </w:rPr>
        <w:t xml:space="preserve">Mechatronics Engineer</w:t>
      </w:r>
      <w:r>
        <w:t xml:space="preserve">’s skill set.</w:t>
      </w:r>
      <w:r>
        <w:t xml:space="preserve"> </w:t>
      </w:r>
      <w:r>
        <w:rPr>
          <w:bCs/>
          <w:b/>
        </w:rPr>
        <w:t xml:space="preserve">B. Sensor Integration for Smart Manufacturing:</w:t>
      </w:r>
      <w:r>
        <w:t xml:space="preserve"> </w:t>
      </w:r>
      <w:r>
        <w:t xml:space="preserve">The second initiative focused on retrofitting older machinery with IoT sensors to monitor vibration, temperature, and energy consumption in real-time. This task required knowledge of data acquisition systems and wireless communication protocols (such as MQTT). Working in</w:t>
      </w:r>
    </w:p>
    <w:p>
      <w:pPr>
        <w:pStyle w:val="BodyText"/>
      </w:pPr>
      <w:r>
        <w:t xml:space="preserve">Belgium Brussels, where sustainability is a key industrial driver, this project aimed to reduce energy waste through predictive maintenance models. I developed dashboards using Python scripts to visualize data trends, enabling the maintenance team to anticipate failures before they occurred. This experience underscored the evolving role of a</w:t>
      </w:r>
      <w:r>
        <w:t xml:space="preserve"> </w:t>
      </w:r>
      <w:r>
        <w:rPr>
          <w:bCs/>
          <w:b/>
        </w:rPr>
        <w:t xml:space="preserve">Mechatronics Engineer</w:t>
      </w:r>
      <w:r>
        <w:t xml:space="preserve"> </w:t>
      </w:r>
      <w:r>
        <w:t xml:space="preserve">in the era of Industry 4.0.</w:t>
      </w:r>
      <w:r>
        <w:t xml:space="preserve"> </w:t>
      </w:r>
      <w:r>
        <w:rPr>
          <w:bCs/>
          <w:b/>
        </w:rPr>
        <w:t xml:space="preserve">C. Safety System Design:</w:t>
      </w:r>
      <w:r>
        <w:t xml:space="preserve"> </w:t>
      </w:r>
      <w:r>
        <w:t xml:space="preserve">The final project involved designing an emergency stop system compliant with ISO 13849 standards, widely adopted across</w:t>
      </w:r>
    </w:p>
    <w:p>
      <w:pPr>
        <w:pStyle w:val="BodyText"/>
      </w:pPr>
      <w:r>
        <w:t xml:space="preserve">Belgium Brussels. This required rigorous testing of safety relays and logic controllers to ensure fail-safe operations under various fault conditions. The complexity lay in ensuring that the electronic safety logic did not conflict with the mechanical urgency requirements. This project reinforced the principle that reliability is paramount in mechatronics, especially when human safety is involved.</w:t>
      </w:r>
      <w:r>
        <w:t xml:space="preserve"> </w:t>
      </w:r>
      <w:r>
        <w:t xml:space="preserve">4. Skills Development and Professional Growth</w:t>
      </w:r>
      <w:r>
        <w:t xml:space="preserve"> </w:t>
      </w:r>
      <w:r>
        <w:t xml:space="preserve">The internship significantly enhanced both hard and soft skills necessary for a career as a</w:t>
      </w:r>
      <w:r>
        <w:t xml:space="preserve"> </w:t>
      </w:r>
      <w:r>
        <w:rPr>
          <w:bCs/>
          <w:b/>
        </w:rPr>
        <w:t xml:space="preserve">Mechatronics Engineer</w:t>
      </w:r>
      <w:r>
        <w:t xml:space="preserve">. Technically, proficiency in CAD software (SolidWorks) improved alongside hands-on experience with PLC programming environments (Siemens TIA Portal). Additionally, the ability to troubleshoot hybrid systems—where mechanical failures mimic electronic errors—was developed through iterative problem-solving sessions.</w:t>
      </w:r>
      <w:r>
        <w:t xml:space="preserve"> </w:t>
      </w:r>
      <w:r>
        <w:t xml:space="preserve">Soft skills were equally critical. Working in a multicultural environment within</w:t>
      </w:r>
    </w:p>
    <w:p>
      <w:pPr>
        <w:pStyle w:val="BodyText"/>
      </w:pPr>
      <w:r>
        <w:t xml:space="preserve">Belgium Brussels, effective communication became essential. The ability to explain complex technical concepts to non-engineering stakeholders was honed through daily stand-ups and project reviews. Furthermore, time management and adaptability were tested as project deadlines shifted rapidly, a common trait in the fast-paced tech sector of</w:t>
      </w:r>
      <w:r>
        <w:t xml:space="preserve"> </w:t>
      </w:r>
      <w:r>
        <w:rPr>
          <w:bCs/>
          <w:b/>
        </w:rPr>
        <w:t xml:space="preserve">Belgium Brussels</w:t>
      </w:r>
      <w:r>
        <w:t xml:space="preserve">.</w:t>
      </w:r>
      <w:r>
        <w:t xml:space="preserve"> </w:t>
      </w:r>
      <w:r>
        <w:t xml:space="preserve">5. Challenges and Solutions</w:t>
      </w:r>
      <w:r>
        <w:t xml:space="preserve"> </w:t>
      </w:r>
      <w:r>
        <w:t xml:space="preserve">One significant challenge faced during the internship was integrating legacy systems with modern IoT infrastructure. Many machines in</w:t>
      </w:r>
    </w:p>
    <w:p>
      <w:pPr>
        <w:pStyle w:val="BodyText"/>
      </w:pPr>
      <w:r>
        <w:t xml:space="preserve">Belgium Brussels are decades old, lacking digital interfaces. As a</w:t>
      </w:r>
    </w:p>
    <w:p>
      <w:pPr>
        <w:pStyle w:val="BodyText"/>
      </w:pPr>
      <w:r>
        <w:t xml:space="preserve">Mechatronics Engineer, I had to design custom data loggers that could extract analog signals from vintage sensors and convert them into digital formats for cloud analysis. This required creative hardware hacking and robust software error handling. The solution involved building a modular interface box that was non-invasive, ensuring no modification to the original machinery was needed, thus preserving its warranty while enabling modernization.</w:t>
      </w:r>
      <w:r>
        <w:t xml:space="preserve"> </w:t>
      </w:r>
      <w:r>
        <w:t xml:space="preserve">Another challenge was navigating the regulatory landscape of</w:t>
      </w:r>
      <w:r>
        <w:t xml:space="preserve"> </w:t>
      </w:r>
      <w:r>
        <w:rPr>
          <w:bCs/>
          <w:b/>
        </w:rPr>
        <w:t xml:space="preserve">Belgium Brussels</w:t>
      </w:r>
      <w:r>
        <w:t xml:space="preserve">. European directives on electromagnetic compatibility (EMC) and machinery safety are strict. Early designs failed initial compliance tests due to noise interference from high-power motors. Through iterative shielding improvements and filtering techniques, we achieved full compliance, a lesson in the importance of design-for-compliance in mechatronics engineering.</w:t>
      </w:r>
      <w:r>
        <w:t xml:space="preserve"> </w:t>
      </w:r>
      <w:r>
        <w:t xml:space="preserve">6. Conclusion and Future Outlook</w:t>
      </w:r>
      <w:r>
        <w:t xml:space="preserve"> </w:t>
      </w:r>
      <w:r>
        <w:t xml:space="preserve">In conclusion, this internship as a</w:t>
      </w:r>
      <w:r>
        <w:t xml:space="preserve"> </w:t>
      </w:r>
      <w:r>
        <w:rPr>
          <w:bCs/>
          <w:b/>
        </w:rPr>
        <w:t xml:space="preserve">Mechatronics Engineer</w:t>
      </w:r>
      <w:r>
        <w:t xml:space="preserve"> </w:t>
      </w:r>
      <w:r>
        <w:t xml:space="preserve">in</w:t>
      </w:r>
      <w:r>
        <w:t xml:space="preserve"> </w:t>
      </w:r>
      <w:r>
        <w:rPr>
          <w:bCs/>
          <w:b/>
        </w:rPr>
        <w:t xml:space="preserve">Belgium Brussels</w:t>
      </w:r>
      <w:r>
        <w:t xml:space="preserve"> </w:t>
      </w:r>
      <w:r>
        <w:t xml:space="preserve">has been an invaluable experience that bridged the gap between academic theory and industrial practice. The exposure to advanced automation technologies, combined with the rigorous standards of European engineering, has solidified my foundation in mechatronics principles.</w:t>
      </w:r>
      <w:r>
        <w:t xml:space="preserve"> </w:t>
      </w:r>
      <w:r>
        <w:t xml:space="preserve">The dynamic environment of</w:t>
      </w:r>
    </w:p>
    <w:p>
      <w:pPr>
        <w:pStyle w:val="BodyText"/>
      </w:pPr>
      <w:r>
        <w:t xml:space="preserve">Belgium Brussels, with its blend of historical industry and cutting-edge tech hubs, provided a unique backdrop for professional development. I have gained confidence in designing integrated electromechanical systems and a deeper appreciation for the interdisciplinary nature of modern engineering.</w:t>
      </w:r>
      <w:r>
        <w:t xml:space="preserve"> </w:t>
      </w:r>
      <w:r>
        <w:t xml:space="preserve">Looking forward, this internship has clarified my career aspirations within the</w:t>
      </w:r>
    </w:p>
    <w:p>
      <w:pPr>
        <w:pStyle w:val="BodyText"/>
      </w:pPr>
      <w:r>
        <w:t xml:space="preserve">Mechatronics Engineer domain, particularly in smart manufacturing and robotics. I am eager to apply these skills in future roles, contributing to innovative solutions that drive efficiency and sustainability in</w:t>
      </w:r>
      <w:r>
        <w:t xml:space="preserve"> </w:t>
      </w:r>
      <w:r>
        <w:rPr>
          <w:bCs/>
          <w:b/>
        </w:rPr>
        <w:t xml:space="preserve">Belgium Brussels</w:t>
      </w:r>
      <w:r>
        <w:t xml:space="preserve"> </w:t>
      </w:r>
      <w:r>
        <w:t xml:space="preserve">and beyond. This report stands as a testament to the growth achieved during this transformative period, marking a significant milestone in my professional journey as an engineer.</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Internship Report - Belgium Brussels</dc:title>
  <dc:creator/>
  <dc:language>en</dc:language>
  <cp:keywords/>
  <dcterms:created xsi:type="dcterms:W3CDTF">2026-07-29T09:08:09Z</dcterms:created>
  <dcterms:modified xsi:type="dcterms:W3CDTF">2026-07-29T09:08:09Z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