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9a276f07e2aae116e5f118c6d958134de224eea"/>
    <w:p>
      <w:pPr>
        <w:pStyle w:val="Heading1"/>
      </w:pPr>
      <w:r>
        <w:t xml:space="preserve">Comprehensive Internship Report on Mechatronics Engineering Practices in Brazil Rio de Janeiro</w:t>
      </w:r>
    </w:p>
    <w:p>
      <w:pPr>
        <w:pStyle w:val="FirstParagraph"/>
      </w:pPr>
      <w:r>
        <w:rPr>
          <w:bCs/>
          <w:b/>
        </w:rPr>
        <w:t xml:space="preserve">Date:</w:t>
      </w:r>
      <w:r>
        <w:t xml:space="preserve"> </w:t>
      </w:r>
      <w:r>
        <w:t xml:space="preserve">October 26, 2023</w:t>
      </w:r>
      <w:r>
        <w:br/>
      </w:r>
      <w:r>
        <w:rPr>
          <w:bCs/>
          <w:b/>
        </w:rPr>
        <w:t xml:space="preserve">Intern Name:</w:t>
      </w:r>
      <w:r>
        <w:t xml:space="preserve">[Your Name]</w:t>
      </w:r>
      <w:r>
        <w:br/>
      </w:r>
    </w:p>
    <w:p>
      <w:pPr>
        <w:pStyle w:val="BodyText"/>
      </w:pPr>
      <w:r>
        <w:t xml:space="preserve">Institution/Organization:[Company/University Name]</w:t>
      </w:r>
      <w:r>
        <w:br/>
      </w:r>
    </w:p>
    <w:p>
      <w:pPr>
        <w:pStyle w:val="BodyText"/>
      </w:pPr>
      <w:r>
        <w:t xml:space="preserve">Location: Brazil Rio de Janeiro</w:t>
      </w:r>
    </w:p>
    <w:bookmarkStart w:id="20" w:name="executive-summary"/>
    <w:p>
      <w:pPr>
        <w:pStyle w:val="Heading2"/>
      </w:pPr>
      <w:r>
        <w:t xml:space="preserve">1. Executive Summary</w:t>
      </w:r>
    </w:p>
    <w:p>
      <w:pPr>
        <w:pStyle w:val="FirstParagraph"/>
      </w:pPr>
      <w:r>
        <w:t xml:space="preserve">This report details the practical experience, technical acquisitions, and professional development achieved during an internship focused on Mechatronics Engineering within the dynamic industrial landscape of Brazil Rio de Janeiro. The objective of this document is to synthesize the theoretical knowledge acquired during academic studies with the real-world applications encountered in one of Brazil's most significant economic hubs. The internship provided a unique opportunity to engage with automated systems, control theory applications, and robotic process automation within a region known for its robust oil and gas sector as well as an emerging technology startup ecosystem.</w:t>
      </w:r>
    </w:p>
    <w:bookmarkEnd w:id="20"/>
    <w:bookmarkStart w:id="21" w:name="X2777673aa4212fab30bcdbaac58d9aa6b796b25"/>
    <w:p>
      <w:pPr>
        <w:pStyle w:val="Heading2"/>
      </w:pPr>
      <w:r>
        <w:t xml:space="preserve">2. Introduction to the Context: Brazil Rio de Janeiro</w:t>
      </w:r>
    </w:p>
    <w:p>
      <w:pPr>
        <w:pStyle w:val="FirstParagraph"/>
      </w:pPr>
      <w:r>
        <w:t xml:space="preserve">The choice of Brazil Rio de Janeiro as the location for this internship was strategic. As the second-largest city in Brazil, Rio de Janeiro serves as a critical center for heavy industry, particularly in offshore energy production, telecommunications, and increasingly, industrial automation. The city's infrastructure presents a complex environment for Mechatronics Engineers due to its unique geographical constraints and high-demand industrial standards.</w:t>
      </w:r>
    </w:p>
    <w:p>
      <w:pPr>
        <w:pStyle w:val="BodyText"/>
      </w:pPr>
      <w:r>
        <w:t xml:space="preserve">During this period of training I observed that the local engineering culture emphasizes practical problem-solving under challenging environmental conditions. The humidity, salt air in coastal areas, and the sheer scale of operational machinery required robust mechanical design and sophisticated electronic integration. This context provided a rigorous testing ground for my skills as a Mechatronics Engineer.</w:t>
      </w:r>
    </w:p>
    <w:bookmarkEnd w:id="21"/>
    <w:bookmarkStart w:id="25" w:name="X2224edc34145dbe50782a53c2d99a6f00967c86"/>
    <w:p>
      <w:pPr>
        <w:pStyle w:val="Heading2"/>
      </w:pPr>
      <w:r>
        <w:t xml:space="preserve">3. Technical Objectives and Responsibilities</w:t>
      </w:r>
    </w:p>
    <w:p>
      <w:pPr>
        <w:pStyle w:val="FirstParagraph"/>
      </w:pPr>
      <w:r>
        <w:t xml:space="preserve">The primary goal of this internship was to bridge the gap between academic theory and industrial application in the field of Mechatronics Engineering. My specific responsibilities were multifaceted, covering mechanical design, electronic circuit integration, software programming for embedded systems, and control logic implementation.</w:t>
      </w:r>
    </w:p>
    <w:bookmarkStart w:id="22" w:name="automation-system-design"/>
    <w:p>
      <w:pPr>
        <w:pStyle w:val="Heading3"/>
      </w:pPr>
      <w:r>
        <w:t xml:space="preserve">3.1 Automation System Design</w:t>
      </w:r>
    </w:p>
    <w:p>
      <w:pPr>
        <w:pStyle w:val="FirstParagraph"/>
      </w:pPr>
      <w:r>
        <w:t xml:space="preserve">I was tasked with assisting senior engineers in the redesign of a conveyor belt automation system used in material handling. This project required a deep understanding of sensors, actuators, and programmable logic controllers (PLCs). In Brazil Rio de Janeiro industries often deal with heavy loads and continuous operation cycles; therefore reliability was paramount. I contributed to the selection of industrial-grade components that could withstand the local climatic conditions while maintaining precision in movement.</w:t>
      </w:r>
    </w:p>
    <w:bookmarkEnd w:id="22"/>
    <w:bookmarkStart w:id="23" w:name="robotics-integration"/>
    <w:p>
      <w:pPr>
        <w:pStyle w:val="Heading3"/>
      </w:pPr>
      <w:r>
        <w:t xml:space="preserve">3.2 Robotics Integration</w:t>
      </w:r>
    </w:p>
    <w:p>
      <w:pPr>
        <w:pStyle w:val="FirstParagraph"/>
      </w:pPr>
      <w:r>
        <w:t xml:space="preserve">A significant portion of my internship involved working with collaborative robots (cobots) within a manufacturing pilot line. As a Mechatronics Engineer, I learned to interface these robotic arms with existing enterprise resource planning (ERP) systems. This required programming in Python and C++, as well as configuring communication protocols such as Modbus TCP/IP and OPC UA.</w:t>
      </w:r>
    </w:p>
    <w:bookmarkEnd w:id="23"/>
    <w:bookmarkStart w:id="24" w:name="predictive-maintenance-algorithms"/>
    <w:p>
      <w:pPr>
        <w:pStyle w:val="Heading3"/>
      </w:pPr>
      <w:r>
        <w:t xml:space="preserve">3.3 Predictive Maintenance Algorithms</w:t>
      </w:r>
    </w:p>
    <w:p>
      <w:pPr>
        <w:pStyle w:val="FirstParagraph"/>
      </w:pPr>
      <w:r>
        <w:t xml:space="preserve">In the context of Brazil Rio de Janeiro’s industrial maintenance strategies, moving from reactive to predictive maintenance is a major trend. I assisted in the development of algorithms that analyze vibration data from motors to predict potential failures. This involved signal processing techniques and machine learning models trained on historical data provided by the company.</w:t>
      </w:r>
    </w:p>
    <w:bookmarkEnd w:id="24"/>
    <w:bookmarkEnd w:id="25"/>
    <w:bookmarkStart w:id="29" w:name="key-learning-outcomes"/>
    <w:p>
      <w:pPr>
        <w:pStyle w:val="Heading2"/>
      </w:pPr>
      <w:r>
        <w:t xml:space="preserve">4. Key Learning Outcomes</w:t>
      </w:r>
    </w:p>
    <w:bookmarkStart w:id="26" w:name="interdisciplinary-integration"/>
    <w:p>
      <w:pPr>
        <w:pStyle w:val="Heading3"/>
      </w:pPr>
      <w:r>
        <w:t xml:space="preserve">4.1 Interdisciplinary Integration</w:t>
      </w:r>
    </w:p>
    <w:p>
      <w:pPr>
        <w:pStyle w:val="FirstParagraph"/>
      </w:pPr>
      <w:r>
        <w:t xml:space="preserve">The core challenge of being a Mechatronics Engineer is integrating mechanical, electrical, and software engineering disciplines seamlessly. This internship reinforced that understanding these boundaries is not enough; one must understand the interfaces between them. For instance, when troubleshooting a servo motor failure, one must consider not just the electronic driver but also the mechanical load inertia and the control loop parameters.</w:t>
      </w:r>
    </w:p>
    <w:bookmarkEnd w:id="26"/>
    <w:bookmarkStart w:id="27" w:name="adaptability-to-local-standards"/>
    <w:p>
      <w:pPr>
        <w:pStyle w:val="Heading3"/>
      </w:pPr>
      <w:r>
        <w:t xml:space="preserve">4.2 Adaptability to Local Standards</w:t>
      </w:r>
    </w:p>
    <w:p>
      <w:pPr>
        <w:pStyle w:val="FirstParagraph"/>
      </w:pPr>
      <w:r>
        <w:t xml:space="preserve">Navigating technical regulations in Brazil Rio de Janeiro requires knowledge of specific national standards (ABNT) alongside international ones (ISO). I learned how local regulatory frameworks impact design choices, particularly regarding safety protocols and energy efficiency. This cultural and regulatory adaptation is crucial for any engineer working in this region.</w:t>
      </w:r>
    </w:p>
    <w:bookmarkEnd w:id="27"/>
    <w:bookmarkStart w:id="28" w:name="project-management-in-agile-environments"/>
    <w:p>
      <w:pPr>
        <w:pStyle w:val="Heading3"/>
      </w:pPr>
      <w:r>
        <w:t xml:space="preserve">4.3 Project Management in Agile Environments</w:t>
      </w:r>
    </w:p>
    <w:p>
      <w:pPr>
        <w:pStyle w:val="FirstParagraph"/>
      </w:pPr>
      <w:r>
        <w:t xml:space="preserve">Beyond technical skills, I developed proficiency in agile project management methodologies commonly used by tech firms in Brazil Rio de Janeiro. Participating in daily stand-ups, sprint planning, and retrospectives helped me understand the importance of communication and iterative development cycles.</w:t>
      </w:r>
    </w:p>
    <w:bookmarkEnd w:id="28"/>
    <w:bookmarkEnd w:id="29"/>
    <w:bookmarkStart w:id="30" w:name="challenges-encountered"/>
    <w:p>
      <w:pPr>
        <w:pStyle w:val="Heading2"/>
      </w:pPr>
      <w:r>
        <w:t xml:space="preserve">5. Challenges Encountered</w:t>
      </w:r>
    </w:p>
    <w:p>
      <w:pPr>
        <w:pStyle w:val="FirstParagraph"/>
      </w:pPr>
      <w:r>
        <w:t xml:space="preserve">The transition from university labs to an industrial environment was not without its difficulties. One significant challenge was dealing with legacy systems still present in older facilities in Brazil Rio de Janeiro. Integrating modern IoT sensors with decades-old machinery required creative engineering solutions and often involved retrofitting rather than greenfield design.</w:t>
      </w:r>
    </w:p>
    <w:p>
      <w:pPr>
        <w:pStyle w:val="BodyText"/>
      </w:pPr>
      <w:r>
        <w:t xml:space="preserve">Additionally, the language barrier, although minimized as technical documentation is often in English, remained a subtle factor when coordinating with local technicians who primarily spoke Portuguese. This highlighted the importance of cross-cultural communication skills for international or regional engineers.</w:t>
      </w:r>
    </w:p>
    <w:bookmarkEnd w:id="30"/>
    <w:bookmarkStart w:id="32" w:name="conclusion-and-future-prospects"/>
    <w:p>
      <w:pPr>
        <w:pStyle w:val="Heading2"/>
      </w:pPr>
      <w:r>
        <w:t xml:space="preserve">6. Conclusion and Future Prospects</w:t>
      </w:r>
    </w:p>
    <w:p>
      <w:pPr>
        <w:pStyle w:val="FirstParagraph"/>
      </w:pPr>
      <w:r>
        <w:t xml:space="preserve">In conclusion, this internship has been instrumental in shaping my professional identity as a Mechatronics Engineer. The experience gained in Brazil Rio de Janeiro provided a comprehensive view of the industry's demands, from heavy industrial automation to high-tech robotics. I have enhanced my technical capabilities in PLC programming, sensor integration, and data analysis while also developing soft skills such as teamwork and adaptability.</w:t>
      </w:r>
    </w:p>
    <w:p>
      <w:pPr>
        <w:pStyle w:val="BodyText"/>
      </w:pPr>
      <w:r>
        <w:t xml:space="preserve">The vibrant engineering community in Brazil Rio de Janeiro offers immense potential for growth. As the region continues to modernize its infrastructure and embrace Industry 4.0 technologies, the role of the Mechatronics Engineer will become increasingly pivotal. I am confident that the foundation laid during this internship will serve as a strong base for my future career, allowing me to contribute effectively to innovative engineering solutions in Brazil and globally.</w:t>
      </w:r>
    </w:p>
    <w:bookmarkStart w:id="31" w:name="final-reflection"/>
    <w:p>
      <w:pPr>
        <w:pStyle w:val="Heading3"/>
      </w:pPr>
      <w:r>
        <w:t xml:space="preserve">Final Reflection</w:t>
      </w:r>
    </w:p>
    <w:p>
      <w:pPr>
        <w:pStyle w:val="FirstParagraph"/>
      </w:pPr>
      <w:r>
        <w:t xml:space="preserve">The synergy between mechanical precision, electronic intelligence, and software logic defines the essence of Mechatronics Engineering. Working in Brazil Rio de Janeiro has demonstrated that technical excellence must always be coupled with cultural awareness and environmental adaptability. This internship was not just a learning experience; it was a professional transformation.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Brazil Rio de Janeiro</dc:title>
  <dc:creator/>
  <dc:language>en</dc:language>
  <cp:keywords/>
  <dcterms:created xsi:type="dcterms:W3CDTF">2026-07-29T13:56:15Z</dcterms:created>
  <dcterms:modified xsi:type="dcterms:W3CDTF">2026-07-29T13:56:15Z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