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Pioneering Automation in the Capital: A Mechatronics Engineering Internship Analysis</w:t>
      </w:r>
    </w:p>
    <w:p>
      <w:pPr>
        <w:pStyle w:val="BodyText"/>
      </w:pPr>
      <w:r>
        <w:t xml:space="preserve">New Delhi, India</w:t>
      </w:r>
    </w:p>
    <w:p>
      <w:pPr>
        <w:pStyle w:val="BodyText"/>
      </w:pPr>
      <w:r>
        <w:t xml:space="preserve">Date Submitted:October 26, 2023</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gained while working as a **Mechatronics Engineer** in the bustling metropolitan hub of New Delhi, **India**. The primary objective of this internship was to bridge the gap between theoretical academic knowledge and industrial application within one of Asia’s most dynamic technological markets. Over the course of twelve weeks, I engaged with complex systems involving robotics, control theory, and embedded systems. The unique industrial landscape of **India**, specifically within the national capital territory of **New Delhi**, provided a challenging yet rewarding environment for professional development. This report outlines the specific projects undertaken, technical challenges faced, and the broader implications for the future of automation in developing economies.</w:t>
      </w:r>
    </w:p>
    <w:bookmarkEnd w:id="21"/>
    <w:bookmarkStart w:id="22" w:name="introduction-and-context"/>
    <w:p>
      <w:pPr>
        <w:pStyle w:val="Heading2"/>
      </w:pPr>
      <w:r>
        <w:t xml:space="preserve">2. Introduction and Context</w:t>
      </w:r>
    </w:p>
    <w:p>
      <w:pPr>
        <w:pStyle w:val="FirstParagraph"/>
      </w:pPr>
      <w:r>
        <w:t xml:space="preserve">The role of a **Mechatronics Engineer** has evolved significantly in recent years, shifting from simple mechanical-electrical integration to sophisticated cyber-physical systems. In **India**, this shift is particularly evident as the nation aggressively pursues initiatives like "Make in India" and "Digital India." These national policies have spurred demand for skilled engineers who can design efficient, automated solutions for manufacturing, logistics, and urban infrastructure.</w:t>
      </w:r>
      <w:r>
        <w:t xml:space="preserve"> </w:t>
      </w:r>
      <w:r>
        <w:t xml:space="preserve">Conducting an **Internship Report** within this context requires an understanding of both the technological rigor required by global standards and the logistical realities of operating in a rapidly developing economy. New Delhi, as the political and cultural heart of **India**, hosts numerous research institutions, startups, and multinational corporations. The internship was hosted at a leading automation solutions firm located in the industrial belt of Okhla, South **New Delhi**. This location was chosen for its proximity to key manufacturing hubs and logistics centers, offering a unique vantage point to observe supply chain automation in real-time.</w:t>
      </w:r>
    </w:p>
    <w:bookmarkEnd w:id="22"/>
    <w:bookmarkStart w:id="23" w:name="X2224edc34145dbe50782a53c2d99a6f00967c86"/>
    <w:p>
      <w:pPr>
        <w:pStyle w:val="Heading2"/>
      </w:pPr>
      <w:r>
        <w:t xml:space="preserve">3. Technical Objectives and Responsibilities</w:t>
      </w:r>
    </w:p>
    <w:p>
      <w:pPr>
        <w:pStyle w:val="FirstParagraph"/>
      </w:pPr>
      <w:r>
        <w:t xml:space="preserve">As a **Mechatronics Engineer** intern, the core responsibilities revolved around the design, simulation, and testing of automated assembly modules. The specific technical objectives included:</w:t>
      </w:r>
    </w:p>
    <w:p>
      <w:pPr>
        <w:numPr>
          <w:ilvl w:val="0"/>
          <w:numId w:val="1001"/>
        </w:numPr>
        <w:pStyle w:val="Compact"/>
      </w:pPr>
      <w:r>
        <w:rPr>
          <w:bCs/>
          <w:b/>
        </w:rPr>
        <w:t xml:space="preserve">Sensor Integration:</w:t>
      </w:r>
    </w:p>
    <w:p>
      <w:pPr>
        <w:numPr>
          <w:ilvl w:val="0"/>
          <w:numId w:val="1000"/>
        </w:numPr>
        <w:pStyle w:val="Compact"/>
      </w:pPr>
      <w:r>
        <w:t xml:space="preserve">Designing circuits for integrating IoT-enabled sensors to monitor temperature and vibration in industrial motors.</w:t>
      </w:r>
    </w:p>
    <w:p>
      <w:pPr>
        <w:numPr>
          <w:ilvl w:val="0"/>
          <w:numId w:val="1001"/>
        </w:numPr>
        <w:pStyle w:val="Compact"/>
      </w:pPr>
      <w:r>
        <w:rPr>
          <w:bCs/>
          <w:b/>
        </w:rPr>
        <w:t xml:space="preserve">Control System Programming:</w:t>
      </w:r>
    </w:p>
    <w:p>
      <w:pPr>
        <w:numPr>
          <w:ilvl w:val="0"/>
          <w:numId w:val="1000"/>
        </w:numPr>
        <w:pStyle w:val="Compact"/>
      </w:pPr>
      <w:r>
        <w:t xml:space="preserve">Writing ladder logic for Programmable Logic Controllers (PLCs) to manage conveyor belt speeds based on real-time data inputs.</w:t>
      </w:r>
    </w:p>
    <w:p>
      <w:pPr>
        <w:numPr>
          <w:ilvl w:val="0"/>
          <w:numId w:val="1001"/>
        </w:numPr>
        <w:pStyle w:val="Compact"/>
      </w:pPr>
      <w:r>
        <w:t xml:space="preserve">Mechanical Design:CAD modeling of custom end-effectors for robotic arms used in packaging lines.</w:t>
      </w:r>
    </w:p>
    <w:p>
      <w:pPr>
        <w:numPr>
          <w:ilvl w:val="0"/>
          <w:numId w:val="1001"/>
        </w:numPr>
        <w:pStyle w:val="Compact"/>
      </w:pPr>
      <w:r>
        <w:t xml:space="preserve">Data Analysis:Utilizing MATLAB and Simulink to simulate system dynamics and optimize control parameters before physical implementation.</w:t>
      </w:r>
    </w:p>
    <w:p>
      <w:pPr>
        <w:pStyle w:val="FirstParagraph"/>
      </w:pPr>
      <w:r>
        <w:t xml:space="preserve">The intersection of these disciplines is the hallmark of **Mechatronics Engineering**. In the context of **India**'s industrial sector, efficiency is paramount. Therefore, every design choice had to balance cost-effectiveness with high performance.</w:t>
      </w:r>
    </w:p>
    <w:bookmarkEnd w:id="23"/>
    <w:bookmarkStart w:id="24" w:name="project-execution-in-new-delhi"/>
    <w:p>
      <w:pPr>
        <w:pStyle w:val="Heading2"/>
      </w:pPr>
      <w:r>
        <w:t xml:space="preserve">4. Project Execution in New Delhi</w:t>
      </w:r>
    </w:p>
    <w:p>
      <w:pPr>
        <w:pStyle w:val="FirstParagraph"/>
      </w:pPr>
      <w:r>
        <w:t xml:space="preserve">The centerpiece of this internship was a project aimed at upgrading an existing packaging line to reduce energy consumption by 15%. Located in **New Delhi**, the facility operated under strict environmental regulations mandated by the Delhi Pollution Control Committee. This regulatory environment added a layer of complexity to the engineering task, requiring precise monitoring and reporting capabilities.</w:t>
      </w:r>
      <w:r>
        <w:t xml:space="preserve"> </w:t>
      </w:r>
      <w:r>
        <w:t xml:space="preserve">The team utilized autonomous mobile robots (AMRs) to transport materials between workstations. My role involved programming the navigation algorithms for these robots using ROS (Robot Operating System). A significant challenge encountered was the dynamic environment of **New Delhi**'s manufacturing floor, where human workers and other machinery created unpredictable obstacles. Developing a robust obstacle avoidance algorithm required extensive testing and iteration.</w:t>
      </w:r>
      <w:r>
        <w:t xml:space="preserve"> </w:t>
      </w:r>
      <w:r>
        <w:t xml:space="preserve">Furthermore, the hardware integration posed challenges due to component availability in local markets in **India**. Sourcing high-quality microcontrollers and actuators often required navigating supply chain disruptions. This experience highlighted the importance of designing for resilience and component substitution, a crucial skill for engineers working in emerging markets like **India**.</w:t>
      </w:r>
    </w:p>
    <w:bookmarkEnd w:id="24"/>
    <w:bookmarkStart w:id="25" w:name="challenges-and-solutions"/>
    <w:p>
      <w:pPr>
        <w:pStyle w:val="Heading2"/>
      </w:pPr>
      <w:r>
        <w:t xml:space="preserve">5. Challenges and Solutions</w:t>
      </w:r>
    </w:p>
    <w:p>
      <w:pPr>
        <w:pStyle w:val="FirstParagraph"/>
      </w:pPr>
      <w:r>
        <w:t xml:space="preserve">Working as a **Mechatronics Engineer** in **New Delhi** presented unique socio-technical challenges. One major hurdle was the integration of legacy machinery with modern IoT devices. Many older machines lacked digital interfaces, making data acquisition difficult. To address this, we developed non-invasive sensor mounts that could attach to existing mechanical parts without altering the machine’s structural integrity.</w:t>
      </w:r>
      <w:r>
        <w:t xml:space="preserve"> </w:t>
      </w:r>
      <w:r>
        <w:t xml:space="preserve">Another challenge was communication barriers within a diverse team comprising engineers from various states across **India**. Language and cultural nuances sometimes led to misunderstandings regarding technical specifications. This underscored the importance of clear documentation and standardized engineering drawings, reinforcing the need for soft skills alongside technical expertise in an **Internship Report** context.</w:t>
      </w:r>
    </w:p>
    <w:bookmarkEnd w:id="25"/>
    <w:bookmarkStart w:id="26" w:name="learning-outcomes"/>
    <w:p>
      <w:pPr>
        <w:pStyle w:val="Heading2"/>
      </w:pPr>
      <w:r>
        <w:t xml:space="preserve">6. Learning Outcomes</w:t>
      </w:r>
    </w:p>
    <w:p>
      <w:pPr>
        <w:pStyle w:val="FirstParagraph"/>
      </w:pPr>
      <w:r>
        <w:t xml:space="preserve">This internship provided profound insights into the application of **Mechatronics Engineering** principles in a real-world setting. Key learning outcomes include:</w:t>
      </w:r>
    </w:p>
    <w:p>
      <w:pPr>
        <w:numPr>
          <w:ilvl w:val="0"/>
          <w:numId w:val="1002"/>
        </w:numPr>
        <w:pStyle w:val="Compact"/>
      </w:pPr>
      <w:r>
        <w:t xml:space="preserve">Sistem Thinking:A holistic understanding of how mechanical, electrical, and software components interact within larger systems.</w:t>
      </w:r>
    </w:p>
    <w:p>
      <w:pPr>
        <w:numPr>
          <w:ilvl w:val="0"/>
          <w:numId w:val="1002"/>
        </w:numPr>
        <w:pStyle w:val="Compact"/>
      </w:pPr>
      <w:r>
        <w:t xml:space="preserve">Adaptability:The ability to adapt engineering solutions to the specific constraints and opportunities presented by the Indian industrial landscape.</w:t>
      </w:r>
    </w:p>
    <w:p>
      <w:pPr>
        <w:numPr>
          <w:ilvl w:val="0"/>
          <w:numId w:val="1002"/>
        </w:numPr>
        <w:pStyle w:val="Compact"/>
      </w:pPr>
      <w:r>
        <w:t xml:space="preserve">Project Management:Gaining experience in Agile methodologies, where rapid prototyping and feedback loops are essential for success.</w:t>
      </w:r>
    </w:p>
    <w:p>
      <w:pPr>
        <w:numPr>
          <w:ilvl w:val="0"/>
          <w:numId w:val="1002"/>
        </w:numPr>
        <w:pStyle w:val="Compact"/>
      </w:pPr>
      <w:r>
        <w:t xml:space="preserve">Cultural Competence:Navigating a multicultural workplace in **New Delhi** enhanced interpersonal skills and global collaboration abilities.</w:t>
      </w:r>
    </w:p>
    <w:bookmarkEnd w:id="26"/>
    <w:bookmarkStart w:id="27" w:name="conclusion"/>
    <w:p>
      <w:pPr>
        <w:pStyle w:val="Heading2"/>
      </w:pPr>
      <w:r>
        <w:t xml:space="preserve">7. Conclusion</w:t>
      </w:r>
    </w:p>
    <w:p>
      <w:pPr>
        <w:pStyle w:val="FirstParagraph"/>
      </w:pPr>
      <w:r>
        <w:t xml:space="preserve">In conclusion, this **Internship Report** highlights the critical role that **Mechatronics Engineers** play in driving industrial modernization. The experience gained in **New Delhi**, **India**, was instrumental in shaping my professional identity as an engineer capable of handling complex, multi-disciplinary projects. The combination of cutting-edge technology and traditional manufacturing practices offered a unique perspective on global engineering challenges.</w:t>
      </w:r>
      <w:r>
        <w:t xml:space="preserve"> </w:t>
      </w:r>
      <w:r>
        <w:t xml:space="preserve">The insights gathered here suggest that the future of automation in **India** lies not just in importing foreign technology, but in adapting and innovating solutions tailored to local needs. As **New Delhi** continues to emerge as a hub for smart cities and Industry 4.0 initiatives, the demand for skilled **Mechatronics Engineers** will only grow. This internship has laid a strong foundation for my future career, equipping me with the technical prowess and strategic mindset necessary to contribute effectively to this evolving field.</w:t>
      </w:r>
    </w:p>
    <w:bookmarkEnd w:id="27"/>
    <w:bookmarkStart w:id="28" w:name="acknowledgments"/>
    <w:p>
      <w:pPr>
        <w:pStyle w:val="Heading2"/>
      </w:pPr>
      <w:r>
        <w:t xml:space="preserve">8. Acknowledgments</w:t>
      </w:r>
    </w:p>
    <w:p>
      <w:pPr>
        <w:pStyle w:val="FirstParagraph"/>
      </w:pPr>
      <w:r>
        <w:t xml:space="preserve">I would like to express my gratitude to the management and mentorship team at the hosting company in **New Delhi**. Their guidance was invaluable throughout this internship. Special thanks are extended to my academic supervisor for their support in aligning this practical experience with our academic goals. Finally, I acknowledge the vibrant engineering community of **India** whose innovative spirit continues to inspire young engineers like myself.</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India, New Delhi</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