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final-internship-report"/>
    <w:p>
      <w:pPr>
        <w:pStyle w:val="Heading1"/>
      </w:pPr>
      <w:r>
        <w:t xml:space="preserve">Final Internship Report</w:t>
      </w:r>
    </w:p>
    <w:p>
      <w:pPr>
        <w:pStyle w:val="FirstParagraph"/>
      </w:pPr>
      <w:r>
        <w:rPr>
          <w:bCs/>
          <w:b/>
        </w:rPr>
        <w:t xml:space="preserve">Name:</w:t>
      </w:r>
      <w:r>
        <w:t xml:space="preserve">[Candidate Name]</w:t>
      </w:r>
      <w:r>
        <w:br/>
      </w:r>
      <w:r>
        <w:rPr>
          <w:bCs/>
          <w:b/>
        </w:rPr>
        <w:t xml:space="preserve">Date:</w:t>
      </w:r>
      <w:r>
        <w:t xml:space="preserve">[Current Date]</w:t>
      </w:r>
      <w:r>
        <w:br/>
      </w:r>
    </w:p>
    <w:p>
      <w:pPr>
        <w:pStyle w:val="BodyText"/>
      </w:pPr>
      <w:r>
        <w:t xml:space="preserve">Institution: [University/College Name]</w:t>
      </w:r>
      <w:r>
        <w:br/>
      </w:r>
      <w:r>
        <w:rPr>
          <w:bCs/>
          <w:b/>
        </w:rPr>
        <w:t xml:space="preserve">Location of Internship:</w:t>
      </w:r>
      <w:r>
        <w:t xml:space="preserve">&lt; strong&gt;Zurich, Switzerland&lt; /Strong&gt;</w:t>
      </w:r>
    </w:p>
    <w:bookmarkEnd w:id="20"/>
    <w:bookmarkStart w:id="21" w:name="introduction"/>
    <w:p>
      <w:pPr>
        <w:pStyle w:val="Heading2"/>
      </w:pPr>
      <w:r>
        <w:t xml:space="preserve">1. Introduction</w:t>
      </w:r>
    </w:p>
    <w:p>
      <w:pPr>
        <w:pStyle w:val="FirstParagraph"/>
      </w:pPr>
      <w:r>
        <w:t xml:space="preserve">The rapid evolution of industrial automation and smart manufacturing systems has positioned the field of mechatronics at the forefront of technological innovation. This report serves as a comprehensive documentation of my internship experience undertaken as a Mechatronics Engineer intern in Zurich, Switzerland. The primary objective of this internship was to bridge the gap between academic theoretical knowledge and practical industrial application, specifically within one of Europe’s most advanced engineering hubs.</w:t>
      </w:r>
    </w:p>
    <w:p>
      <w:pPr>
        <w:pStyle w:val="BodyText"/>
      </w:pPr>
      <w:r>
        <w:t xml:space="preserve">Zurich is widely recognized not only for its financial prowess but also as a global center for precision engineering, robotics, and high-tech manufacturing. By situating this internship in Switzerland Zurich, I was afforded the unique opportunity to observe how strict Swiss standards of quality and precision influence the design and implementation of mechatronic systems. This document details the technical challenges encountered, the methodologies applied during project execution, professional development insights gained through interactions with industry leaders in Switzerland Zurich, and a critical reflection on how this experience has shaped my trajectory as a future Mechatronics Engineer.</w:t>
      </w:r>
    </w:p>
    <w:bookmarkEnd w:id="21"/>
    <w:bookmarkStart w:id="23" w:name="company-overview"/>
    <w:bookmarkStart w:id="22" w:name="company-overview-and-context"/>
    <w:p>
      <w:pPr>
        <w:pStyle w:val="Heading2"/>
      </w:pPr>
      <w:r>
        <w:t xml:space="preserve">2. Company Overview and Context</w:t>
      </w:r>
    </w:p>
    <w:p>
      <w:pPr>
        <w:pStyle w:val="FirstParagraph"/>
      </w:pPr>
      <w:r>
        <w:t xml:space="preserve">The internship was conducted at [Company Name], a leading subsidiary of an international technology conglomerate specializing in industrial automation solutions. Located in the heart of Switzerland Zurich, the facility operates as a research and development hub focusing on automated assembly lines for medical devices.</w:t>
      </w:r>
    </w:p>
    <w:p>
      <w:pPr>
        <w:pStyle w:val="BodyText"/>
      </w:pPr>
      <w:r>
        <w:t xml:space="preserve">The organizational culture within this entity reflects the broader ethos of Swiss engineering: meticulous attention to detail, rigorous safety protocols, and an unwavering commitment to sustainability. As a Mechatronics Engineer intern, I was integrated into the R&amp;D department, where cross-functional teams consisting of mechanical engineers, software developers, and electrical specialists collaborated on next-generation robotic arms. The environment in Switzerland Zurich fostered a culture of continuous improvement (</w:t>
      </w:r>
      <w:r>
        <w:rPr>
          <w:iCs/>
          <w:i/>
        </w:rPr>
        <w:t xml:space="preserve">Kaizen</w:t>
      </w:r>
      <w:r>
        <w:t xml:space="preserve">), where every minor optimization in system efficiency was valued and documented.</w:t>
      </w:r>
    </w:p>
    <w:bookmarkEnd w:id="22"/>
    <w:bookmarkEnd w:id="23"/>
    <w:bookmarkStart w:id="28" w:name="technical-summary"/>
    <w:bookmarkStart w:id="27" w:name="X900e7261423ff8f65e1177d5c917eec6a8b3549"/>
    <w:p>
      <w:pPr>
        <w:pStyle w:val="Heading2"/>
      </w:pPr>
      <w:r>
        <w:t xml:space="preserve">3. Technical Summary and Project Responsibilities</w:t>
      </w:r>
    </w:p>
    <w:p>
      <w:pPr>
        <w:pStyle w:val="FirstParagraph"/>
      </w:pPr>
      <w:r>
        <w:t xml:space="preserve">The core of my role as a Mechatronics Engineer involved the design, simulation, and troubleshooting of electromechanical systems. My responsibilities were diverse, ranging from hardware integration to software programming. The following subsections outline the primary technical activities undertaken during this period:</w:t>
      </w:r>
    </w:p>
    <w:bookmarkStart w:id="24" w:name="plc-programming-and-automation-logic"/>
    <w:p>
      <w:pPr>
        <w:pStyle w:val="Heading3"/>
      </w:pPr>
      <w:r>
        <w:t xml:space="preserve">3.1 PLC Programming and Automation Logic</w:t>
      </w:r>
    </w:p>
    <w:p>
      <w:pPr>
        <w:pStyle w:val="FirstParagraph"/>
      </w:pPr>
      <w:r>
        <w:t xml:space="preserve">A significant portion of my time was dedicated to working with Programmable Logic Controllers (PLCs), specifically Siemens S7-1200 series units, which are prevalent in Swiss industrial setups. I was tasked with optimizing the ladder logic for a conveyor belt system that fed components into an assembly station. The goal was to reduce cycle time by 15% without compromising safety interlocks. This required a deep understanding of sensor feedback loops and actuator control mechanisms.</w:t>
      </w:r>
    </w:p>
    <w:bookmarkEnd w:id="24"/>
    <w:bookmarkStart w:id="25" w:name="cad-design-and-mechanical-integration"/>
    <w:p>
      <w:pPr>
        <w:pStyle w:val="Heading3"/>
      </w:pPr>
      <w:r>
        <w:t xml:space="preserve">3.2 CAD Design and Mechanical Integration</w:t>
      </w:r>
    </w:p>
    <w:p>
      <w:pPr>
        <w:pStyle w:val="FirstParagraph"/>
      </w:pPr>
      <w:r>
        <w:t xml:space="preserve">In collaboration with the mechanical engineering team, I utilized SolidWorks to design custom mounting brackets for new servo motors. The precision required in Switzerland Zurich meant that tolerances were exceptionally tight (within +/- 0.05mm). I learned how to create detailed Bill of Materials (BOM) and ensure that the mechanical components interfaced seamlessly with the electronic control units.</w:t>
      </w:r>
    </w:p>
    <w:bookmarkEnd w:id="25"/>
    <w:bookmarkStart w:id="26" w:name="sensor-integration-and-data-acquisition"/>
    <w:p>
      <w:pPr>
        <w:pStyle w:val="Heading3"/>
      </w:pPr>
      <w:r>
        <w:t xml:space="preserve">3.3 Sensor Integration and Data Acquisition</w:t>
      </w:r>
    </w:p>
    <w:p>
      <w:pPr>
        <w:pStyle w:val="FirstParagraph"/>
      </w:pPr>
      <w:r>
        <w:t xml:space="preserve">I worked on integrating IoT-enabled sensors into existing machinery to facilitate predictive maintenance. This involved configuring RS485 communication protocols to transmit real-time vibration and temperature data to a central dashboard. As a Mechatronics Engineer, understanding the bridge between physical sensing elements and digital data interpretation was crucial for this task.</w:t>
      </w:r>
    </w:p>
    <w:p>
      <w:pPr>
        <w:numPr>
          <w:ilvl w:val="0"/>
          <w:numId w:val="1001"/>
        </w:numPr>
        <w:pStyle w:val="Compact"/>
      </w:pPr>
      <w:r>
        <w:rPr>
          <w:bCs/>
          <w:b/>
        </w:rPr>
        <w:t xml:space="preserve">Tasks:</w:t>
      </w:r>
      <w:r>
        <w:t xml:space="preserve"> </w:t>
      </w:r>
      <w:r>
        <w:t xml:space="preserve">Circuit diagram analysis, PCB testing, firmware debugging.</w:t>
      </w:r>
    </w:p>
    <w:p>
      <w:pPr>
        <w:numPr>
          <w:ilvl w:val="0"/>
          <w:numId w:val="1001"/>
        </w:numPr>
        <w:pStyle w:val="Compact"/>
      </w:pPr>
      <w:r>
        <w:rPr>
          <w:bCs/>
          <w:b/>
        </w:rPr>
        <w:t xml:space="preserve">Tech Stack:</w:t>
      </w:r>
      <w:r>
        <w:t xml:space="preserve"> </w:t>
      </w:r>
      <w:r>
        <w:t xml:space="preserve">Python (for data analysis), C++ (for embedded systems), AutoCAD Electrical.</w:t>
      </w:r>
    </w:p>
    <w:p>
      <w:pPr>
        <w:numPr>
          <w:ilvl w:val="0"/>
          <w:numId w:val="1001"/>
        </w:numPr>
        <w:pStyle w:val="Compact"/>
      </w:pPr>
      <w:r>
        <w:rPr>
          <w:bCs/>
          <w:b/>
        </w:rPr>
        <w:t xml:space="preserve">Mechatronics Aspects:</w:t>
      </w:r>
      <w:r>
        <w:t xml:space="preserve"> </w:t>
      </w:r>
      <w:r>
        <w:t xml:space="preserve">Sensor-Actuator-Controller loop optimization.</w:t>
      </w:r>
    </w:p>
    <w:bookmarkEnd w:id="26"/>
    <w:bookmarkEnd w:id="27"/>
    <w:bookmarkEnd w:id="28"/>
    <w:bookmarkStart w:id="33" w:name="project-details"/>
    <w:bookmarkStart w:id="32" w:name="X87c8502c97318342d6ec179f4e3d5cefe144c85"/>
    <w:p>
      <w:pPr>
        <w:pStyle w:val="Heading2"/>
      </w:pPr>
      <w:r>
        <w:t xml:space="preserve">4. Major Project: Automated Quality Inspection System</w:t>
      </w:r>
    </w:p>
    <w:p>
      <w:pPr>
        <w:pStyle w:val="FirstParagraph"/>
      </w:pPr>
      <w:r>
        <w:t xml:space="preserve">The highlight of this internship was leading a sub-team in the development of an automated quality inspection module for precision gears manufactured in Switzerland Zurich. The existing manual inspection process was prone to human error and slow throughput.</w:t>
      </w:r>
    </w:p>
    <w:bookmarkStart w:id="29" w:name="problem-statement"/>
    <w:p>
      <w:pPr>
        <w:pStyle w:val="Heading3"/>
      </w:pPr>
      <w:r>
        <w:t xml:space="preserve">4.1 Problem Statement</w:t>
      </w:r>
    </w:p>
    <w:p>
      <w:pPr>
        <w:pStyle w:val="FirstParagraph"/>
      </w:pPr>
      <w:r>
        <w:t xml:space="preserve">The objective was to implement a machine vision system capable of detecting surface defects on gears with diameters ranging from 20mm to 50mm. The system needed to operate in real-time at high speeds, adhering to the stringent quality standards expected in Swiss engineering.</w:t>
      </w:r>
    </w:p>
    <w:bookmarkEnd w:id="29"/>
    <w:bookmarkStart w:id="30" w:name="implementation-strategy"/>
    <w:p>
      <w:pPr>
        <w:pStyle w:val="Heading3"/>
      </w:pPr>
      <w:r>
        <w:t xml:space="preserve">4.2 Implementation Strategy</w:t>
      </w:r>
    </w:p>
    <w:p>
      <w:pPr>
        <w:pStyle w:val="FirstParagraph"/>
      </w:pPr>
      <w:r>
        <w:t xml:space="preserve">I utilized OpenCV and Python for image processing algorithms, training a neural network model on a dataset of defective and non-defective gears. The mechanical aspect involved designing a rotary indexing table that would present the gears to the camera at precise intervals. The electrical integration required wiring high-speed cameras and strobe lights to the PLC via digital I/O modules.</w:t>
      </w:r>
    </w:p>
    <w:bookmarkEnd w:id="30"/>
    <w:bookmarkStart w:id="31" w:name="outcomes"/>
    <w:p>
      <w:pPr>
        <w:pStyle w:val="Heading3"/>
      </w:pPr>
      <w:r>
        <w:t xml:space="preserve">4.3 Outcomes</w:t>
      </w:r>
    </w:p>
    <w:p>
      <w:pPr>
        <w:pStyle w:val="FirstParagraph"/>
      </w:pPr>
      <w:r>
        <w:t xml:space="preserve">The final system achieved a detection accuracy of 98.5%, exceeding the initial target of 95%. The cycle time per gear was reduced by 40% compared to manual inspection. This project demonstrated the holistic nature of Mechatronics Engineer work, requiring simultaneous competence in coding, mechanics, and electronics.</w:t>
      </w:r>
    </w:p>
    <w:bookmarkEnd w:id="31"/>
    <w:bookmarkEnd w:id="32"/>
    <w:bookmarkEnd w:id="33"/>
    <w:bookmarkStart w:id="35" w:name="professional-growth"/>
    <w:bookmarkStart w:id="34" w:name="professional-growth-and-soft-skills"/>
    <w:p>
      <w:pPr>
        <w:pStyle w:val="Heading2"/>
      </w:pPr>
      <w:r>
        <w:t xml:space="preserve">5. Professional Growth and Soft Skills</w:t>
      </w:r>
    </w:p>
    <w:p>
      <w:pPr>
        <w:pStyle w:val="FirstParagraph"/>
      </w:pPr>
      <w:r>
        <w:t xml:space="preserve">Beyond technical skills, working as a Mechatronics Engineer in Switzerland Zurich provided invaluable lessons in professional conduct and international teamwork.</w:t>
      </w:r>
    </w:p>
    <w:p>
      <w:pPr>
        <w:numPr>
          <w:ilvl w:val="0"/>
          <w:numId w:val="1002"/>
        </w:numPr>
        <w:pStyle w:val="Compact"/>
      </w:pPr>
      <w:r>
        <w:rPr>
          <w:bCs/>
          <w:b/>
        </w:rPr>
        <w:t xml:space="preserve">Cross-Cultural Communication:</w:t>
      </w:r>
      <w:r>
        <w:t xml:space="preserve">The workplace was highly multicultural, with colleagues from across Europe and Asia. Effective communication required clarity, patience, and an appreciation for diverse engineering perspectives.</w:t>
      </w:r>
    </w:p>
    <w:p>
      <w:pPr>
        <w:numPr>
          <w:ilvl w:val="0"/>
          <w:numId w:val="1002"/>
        </w:numPr>
        <w:pStyle w:val="Compact"/>
      </w:pPr>
      <w:r>
        <w:rPr>
          <w:bCs/>
          <w:b/>
        </w:rPr>
        <w:t xml:space="preserve">Precision and Documentation:</w:t>
      </w:r>
      <w:r>
        <w:t xml:space="preserve"> </w:t>
      </w:r>
      <w:r>
        <w:t xml:space="preserve">In Switzerland Zurich , documentation is not merely administrative; it is a critical component of quality assurance. I learned to maintain meticulous logs of my code revisions, circuit modifications, and test results.</w:t>
      </w:r>
    </w:p>
    <w:p>
      <w:pPr>
        <w:numPr>
          <w:ilvl w:val="0"/>
          <w:numId w:val="1002"/>
        </w:numPr>
        <w:pStyle w:val="Compact"/>
      </w:pPr>
      <w:r>
        <w:rPr>
          <w:bCs/>
          <w:b/>
        </w:rPr>
        <w:t xml:space="preserve">Problem-Solving Under Pressure:</w:t>
      </w:r>
      <w:r>
        <w:t xml:space="preserve"> </w:t>
      </w:r>
      <w:r>
        <w:t xml:space="preserve">When a servo motor failed during the final testing phase of the inspection project, I had to troubleshoot quickly under management supervision. This experience honed my ability to remain calm and systematic in crisis situations.</w:t>
      </w:r>
    </w:p>
    <w:bookmarkEnd w:id="34"/>
    <w:bookmarkEnd w:id="35"/>
    <w:bookmarkStart w:id="37" w:name="challenges"/>
    <w:bookmarkStart w:id="36" w:name="challenges-encountered"/>
    <w:p>
      <w:pPr>
        <w:pStyle w:val="Heading2"/>
      </w:pPr>
      <w:r>
        <w:t xml:space="preserve">6. Challenges Encountered</w:t>
      </w:r>
    </w:p>
    <w:p>
      <w:pPr>
        <w:pStyle w:val="FirstParagraph"/>
      </w:pPr>
      <w:r>
        <w:t xml:space="preserve">The transition from academic theory to the practical demands of being a Mechatronics Engineer presented several challenges. One significant hurdle was adapting to the high-speed pace of innovation in Switzerland Zurich. The expectation was not just to complete tasks, but to anticipate potential failures and propose robust solutions.</w:t>
      </w:r>
    </w:p>
    <w:p>
      <w:pPr>
        <w:pStyle w:val="BodyText"/>
      </w:pPr>
      <w:r>
        <w:t xml:space="preserve">Another challenge was integrating legacy systems with modern IoT technologies. Many machines in the facility were decades old but still operational. Retrofitting these systems required creative engineering solutions that respected the original mechanical constraints while introducing digital capabilities.</w:t>
      </w:r>
    </w:p>
    <w:bookmarkEnd w:id="36"/>
    <w:bookmarkEnd w:id="37"/>
    <w:bookmarkStart w:id="38" w:name="conclusion"/>
    <w:p>
      <w:pPr>
        <w:pStyle w:val="Heading2"/>
      </w:pPr>
      <w:r>
        <w:t xml:space="preserve">7. Conclusion</w:t>
      </w:r>
    </w:p>
    <w:p>
      <w:pPr>
        <w:pStyle w:val="FirstParagraph"/>
      </w:pPr>
      <w:r>
        <w:t xml:space="preserve">This internship has been a transformative phase in my career development. By immersing myself in the rigorous engineering environment of Switzerland Zurich, I have gained a profound appreciation for the interdisciplinary nature of mechatronics. The experience has equipped me with practical skills in PLC programming, machine vision integration, and mechanical design that are directly applicable to modern industrial challenges.</w:t>
      </w:r>
    </w:p>
    <w:p>
      <w:pPr>
        <w:pStyle w:val="BodyText"/>
      </w:pPr>
      <w:r>
        <w:t xml:space="preserve">Furthermore, understanding the cultural and operational nuances of working as a Mechatronics Engineer in Switzerland Zurich has broadened my professional horizon. I now understand that excellence in engineering is not just about functionality but also about reliability, precision, and sustainability. I am eager to apply these insights in future professional endeavors, continuing to contribute to the advancement of mechatronic systems globally.</w:t>
      </w:r>
    </w:p>
    <w:bookmarkEnd w:id="38"/>
    <w:bookmarkStart w:id="39" w:name="acknowledgements"/>
    <w:p>
      <w:pPr>
        <w:pStyle w:val="Heading2"/>
      </w:pPr>
      <w:r>
        <w:t xml:space="preserve">8. Acknowledgements</w:t>
      </w:r>
    </w:p>
    <w:p>
      <w:pPr>
        <w:pStyle w:val="FirstParagraph"/>
      </w:pPr>
      <w:r>
        <w:t xml:space="preserve">I would like to express my deepest gratitude to my supervisors at [Company Name] for their mentorship and guidance. Their expertise in the field of Mechatronics Engineer practices was instrumental in my learning process. I also thank the engineering team in Switzerland Zurich for their hospitality and willingness to share their knowledge.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Switzerland Zurich</dc:title>
  <dc:creator/>
  <dc:language>en</dc:language>
  <cp:keywords/>
  <dcterms:created xsi:type="dcterms:W3CDTF">2026-07-29T02:49:43Z</dcterms:created>
  <dcterms:modified xsi:type="dcterms:W3CDTF">2026-07-29T02:49:43Z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