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p>
    <w:bookmarkStart w:id="27" w:name="internship-report"/>
    <w:p>
      <w:pPr>
        <w:pStyle w:val="Heading1"/>
      </w:pPr>
      <w:r>
        <w:t xml:space="preserve">Internship Report</w:t>
      </w:r>
    </w:p>
    <w:p>
      <w:pPr>
        <w:pStyle w:val="FirstParagraph"/>
      </w:pPr>
      <w:r>
        <w:rPr>
          <w:bCs/>
          <w:b/>
        </w:rPr>
        <w:t xml:space="preserve">Candidate Name:</w:t>
      </w:r>
      <w:r>
        <w:t xml:space="preserve"> </w:t>
      </w:r>
      <w:r>
        <w:t xml:space="preserve">[Candidate Name]</w:t>
      </w:r>
      <w:r>
        <w:br/>
      </w:r>
      <w:r>
        <w:rPr>
          <w:bCs/>
          <w:b/>
        </w:rPr>
        <w:t xml:space="preserve">Date:</w:t>
      </w:r>
      <w:r>
        <w:t xml:space="preserve"> </w:t>
      </w:r>
      <w:r>
        <w:t xml:space="preserve">October 26, 2023</w:t>
      </w:r>
      <w:r>
        <w:br/>
      </w:r>
      <w:r>
        <w:rPr>
          <w:bCs/>
          <w:b/>
        </w:rPr>
        <w:t xml:space="preserve">Degree Program:</w:t>
      </w:r>
      <w:r>
        <w:t xml:space="preserve"> </w:t>
      </w:r>
      <w:r>
        <w:t xml:space="preserve">B.Eng in Mechatronics Engineering</w:t>
      </w:r>
      <w:r>
        <w:br/>
      </w:r>
    </w:p>
    <w:p>
      <w:pPr>
        <w:pStyle w:val="BodyText"/>
      </w:pPr>
      <w:r>
        <w:t xml:space="preserve">Sponsor Organization:TechSolutions Ltd.</w:t>
      </w:r>
      <w:r>
        <w:br/>
      </w:r>
    </w:p>
    <w:p>
      <w:pPr>
        <w:pStyle w:val="BodyText"/>
      </w:pPr>
      <w:r>
        <w:t xml:space="preserve">Location: United Kingdom Birmingham</w:t>
      </w:r>
    </w:p>
    <w:bookmarkStart w:id="20" w:name="executive-summary"/>
    <w:p>
      <w:pPr>
        <w:pStyle w:val="Heading2"/>
      </w:pPr>
      <w:r>
        <w:t xml:space="preserve">1. Executive Summary</w:t>
      </w:r>
    </w:p>
    <w:p>
      <w:pPr>
        <w:pStyle w:val="FirstParagraph"/>
      </w:pPr>
      <w:r>
        <w:t xml:space="preserve">This document serves as a comprehensive summary of the internship period undertaken by the undersigned candidate in the role of a Mechatronics Engineer. The primary objective of this report is to outline the technical competencies acquired, theoretical knowledge applied, and professional skills developed during this tenure. The internship was conducted within an industrial setting located in</w:t>
      </w:r>
      <w:r>
        <w:t xml:space="preserve"> </w:t>
      </w:r>
      <w:r>
        <w:rPr>
          <w:bCs/>
          <w:b/>
        </w:rPr>
        <w:t xml:space="preserve">United Kingdom Birmingham</w:t>
      </w:r>
      <w:r>
        <w:t xml:space="preserve">, a region renowned for its advanced manufacturing sector and technological innovation. As a</w:t>
      </w:r>
      <w:r>
        <w:t xml:space="preserve"> </w:t>
      </w:r>
      <w:r>
        <w:rPr>
          <w:bCs/>
          <w:b/>
        </w:rPr>
        <w:t xml:space="preserve">Mechatronics Engineer</w:t>
      </w:r>
      <w:r>
        <w:t xml:space="preserve">, the focus of this report is to demonstrate the integration of mechanical engineering, electronic engineering, computer engineering, telecommunications engineering systems and control theory. This multidisciplinary approach is crucial in modern industrial environments.</w:t>
      </w:r>
    </w:p>
    <w:bookmarkEnd w:id="20"/>
    <w:bookmarkStart w:id="21" w:name="introduction-and-company-overview"/>
    <w:p>
      <w:pPr>
        <w:pStyle w:val="Heading2"/>
      </w:pPr>
      <w:r>
        <w:t xml:space="preserve">2. Introduction and Company Overview</w:t>
      </w:r>
    </w:p>
    <w:p>
      <w:pPr>
        <w:pStyle w:val="FirstParagraph"/>
      </w:pPr>
      <w:r>
        <w:t xml:space="preserve">The internship took place in</w:t>
      </w:r>
      <w:r>
        <w:t xml:space="preserve"> </w:t>
      </w:r>
      <w:r>
        <w:rPr>
          <w:bCs/>
          <w:b/>
        </w:rPr>
        <w:t xml:space="preserve">United Kingdom Birmingham</w:t>
      </w:r>
      <w:r>
        <w:t xml:space="preserve">, specifically within the Edgbaston business district which hosts several high-tech manufacturing firms. The host organization, TechSolutions Ltd., specializes in automation systems for automotive and aerospace industries. Birmingham has historically been a hub for engineering excellence, often referred to as the "City of a Thousand Trades," making it an ideal location for gaining practical experience in</w:t>
      </w:r>
      <w:r>
        <w:t xml:space="preserve"> </w:t>
      </w:r>
      <w:r>
        <w:rPr>
          <w:bCs/>
          <w:b/>
        </w:rPr>
        <w:t xml:space="preserve">Mechatronics Engineering</w:t>
      </w:r>
      <w:r>
        <w:t xml:space="preserve">.</w:t>
      </w:r>
    </w:p>
    <w:p>
      <w:pPr>
        <w:pStyle w:val="BodyText"/>
      </w:pPr>
      <w:r>
        <w:t xml:space="preserve">The primary goal of this internship was to bridge the gap between academic theory and industrial practice. The candidate was assigned to the R&amp;D department, where tasks involved designing, testing, and optimizing automated systems. These systems rely heavily on sensors, actuators, microcontrollers such as Arduino or Raspberry Pi platforms for prototyping which were then scaled up using PLCs (Programmable Logic Controllers). The environment fostered a culture of continuous improvement and innovation.</w:t>
      </w:r>
    </w:p>
    <w:bookmarkEnd w:id="21"/>
    <w:bookmarkStart w:id="25" w:name="Xa1c2ba6489eb6f93d02eff581ff50292286a263"/>
    <w:p>
      <w:pPr>
        <w:pStyle w:val="Heading2"/>
      </w:pPr>
      <w:r>
        <w:t xml:space="preserve">3. Core Responsibilities and Technical Tasks</w:t>
      </w:r>
    </w:p>
    <w:p>
      <w:pPr>
        <w:pStyle w:val="FirstParagraph"/>
      </w:pPr>
      <w:r>
        <w:t xml:space="preserve">During the internship period, the candidate was involved in several key projects that highlighted their role as a Mechatronics Engineer. The following sections detail these activities:</w:t>
      </w:r>
    </w:p>
    <w:p>
      <w:pPr>
        <w:pStyle w:val="BodyText"/>
      </w:pPr>
      <w:r>
        <w:rPr>
          <w:bCs/>
          <w:b/>
        </w:rPr>
        <w:t xml:space="preserve">Mechanical Design and Analysis</w:t>
      </w:r>
    </w:p>
    <w:p>
      <w:pPr>
        <w:pStyle w:val="BodyText"/>
      </w:pPr>
      <w:r>
        <w:t xml:space="preserve">A significant portion of the work involved CAD modeling using SolidWorks. As a Mechatronics Engineer, understanding the physical constraints of systems is vital. The candidate designed housing units for various robotic arms and conducted finite element analysis to ensure structural integrity under load. This experience was particularly rewarding as it allowed for practical application of materials science principles learned during university studies.</w:t>
      </w:r>
    </w:p>
    <w:bookmarkStart w:id="22" w:name="electronic-systems-integration"/>
    <w:p>
      <w:pPr>
        <w:pStyle w:val="Heading3"/>
      </w:pPr>
      <w:r>
        <w:rPr>
          <w:bCs/>
          <w:b/>
        </w:rPr>
        <w:t xml:space="preserve">Electronic Systems Integration</w:t>
      </w:r>
    </w:p>
    <w:p>
      <w:pPr>
        <w:pStyle w:val="FirstParagraph"/>
      </w:pPr>
      <w:r>
        <w:t xml:space="preserve">Mechatronics is inherently interdisciplinary, and electronic integration was a major component. The candidate assisted in designing PCBs (Printed Circuit Boards) for sensor interfaces. This involved selecting appropriate components such as temperature sensors, humidity detectors, and proximity switches. Understanding signal processing was crucial here to ensure that noise did not interfere with data accuracy.</w:t>
      </w:r>
    </w:p>
    <w:bookmarkEnd w:id="22"/>
    <w:bookmarkStart w:id="23" w:name="control-systems-programming"/>
    <w:p>
      <w:pPr>
        <w:pStyle w:val="Heading3"/>
      </w:pPr>
      <w:r>
        <w:rPr>
          <w:bCs/>
          <w:b/>
        </w:rPr>
        <w:t xml:space="preserve">Control Systems Programming</w:t>
      </w:r>
    </w:p>
    <w:p>
      <w:pPr>
        <w:pStyle w:val="FirstParagraph"/>
      </w:pPr>
      <w:r>
        <w:t xml:space="preserve">The heart of any mechatronic system is its control logic. The candidate programmed PLCs using ladder logic and structured text languages. Additionally, Python scripts were utilized for higher-level decision-making algorithms in autonomous vehicles prototypes. These programming tasks required a deep understanding of feedback loops, PID controllers, and real-time processing constraints.</w:t>
      </w:r>
    </w:p>
    <w:bookmarkEnd w:id="23"/>
    <w:bookmarkStart w:id="24" w:name="sensor-fusion-and-data-acquisition"/>
    <w:p>
      <w:pPr>
        <w:pStyle w:val="Heading3"/>
      </w:pPr>
      <w:r>
        <w:rPr>
          <w:bCs/>
          <w:b/>
        </w:rPr>
        <w:t xml:space="preserve">Sensor Fusion and Data Acquisition</w:t>
      </w:r>
    </w:p>
    <w:p>
      <w:pPr>
        <w:pStyle w:val="FirstParagraph"/>
      </w:pPr>
      <w:r>
        <w:t xml:space="preserve">In one notable project, the candidate worked on sensor fusion techniques combining IMUs (Inertial Measurement Units) with GPS data to improve navigation accuracy. This task required proficiency in C++ for embedded systems development.</w:t>
      </w:r>
    </w:p>
    <w:p>
      <w:pPr>
        <w:pStyle w:val="BodyText"/>
      </w:pPr>
      <w:r>
        <w:rPr>
          <w:bCs/>
          <w:b/>
        </w:rPr>
        <w:t xml:space="preserve">4. Challenges Faced and Solutions Implemented</w:t>
      </w:r>
    </w:p>
    <w:p>
      <w:pPr>
        <w:pStyle w:val="BodyText"/>
      </w:pPr>
      <w:r>
        <w:t xml:space="preserve">No internship is without challenges. One of the primary difficulties encountered was integrating disparate subsystems developed by different teams within the company. The mechanical team provided designs that occasionally clashed with electrical wiring constraints, leading to space limitations inside enclosures.</w:t>
      </w:r>
    </w:p>
    <w:p>
      <w:pPr>
        <w:pStyle w:val="BodyText"/>
      </w:pPr>
      <w:r>
        <w:t xml:space="preserve">To address this, the candidate facilitated cross-departmental meetings where CAD models were overlaid with electrical layouts. This proactive communication resolved spatial conflicts early in the design phase. Another challenge was debugging complex software bugs related to timing issues in real-time systems. By employing systematic testing methodologies and leveraging oscilloscopes for signal analysis, these issues were systematically isolated and rectified.</w:t>
      </w:r>
    </w:p>
    <w:bookmarkEnd w:id="24"/>
    <w:bookmarkEnd w:id="25"/>
    <w:bookmarkStart w:id="26" w:name="professional-development-and-soft-skills"/>
    <w:p>
      <w:pPr>
        <w:pStyle w:val="Heading2"/>
      </w:pPr>
      <w:r>
        <w:rPr>
          <w:bCs/>
          <w:b/>
        </w:rPr>
        <w:t xml:space="preserve">5. Professional Development and Soft Skills</w:t>
      </w:r>
    </w:p>
    <w:p>
      <w:pPr>
        <w:pStyle w:val="FirstParagraph"/>
      </w:pPr>
      <w:r>
        <w:t xml:space="preserve">Beyond technical skills, the internship significantly enhanced soft skills essential for a successful career in Mechatronics Engineering. Working in</w:t>
      </w:r>
      <w:r>
        <w:t xml:space="preserve"> </w:t>
      </w:r>
      <w:r>
        <w:rPr>
          <w:bCs/>
          <w:b/>
        </w:rPr>
        <w:t xml:space="preserve">United Kingdom Birmingham</w:t>
      </w:r>
      <w:r>
        <w:t xml:space="preserve">, with its diverse population, exposed the candidate to multicultural teamwork dynamics.</w:t>
      </w:r>
    </w:p>
    <w:p>
      <w:pPr>
        <w:pStyle w:val="BodyText"/>
      </w:pPr>
      <w:r>
        <w:rPr>
          <w:bCs/>
          <w:b/>
        </w:rPr>
        <w:t xml:space="preserve">Communication:</w:t>
      </w:r>
      <w:r>
        <w:t xml:space="preserve"> </w:t>
      </w:r>
      <w:r>
        <w:t xml:space="preserve">The ability to explain complex technical concepts to non-technical stakeholders was honed through regular presentations and status updates.</w:t>
      </w:r>
    </w:p>
    <w:p>
      <w:pPr>
        <w:pStyle w:val="BodyText"/>
      </w:pPr>
      <w:r>
        <w:br/>
      </w:r>
    </w:p>
    <w:p>
      <w:pPr>
        <w:pStyle w:val="BodyText"/>
      </w:pPr>
      <w:r>
        <w:t xml:space="preserve">Problem Solving:The iterative nature of engineering design fostered resilience and creative problem-solving abilities.</w:t>
      </w:r>
    </w:p>
    <w:p>
      <w:pPr>
        <w:pStyle w:val="BodyText"/>
      </w:pPr>
      <w:r>
        <w:rPr>
          <w:bCs/>
          <w:b/>
        </w:rPr>
        <w:t xml:space="preserve">Project Management:</w:t>
      </w:r>
      <w:r>
        <w:t xml:space="preserve"> </w:t>
      </w:r>
      <w:r>
        <w:t xml:space="preserve">Gaining experience in Agile methodologies helped manage timelines effectively while delivering quality outputs. The candidate learned how to prioritize tasks based on project deadlines and resource availability.</w:t>
      </w:r>
    </w:p>
    <w:p>
      <w:pPr>
        <w:pStyle w:val="BodyText"/>
      </w:pPr>
      <w:r>
        <w:rPr>
          <w:bCs/>
          <w:b/>
        </w:rPr>
        <w:t xml:space="preserve">Safety and Compliance in Industrial Settings</w:t>
      </w:r>
    </w:p>
    <w:p>
      <w:pPr>
        <w:pStyle w:val="BodyText"/>
      </w:pPr>
      <w:r>
        <w:t xml:space="preserve">Safety was paramount throughout the internship period. All laboratory work adhered strictly to Health and Safety Executive (HSE) guidelines applicable in the United Kingdom. The candidate underwent extensive training on handling hazardous materials, electrical safety protocols, and machinery operation safeguards. This emphasis on safety underscores the responsibility borne by a Mechatronics Engineer in ensuring safe operating environments.</w:t>
      </w:r>
    </w:p>
    <w:p>
      <w:pPr>
        <w:pStyle w:val="BodyText"/>
      </w:pPr>
      <w:r>
        <w:rPr>
          <w:bCs/>
          <w:b/>
        </w:rPr>
        <w:t xml:space="preserve">6. Conclusion</w:t>
      </w:r>
    </w:p>
    <w:p>
      <w:pPr>
        <w:pStyle w:val="BodyText"/>
      </w:pPr>
      <w:r>
        <w:t xml:space="preserve">In conclusion this internship report reflects a transformative experience that has significantly contributed to my growth as a future professional in the field of Mechatronics Engineering. The opportunity to work in United Kingdom Birmingham provided exposure to cutting-edge technologies and industry best practices. Through hands-on involvement in mechanical design, electronic integration, programming and systems testing I have gained invaluable insights into the complexities involved designing modern automated systems.</w:t>
      </w:r>
    </w:p>
    <w:p>
      <w:pPr>
        <w:pStyle w:val="BodyText"/>
      </w:pPr>
      <w:r>
        <w:t xml:space="preserve">The skills acquired during this period are directly transferable to various industries including automotive aerospace robotics and manufacturing sectors. Furthermore the soft skills developed such as teamwork communication problem-solving and adaptability will undoubtedly serve me well in future endeavors. I am grateful for the mentorship received from senior engineers at TechSolutions Ltd who played pivotal roles guiding my learning journey.</w:t>
      </w:r>
    </w:p>
    <w:p>
      <w:pPr>
        <w:pStyle w:val="BodyText"/>
      </w:pPr>
      <w:r>
        <w:t xml:space="preserve">This internship has not only validated my passion for engineering but also equipped me with practical tools necessary to tackle real-world challenges effectively. As I look forward to completing my degree and entering full-time employment I carry with me memories of productive days spent innovating collaborating creating solutions that matter all within the vibrant tech ecosystem of United Kingdom Birmingham.</w:t>
      </w:r>
    </w:p>
    <w:p>
      <w:pPr>
        <w:pStyle w:val="BodyText"/>
      </w:pPr>
      <w:r>
        <w:rPr>
          <w:bCs/>
          <w:b/>
        </w:rPr>
        <w:t xml:space="preserve">Final Statement:</w:t>
      </w:r>
      <w:r>
        <w:t xml:space="preserve"> </w:t>
      </w:r>
      <w:r>
        <w:t xml:space="preserve">This report confirms that all objectives set at the beginning of the internship were met or exceeded, resulting in substantial contributions to ongoing projects and personal professional development as a Mechatronics Engineer.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dc:title>
  <dc:creator/>
  <dc:language>en</dc:language>
  <cp:keywords/>
  <dcterms:created xsi:type="dcterms:W3CDTF">2026-07-30T06:31:58Z</dcterms:created>
  <dcterms:modified xsi:type="dcterms:W3CDTF">2026-07-30T06:31:58Z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