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Rome</w:t>
      </w:r>
    </w:p>
    <w:bookmarkStart w:id="22" w:name="summative-internship-report"/>
    <w:p>
      <w:pPr>
        <w:pStyle w:val="Heading1"/>
      </w:pPr>
      <w:r>
        <w:t xml:space="preserve">SUMMATIVE INTERNSHIP REPORT</w:t>
      </w:r>
    </w:p>
    <w:p>
      <w:pPr>
        <w:pStyle w:val="FirstParagraph"/>
      </w:pPr>
      <w:r>
        <w:rPr>
          <w:bCs/>
          <w:b/>
        </w:rPr>
        <w:t xml:space="preserve">Title:</w:t>
      </w:r>
      <w:r>
        <w:t xml:space="preserve"> </w:t>
      </w:r>
      <w:r>
        <w:t xml:space="preserve">Advancing Oncological Therapeutics: A Medical Researcher Internship in Italy Rome</w:t>
      </w:r>
      <w:r>
        <w:br/>
      </w:r>
    </w:p>
    <w:p>
      <w:pPr>
        <w:pStyle w:val="BodyText"/>
      </w:pPr>
      <w:r>
        <w:rPr>
          <w:bCs/>
          <w:b/>
        </w:rPr>
        <w:t xml:space="preserve">Name:</w:t>
      </w:r>
      <w:r>
        <w:t xml:space="preserve"> </w:t>
      </w:r>
      <w:r>
        <w:t xml:space="preserve">[Candidate Name]</w:t>
      </w:r>
      <w:r>
        <w:br/>
      </w:r>
    </w:p>
    <w:p>
      <w:pPr>
        <w:pStyle w:val="BodyText"/>
      </w:pPr>
      <w:r>
        <w:rPr>
          <w:bCs/>
          <w:b/>
        </w:rPr>
        <w:t xml:space="preserve">Institution:</w:t>
      </w:r>
      <w:r>
        <w:t xml:space="preserve"> </w:t>
      </w:r>
      <w:r>
        <w:t xml:space="preserve">[University/College Name]</w:t>
      </w:r>
      <w:r>
        <w:br/>
      </w:r>
    </w:p>
    <w:bookmarkStart w:id="21" w:name="internship-role-medical-researcher"/>
    <w:p>
      <w:pPr>
        <w:pStyle w:val="Heading2"/>
      </w:pPr>
      <w:r>
        <w:t xml:space="preserve">Internship Role: Medical Researcher</w:t>
      </w:r>
    </w:p>
    <w:bookmarkStart w:id="20" w:name="location-italy-rome"/>
    <w:p>
      <w:pPr>
        <w:pStyle w:val="Heading3"/>
      </w:pPr>
      <w:r>
        <w:t xml:space="preserve">Location: Italy Rome</w:t>
      </w:r>
    </w:p>
    <w:p>
      <w:pPr>
        <w:pStyle w:val="FirstParagraph"/>
      </w:pPr>
      <w:r>
        <w:rPr>
          <w:bCs/>
          <w:b/>
        </w:rPr>
        <w:t xml:space="preserve">Date of Submission:</w:t>
      </w:r>
      <w:r>
        <w:t xml:space="preserve"> </w:t>
      </w:r>
      <w:r>
        <w:t xml:space="preserve">October 26, 2023</w:t>
      </w:r>
      <w:r>
        <w:br/>
      </w:r>
    </w:p>
    <w:bookmarkEnd w:id="20"/>
    <w:bookmarkEnd w:id="21"/>
    <w:bookmarkEnd w:id="22"/>
    <w:bookmarkStart w:id="23" w:name="i.-introduction-and-executive-summary"/>
    <w:p>
      <w:pPr>
        <w:pStyle w:val="Heading2"/>
      </w:pPr>
      <w:r>
        <w:t xml:space="preserve">I. Introduction and Executive Summary</w:t>
      </w:r>
    </w:p>
    <w:p>
      <w:pPr>
        <w:pStyle w:val="FirstParagraph"/>
      </w:pPr>
      <w:r>
        <w:t xml:space="preserve">This comprehensive internship report details the professional experiences, academic contributions, and clinical observations accumulated during a rigorous placement as a</w:t>
      </w:r>
      <w:r>
        <w:t xml:space="preserve"> </w:t>
      </w:r>
      <w:r>
        <w:rPr>
          <w:bCs/>
          <w:b/>
        </w:rPr>
        <w:t xml:space="preserve">Medical Researcher</w:t>
      </w:r>
      <w:r>
        <w:t xml:space="preserve">. The primary objective of this document is to provide an in-depth analysis of the scientific methodologies employed within the highly competitive biomedical landscape located in</w:t>
      </w:r>
      <w:r>
        <w:t xml:space="preserve"> </w:t>
      </w:r>
      <w:r>
        <w:rPr>
          <w:bCs/>
          <w:b/>
        </w:rPr>
        <w:t xml:space="preserve">Italy Rome</w:t>
      </w:r>
      <w:r>
        <w:t xml:space="preserve">. This period was instrumental in bridging the gap between theoretical medical knowledge and practical application, specifically focusing on oncological biomarkers and immunotherapy resistance mechanisms.</w:t>
      </w:r>
    </w:p>
    <w:p>
      <w:pPr>
        <w:pStyle w:val="BodyText"/>
      </w:pPr>
      <w:r>
        <w:t xml:space="preserve">The setting chosen for this intensive research placement,</w:t>
      </w:r>
      <w:r>
        <w:t xml:space="preserve"> </w:t>
      </w:r>
      <w:r>
        <w:rPr>
          <w:bCs/>
          <w:b/>
        </w:rPr>
        <w:t xml:space="preserve">Italy Rome</w:t>
      </w:r>
      <w:r>
        <w:t xml:space="preserve">, represents a historical yet rapidly modernizing hub for European medical science. By situating the internship within the vibrant academic ecosystems of this capital city, I was able to engage with state-of-the-art laboratories that are often at the forefront of global health innovations. The following sections will elaborate on the specific duties undertaken, the cultural and scientific integration into Roman academic institutions, and the broader implications of this work for future medical practice.</w:t>
      </w:r>
    </w:p>
    <w:bookmarkEnd w:id="23"/>
    <w:bookmarkStart w:id="26" w:name="X4b9c04bb6dae0535ec347f8b1dbd29da464f14d"/>
    <w:p>
      <w:pPr>
        <w:pStyle w:val="Heading2"/>
      </w:pPr>
      <w:r>
        <w:t xml:space="preserve">II. Professional Responsibilities and Scientific Objectives</w:t>
      </w:r>
    </w:p>
    <w:p>
      <w:pPr>
        <w:pStyle w:val="FirstParagraph"/>
      </w:pPr>
      <w:r>
        <w:t xml:space="preserve">Upon arrival in</w:t>
      </w:r>
      <w:r>
        <w:t xml:space="preserve"> </w:t>
      </w:r>
      <w:r>
        <w:rPr>
          <w:bCs/>
          <w:b/>
        </w:rPr>
        <w:t xml:space="preserve">Italy Rome</w:t>
      </w:r>
      <w:r>
        <w:t xml:space="preserve">, my primary designation as a</w:t>
      </w:r>
      <w:r>
        <w:t xml:space="preserve"> </w:t>
      </w:r>
      <w:r>
        <w:rPr>
          <w:bCs/>
          <w:b/>
        </w:rPr>
        <w:t xml:space="preserve">Medical Researcher</w:t>
      </w:r>
      <w:r>
        <w:t xml:space="preserve"> </w:t>
      </w:r>
      <w:r>
        <w:t xml:space="preserve">involved working within a multidisciplinary team dedicated to translational medicine. The core responsibilities of the internship were divided into three distinct categories: laboratory experimentation, data analysis, and scientific dissemination.</w:t>
      </w:r>
    </w:p>
    <w:bookmarkStart w:id="24" w:name="Xbd0b3b75a77a1d0381d4f5e8e7d43724f9e4fd6"/>
    <w:p>
      <w:pPr>
        <w:pStyle w:val="Heading3"/>
      </w:pPr>
      <w:r>
        <w:t xml:space="preserve">A. Laboratory Methodologies and Experimental Design</w:t>
      </w:r>
    </w:p>
    <w:p>
      <w:pPr>
        <w:pStyle w:val="FirstParagraph"/>
      </w:pPr>
      <w:r>
        <w:t xml:space="preserve">The foundational aspect of this</w:t>
      </w:r>
      <w:r>
        <w:t xml:space="preserve"> </w:t>
      </w:r>
      <w:r>
        <w:rPr>
          <w:bCs/>
          <w:b/>
        </w:rPr>
        <w:t xml:space="preserve">Medical Researcher</w:t>
      </w:r>
      <w:r>
        <w:t xml:space="preserve"> </w:t>
      </w:r>
      <w:r>
        <w:t xml:space="preserve">internship was the design and execution of in vitro experiments. I was tasked with optimizing protocols for cell culture maintenance involving human colorectal cancer cell lines. Working under the supervision of senior principal investigators in</w:t>
      </w:r>
      <w:r>
        <w:t xml:space="preserve"> </w:t>
      </w:r>
      <w:r>
        <w:rPr>
          <w:bCs/>
          <w:b/>
        </w:rPr>
        <w:t xml:space="preserve">Rome</w:t>
      </w:r>
      <w:r>
        <w:t xml:space="preserve">, I learned to apply complex CRISPR-Cas9 gene-editing techniques to knock out specific immune-checkpoint genes. This hands-on experience provided me with a profound understanding of molecular biology workflows that are critical in modern biomedical research.</w:t>
      </w:r>
    </w:p>
    <w:p>
      <w:pPr>
        <w:pStyle w:val="BodyText"/>
      </w:pPr>
      <w:r>
        <w:t xml:space="preserve">Furthermore, the laboratory infrastructure in this part of</w:t>
      </w:r>
      <w:r>
        <w:t xml:space="preserve"> </w:t>
      </w:r>
      <w:r>
        <w:rPr>
          <w:bCs/>
          <w:b/>
        </w:rPr>
        <w:t xml:space="preserve">Italy Rome</w:t>
      </w:r>
      <w:r>
        <w:t xml:space="preserve"> </w:t>
      </w:r>
      <w:r>
        <w:t xml:space="preserve">allowed for advanced flow cytometry and mass spectrometry analyses. My daily routine involved precise sample preparation to ensure data integrity, adhering to strict Good Laboratory Practice (GLP) standards. These technical skills were not merely procedural; they taught me the rigor required when handling biological specimens that could determine the success of future pharmaceutical interventions.</w:t>
      </w:r>
    </w:p>
    <w:bookmarkEnd w:id="24"/>
    <w:bookmarkStart w:id="25" w:name="X73efd5c39d625d72653be727c658e4027e2fdb4"/>
    <w:p>
      <w:pPr>
        <w:pStyle w:val="Heading3"/>
      </w:pPr>
      <w:r>
        <w:t xml:space="preserve">B. Data Analysis and Computational Biology</w:t>
      </w:r>
    </w:p>
    <w:p>
      <w:pPr>
        <w:pStyle w:val="FirstParagraph"/>
      </w:pPr>
      <w:r>
        <w:t xml:space="preserve">Modern</w:t>
      </w:r>
      <w:r>
        <w:t xml:space="preserve"> </w:t>
      </w:r>
      <w:r>
        <w:rPr>
          <w:bCs/>
          <w:b/>
        </w:rPr>
        <w:t xml:space="preserve">Medical Researcher</w:t>
      </w:r>
      <w:r>
        <w:t xml:space="preserve"> </w:t>
      </w:r>
      <w:r>
        <w:t xml:space="preserve">roles are increasingly dependent on bioinformatics. A significant portion of my internship in</w:t>
      </w:r>
      <w:r>
        <w:t xml:space="preserve"> </w:t>
      </w:r>
      <w:r>
        <w:rPr>
          <w:bCs/>
          <w:b/>
        </w:rPr>
        <w:t xml:space="preserve">Rome</w:t>
      </w:r>
      <w:r>
        <w:t xml:space="preserve"> </w:t>
      </w:r>
      <w:r>
        <w:t xml:space="preserve">was dedicated to analyzing large datasets generated by the aforementioned experiments. Utilizing Python and R programming languages, I processed transcriptomic data to identify differential gene expression patterns associated with drug resistance.</w:t>
      </w:r>
    </w:p>
    <w:p>
      <w:pPr>
        <w:pStyle w:val="BodyText"/>
      </w:pPr>
      <w:r>
        <w:t xml:space="preserve">This analytical work required close collaboration with computer scientists and epidemiologists based at the university partner institutions in</w:t>
      </w:r>
      <w:r>
        <w:t xml:space="preserve"> </w:t>
      </w:r>
      <w:r>
        <w:rPr>
          <w:bCs/>
          <w:b/>
        </w:rPr>
        <w:t xml:space="preserve">Italy Rome</w:t>
      </w:r>
      <w:r>
        <w:t xml:space="preserve">. The interdisciplinary nature of this work highlighted the importance of data literacy for any aspiring medical researcher. By identifying statistically significant correlations between specific genetic markers and patient survival rates, I contributed to a deeper understanding of disease progression mechanisms.</w:t>
      </w:r>
    </w:p>
    <w:bookmarkEnd w:id="25"/>
    <w:bookmarkEnd w:id="26"/>
    <w:bookmarkStart w:id="29" w:name="X1ed0268b221659eb8ff78fc8b4b486dba6176c3"/>
    <w:p>
      <w:pPr>
        <w:pStyle w:val="Heading2"/>
      </w:pPr>
      <w:r>
        <w:t xml:space="preserve">III. Cultural Integration and Academic Environment in Italy Rome</w:t>
      </w:r>
    </w:p>
    <w:p>
      <w:pPr>
        <w:pStyle w:val="FirstParagraph"/>
      </w:pPr>
      <w:r>
        <w:t xml:space="preserve">An internship is not solely defined by technical output; it is also a journey of cultural and professional adaptation. Working as a</w:t>
      </w:r>
      <w:r>
        <w:t xml:space="preserve"> </w:t>
      </w:r>
      <w:r>
        <w:rPr>
          <w:bCs/>
          <w:b/>
        </w:rPr>
        <w:t xml:space="preserve">Medical Researcher</w:t>
      </w:r>
      <w:r>
        <w:t xml:space="preserve"> </w:t>
      </w:r>
      <w:r>
        <w:t xml:space="preserve">in</w:t>
      </w:r>
      <w:r>
        <w:t xml:space="preserve"> </w:t>
      </w:r>
      <w:r>
        <w:rPr>
          <w:bCs/>
          <w:b/>
        </w:rPr>
        <w:t xml:space="preserve">Rome</w:t>
      </w:r>
      <w:r>
        <w:t xml:space="preserve">, Italy, presented unique challenges and opportunities regarding communication, collaboration, and academic tradition.</w:t>
      </w:r>
    </w:p>
    <w:bookmarkStart w:id="27" w:name="Xee7b17c2ecc1a982ccd71325aa4ef56ff9912cc"/>
    <w:p>
      <w:pPr>
        <w:pStyle w:val="Heading3"/>
      </w:pPr>
      <w:r>
        <w:t xml:space="preserve">A. Navigating the Italian Academic System</w:t>
      </w:r>
    </w:p>
    <w:p>
      <w:pPr>
        <w:pStyle w:val="FirstParagraph"/>
      </w:pPr>
      <w:r>
        <w:t xml:space="preserve">The university structure in</w:t>
      </w:r>
      <w:r>
        <w:t xml:space="preserve"> </w:t>
      </w:r>
      <w:r>
        <w:rPr>
          <w:bCs/>
          <w:b/>
        </w:rPr>
        <w:t xml:space="preserve">Rome</w:t>
      </w:r>
      <w:r>
        <w:t xml:space="preserve">, such as La Sapienza University or the Catholic University of Sacred Heart, operates on principles deeply rooted in European academic history. As an international intern, I had to adapt to a hierarchical yet highly collaborative research environment. The language barrier was initially a hurdle; however, the scientific community in</w:t>
      </w:r>
      <w:r>
        <w:t xml:space="preserve"> </w:t>
      </w:r>
      <w:r>
        <w:rPr>
          <w:bCs/>
          <w:b/>
        </w:rPr>
        <w:t xml:space="preserve">Italy Rome</w:t>
      </w:r>
      <w:r>
        <w:t xml:space="preserve"> </w:t>
      </w:r>
      <w:r>
        <w:t xml:space="preserve">is predominantly English-speaking in its advanced research sectors. Nevertheless, learning basic Italian facilitated better social integration and informal networking with local colleagues.</w:t>
      </w:r>
    </w:p>
    <w:bookmarkEnd w:id="27"/>
    <w:bookmarkStart w:id="28" w:name="b.-cross-border-collaboration"/>
    <w:p>
      <w:pPr>
        <w:pStyle w:val="Heading3"/>
      </w:pPr>
      <w:r>
        <w:t xml:space="preserve">B. Cross-Border Collaboration</w:t>
      </w:r>
    </w:p>
    <w:p>
      <w:pPr>
        <w:pStyle w:val="FirstParagraph"/>
      </w:pPr>
      <w:r>
        <w:rPr>
          <w:bCs/>
          <w:b/>
        </w:rPr>
        <w:t xml:space="preserve">Rome</w:t>
      </w:r>
      <w:r>
        <w:t xml:space="preserve">'s strategic position as a capital city often serves as a nexus for European health policies and funding initiatives like Horizon Europe. Being embedded in this environment allowed me to observe how grant proposals are constructed to meet international standards of excellence. The emphasis on collaborative research across borders, which is prevalent in</w:t>
      </w:r>
      <w:r>
        <w:t xml:space="preserve"> </w:t>
      </w:r>
      <w:r>
        <w:rPr>
          <w:bCs/>
          <w:b/>
        </w:rPr>
        <w:t xml:space="preserve">Italy Rome</w:t>
      </w:r>
      <w:r>
        <w:t xml:space="preserve">, underscored the necessity of adaptability and clear communication skills for a global</w:t>
      </w:r>
      <w:r>
        <w:t xml:space="preserve"> </w:t>
      </w:r>
      <w:r>
        <w:rPr>
          <w:bCs/>
          <w:b/>
        </w:rPr>
        <w:t xml:space="preserve">Medical Researcher</w:t>
      </w:r>
      <w:r>
        <w:t xml:space="preserve">.</w:t>
      </w:r>
    </w:p>
    <w:bookmarkEnd w:id="28"/>
    <w:bookmarkEnd w:id="29"/>
    <w:bookmarkStart w:id="30" w:name="Xc2a0c0d7fbeda73baaa8d862e0ab6f38fdd72bd"/>
    <w:p>
      <w:pPr>
        <w:pStyle w:val="Heading2"/>
      </w:pPr>
      <w:r>
        <w:t xml:space="preserve">IV. Challenges and Problem-Solving Strategies</w:t>
      </w:r>
    </w:p>
    <w:p>
      <w:pPr>
        <w:pStyle w:val="FirstParagraph"/>
      </w:pPr>
      <w:r>
        <w:t xml:space="preserve">No internship without challenges. As a</w:t>
      </w:r>
      <w:r>
        <w:t xml:space="preserve"> </w:t>
      </w:r>
      <w:r>
        <w:rPr>
          <w:bCs/>
          <w:b/>
        </w:rPr>
        <w:t xml:space="preserve">Medical Researcher</w:t>
      </w:r>
      <w:r>
        <w:t xml:space="preserve">, I encountered several significant obstacles, ranging from experimental failures to logistical constraints inherent in working within the historic urban fabric of</w:t>
      </w:r>
      <w:r>
        <w:t xml:space="preserve"> </w:t>
      </w:r>
      <w:r>
        <w:rPr>
          <w:bCs/>
          <w:b/>
        </w:rPr>
        <w:t xml:space="preserve">Rome</w:t>
      </w:r>
      <w:r>
        <w:t xml:space="preserve">.</w:t>
      </w:r>
    </w:p>
    <w:p>
      <w:pPr>
        <w:pStyle w:val="BodyText"/>
      </w:pPr>
      <w:r>
        <w:rPr>
          <w:iCs/>
          <w:i/>
        </w:rPr>
        <w:t xml:space="preserve">The Challenge:</w:t>
      </w:r>
      <w:r>
        <w:t xml:space="preserve"> </w:t>
      </w:r>
      <w:r>
        <w:t xml:space="preserve">During the second month of the internship, a series of PCR experiments yielded inconsistent results due to contamination. This threatened the timeline for my research milestones.</w:t>
      </w:r>
    </w:p>
    <w:p>
      <w:pPr>
        <w:pStyle w:val="BodyText"/>
      </w:pPr>
      <w:r>
        <w:rPr>
          <w:iCs/>
          <w:i/>
        </w:rPr>
        <w:t xml:space="preserve">The Solution:</w:t>
      </w:r>
      <w:r>
        <w:t xml:space="preserve"> </w:t>
      </w:r>
      <w:r>
        <w:t xml:space="preserve">Drawing on training received in</w:t>
      </w:r>
      <w:r>
        <w:t xml:space="preserve"> </w:t>
      </w:r>
      <w:r>
        <w:rPr>
          <w:bCs/>
          <w:b/>
        </w:rPr>
        <w:t xml:space="preserve">Rome</w:t>
      </w:r>
      <w:r>
        <w:t xml:space="preserve">, I initiated a rigorous audit of our sterile technique protocols. I collaborated with lab technicians to re-calibrate biosafety cabinets and implemented stricter quarantine zones for sensitive samples. This problem-solving approach not only resolved the immediate issue but also improved the overall quality control standards of the entire department.</w:t>
      </w:r>
    </w:p>
    <w:bookmarkEnd w:id="30"/>
    <w:bookmarkStart w:id="31" w:name="X65aef11e8e694e9668a1e4af515ed0c851ecaa2"/>
    <w:p>
      <w:pPr>
        <w:pStyle w:val="Heading2"/>
      </w:pPr>
      <w:r>
        <w:t xml:space="preserve">V. Conclusions and Future Recommendations</w:t>
      </w:r>
    </w:p>
    <w:p>
      <w:pPr>
        <w:pStyle w:val="FirstParagraph"/>
      </w:pPr>
      <w:r>
        <w:t xml:space="preserve">In conclusion, this internship as a</w:t>
      </w:r>
      <w:r>
        <w:t xml:space="preserve"> </w:t>
      </w:r>
      <w:r>
        <w:rPr>
          <w:bCs/>
          <w:b/>
        </w:rPr>
        <w:t xml:space="preserve">Medical Researcher</w:t>
      </w:r>
      <w:r>
        <w:t xml:space="preserve"> </w:t>
      </w:r>
      <w:r>
        <w:t xml:space="preserve">in</w:t>
      </w:r>
      <w:r>
        <w:t xml:space="preserve"> </w:t>
      </w:r>
      <w:r>
        <w:rPr>
          <w:bCs/>
          <w:b/>
        </w:rPr>
        <w:t xml:space="preserve">Rome, Italy</w:t>
      </w:r>
      <w:r>
        <w:t xml:space="preserve">, has been an unparalleled opportunity for professional growth and scientific discovery. It has allowed me to master complex laboratory techniques, enhance my computational biology skills, and appreciate the rich cultural context of European medical science.</w:t>
      </w:r>
    </w:p>
    <w:p>
      <w:pPr>
        <w:pStyle w:val="BodyText"/>
      </w:pPr>
      <w:r>
        <w:t xml:space="preserve">The experience in</w:t>
      </w:r>
      <w:r>
        <w:t xml:space="preserve"> </w:t>
      </w:r>
      <w:r>
        <w:rPr>
          <w:bCs/>
          <w:b/>
        </w:rPr>
        <w:t xml:space="preserve">Rome</w:t>
      </w:r>
      <w:r>
        <w:t xml:space="preserve"> </w:t>
      </w:r>
      <w:r>
        <w:t xml:space="preserve">confirmed that modern medical research is a global endeavor requiring diverse perspectives and robust technical foundations. The exposure to cutting-edge oncology research in this historic city has solidified my commitment to a career in biomedical sciences. I strongly recommend that future interns seeking immersive scientific experiences consider the vibrant academic opportunities available in</w:t>
      </w:r>
      <w:r>
        <w:t xml:space="preserve"> </w:t>
      </w:r>
      <w:r>
        <w:rPr>
          <w:bCs/>
          <w:b/>
        </w:rPr>
        <w:t xml:space="preserve">Rome</w:t>
      </w:r>
      <w:r>
        <w:t xml:space="preserve">, as it offers an ideal balance of rigorous science, international collaboration, and cultural enrichment.</w:t>
      </w:r>
    </w:p>
    <w:p>
      <w:pPr>
        <w:pStyle w:val="BodyText"/>
      </w:pPr>
      <w:r>
        <w:t xml:space="preserve">Finally, I would like to express my deepest gratitude to the supervisory staff at the host institution in</w:t>
      </w:r>
      <w:r>
        <w:t xml:space="preserve"> </w:t>
      </w:r>
      <w:r>
        <w:rPr>
          <w:bCs/>
          <w:b/>
        </w:rPr>
        <w:t xml:space="preserve">Rome</w:t>
      </w:r>
      <w:r>
        <w:t xml:space="preserve">. Their mentorship was invaluable. This document serves not only as a record of my time spent but also as a testament to the high standards of research upheld by institutions in</w:t>
      </w:r>
      <w:r>
        <w:t xml:space="preserve"> </w:t>
      </w:r>
      <w:r>
        <w:rPr>
          <w:bCs/>
          <w:b/>
        </w:rPr>
        <w:t xml:space="preserve">Italy Rome</w:t>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Italy Rome</dc:title>
  <dc:creator/>
  <dc:language>en</dc:language>
  <cp:keywords/>
  <dcterms:created xsi:type="dcterms:W3CDTF">2026-07-29T15:15:37Z</dcterms:created>
  <dcterms:modified xsi:type="dcterms:W3CDTF">2026-07-29T15:15:37Z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