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Mexico</w:t>
      </w:r>
      <w:r>
        <w:t xml:space="preserve"> </w:t>
      </w:r>
      <w:r>
        <w:t xml:space="preserve">City</w:t>
      </w:r>
    </w:p>
    <w:bookmarkStart w:id="20" w:name="internship-report-medical-researcher"/>
    <w:p>
      <w:pPr>
        <w:pStyle w:val="Heading1"/>
      </w:pPr>
      <w:r>
        <w:t xml:space="preserve">Internship Report: Medical Researcher</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[Your University/College Name]</w:t>
      </w:r>
    </w:p>
    <w:p>
      <w:pPr>
        <w:pStyle w:val="BodyText"/>
      </w:pPr>
      <w:r>
        <w:rPr>
          <w:bCs/>
          <w:b/>
        </w:rPr>
        <w:t xml:space="preserve">Date : June 2023 - December 2023</w:t>
      </w:r>
    </w:p>
    <w:p>
      <w:pPr>
        <w:pStyle w:val="BodyText"/>
      </w:pPr>
      <w:r>
        <w:t xml:space="preserve">Mexico City , Mexico</w:t>
      </w:r>
    </w:p>
    <w:bookmarkEnd w:id="20"/>
    <w:bookmarkStart w:id="21" w:name="introduction-and-objectives"/>
    <w:p>
      <w:pPr>
        <w:pStyle w:val="Heading1"/>
      </w:pPr>
      <w:r>
        <w:t xml:space="preserve">1. Introduction and Objectives</w:t>
      </w:r>
    </w:p>
    <w:p>
      <w:pPr>
        <w:pStyle w:val="FirstParagraph"/>
      </w:pPr>
      <w:r>
        <w:t xml:space="preserve">This document serves as a comprehensive Internship Report detailing the experiences, responsibilities, and academic growth achieved during my tenure as a Medical Researcher intern in the vibrant metropolis of Mexico City. The primary objective of this internship was to bridge the gap between theoretical medical knowledge acquired in the classroom and practical application within a dynamic healthcare research environment. Specifically, I aimed to enhance my skills in clinical data analysis, ethical compliance with Mexican health regulations, and collaborative project management within multidisciplinary teams.</w:t>
      </w:r>
    </w:p>
    <w:p>
      <w:pPr>
        <w:pStyle w:val="BodyText"/>
      </w:pPr>
      <w:r>
        <w:t xml:space="preserve">Mexico City stands as a crucial hub for biomedical innovation in Latin America. By positioning myself here as a Medical Researcher intern, I sought to understand the unique epidemiological challenges facing the region while contributing to ongoing studies that aim to improve public health outcomes. The internship provided a platform to explore how medical research is conducted within the framework of Mexico's healthcare system, offering insights into both public and private sector research initiatives.</w:t>
      </w:r>
    </w:p>
    <w:bookmarkEnd w:id="21"/>
    <w:bookmarkStart w:id="22" w:name="host-organization-overview"/>
    <w:p>
      <w:pPr>
        <w:pStyle w:val="Heading1"/>
      </w:pPr>
      <w:r>
        <w:t xml:space="preserve">2. Host Organization Overview</w:t>
      </w:r>
    </w:p>
    <w:p>
      <w:pPr>
        <w:pStyle w:val="FirstParagraph"/>
      </w:pPr>
      <w:r>
        <w:t xml:space="preserve">The internship was hosted at a prominent biomedical research institute located in the heart of Mexico City. This institution is renowned for its contributions to oncology, infectious diseases, and cardiovascular health. The organization operates several laboratories and clinical trial units that adhere strictly to international standards while complying with local regulations set by the Federal Commission for the Protection against Sanitary Risks (COFEPRIS).</w:t>
      </w:r>
    </w:p>
    <w:p>
      <w:pPr>
        <w:pStyle w:val="BodyText"/>
      </w:pPr>
      <w:r>
        <w:t xml:space="preserve">The environment was intellectually stimulating, fostering a culture of inquiry and innovation. As a Medical Researcher intern, I was integrated into a team comprising senior physicians, epidemiologists, biostatisticians, and laboratory technicians. This diverse composition allowed for cross-disciplinary learning and provided a holistic view of how medical research projects are conceptualized, executed, and disseminated.</w:t>
      </w:r>
    </w:p>
    <w:bookmarkEnd w:id="22"/>
    <w:bookmarkStart w:id="27" w:name="key-responsibilities-and-activities"/>
    <w:p>
      <w:pPr>
        <w:pStyle w:val="Heading1"/>
      </w:pPr>
      <w:r>
        <w:t xml:space="preserve">3. Key Responsibilities and Activities</w:t>
      </w:r>
    </w:p>
    <w:p>
      <w:pPr>
        <w:pStyle w:val="FirstParagraph"/>
      </w:pPr>
      <w:r>
        <w:t xml:space="preserve">Throughout the duration of the internship in Mexico City, my role as a Medical Researcher involved a variety of critical tasks. These responsibilities were designed to ensure that I gained hands-on experience while contributing meaningfully to ongoing projects.</w:t>
      </w:r>
    </w:p>
    <w:bookmarkStart w:id="23" w:name="Xa61d161555506ecde997f4a7b3fd3214d23945b"/>
    <w:p>
      <w:pPr>
        <w:pStyle w:val="Heading3"/>
      </w:pPr>
      <w:r>
        <w:t xml:space="preserve">3.1 Literature Review and Protocol Development</w:t>
      </w:r>
    </w:p>
    <w:p>
      <w:pPr>
        <w:pStyle w:val="FirstParagraph"/>
      </w:pPr>
      <w:r>
        <w:t xml:space="preserve">I was responsible for conducting extensive literature reviews on emerging trends in infectious disease management in urban centers like Mexico City. This involved analyzing peer-reviewed articles, clinical guidelines, and local health statistics to identify gaps in current knowledge. Based on these findings, I assisted senior researchers in drafting research protocols that adhered to ethical standards and scientific rigor.</w:t>
      </w:r>
    </w:p>
    <w:bookmarkEnd w:id="23"/>
    <w:bookmarkStart w:id="24" w:name="data-collection-and-management"/>
    <w:p>
      <w:pPr>
        <w:pStyle w:val="Heading3"/>
      </w:pPr>
      <w:r>
        <w:t xml:space="preserve">3.2 Data Collection and Management</w:t>
      </w:r>
    </w:p>
    <w:p>
      <w:pPr>
        <w:pStyle w:val="FirstParagraph"/>
      </w:pPr>
      <w:r>
        <w:t xml:space="preserve">Data integrity is paramount in medical research. I participated in the design of electronic data capture (EDC) systems for a clinical trial focusing on diabetes prevalence among adults in Mexico City. My duties included overseeing data entry procedures, conducting quality checks, and ensuring that all patient information was anonymized and stored securely in compliance with data protection laws.</w:t>
      </w:r>
    </w:p>
    <w:bookmarkEnd w:id="24"/>
    <w:bookmarkStart w:id="25" w:name="Xb65286e42e5043b94b17c4582b49b81dc32fc28"/>
    <w:p>
      <w:pPr>
        <w:pStyle w:val="Heading3"/>
      </w:pPr>
      <w:r>
        <w:t xml:space="preserve">3.3 Ethical Compliance and Regulatory Affairs</w:t>
      </w:r>
    </w:p>
    <w:p>
      <w:pPr>
        <w:pStyle w:val="FirstParagraph"/>
      </w:pPr>
      <w:r>
        <w:t xml:space="preserve">A significant portion of my time was dedicated to understanding the ethical frameworks governing medical research in Mexico. I worked closely with the Institutional Review Board (IRB) to prepare documentation for ethical approvals. This experience highlighted the importance of cultural sensitivity and community engagement when conducting research in diverse populations within Mexico City.</w:t>
      </w:r>
    </w:p>
    <w:bookmarkEnd w:id="25"/>
    <w:bookmarkStart w:id="26" w:name="statistical-analysis"/>
    <w:p>
      <w:pPr>
        <w:pStyle w:val="Heading3"/>
      </w:pPr>
      <w:r>
        <w:t xml:space="preserve">3.4 Statistical Analysis</w:t>
      </w:r>
    </w:p>
    <w:p>
      <w:pPr>
        <w:pStyle w:val="FirstParagraph"/>
      </w:pPr>
      <w:r>
        <w:t xml:space="preserve">I utilized statistical software such as R and SPSS to analyze datasets collected during previous studies. This involved performing descriptive statistics, hypothesis testing, and regression analysis to draw meaningful conclusions from the data. These skills were essential for interpreting results and presenting them effectively to stakeholders.</w:t>
      </w:r>
    </w:p>
    <w:bookmarkEnd w:id="26"/>
    <w:bookmarkEnd w:id="27"/>
    <w:bookmarkStart w:id="28" w:name="challenges-faced"/>
    <w:p>
      <w:pPr>
        <w:pStyle w:val="Heading1"/>
      </w:pPr>
      <w:r>
        <w:t xml:space="preserve">4. Challenges Faced</w:t>
      </w:r>
    </w:p>
    <w:p>
      <w:pPr>
        <w:pStyle w:val="FirstParagraph"/>
      </w:pPr>
      <w:r>
        <w:t xml:space="preserve">Navigating the complexities of medical research in Mexico City presented several challenges. One of the primary obstacles was language proficiency; although I possessed a working knowledge of Spanish, technical medical terminology and rapid-paced discussions among team members required continuous adaptation and clarification.</w:t>
      </w:r>
    </w:p>
    <w:p>
      <w:pPr>
        <w:pStyle w:val="BodyText"/>
      </w:pPr>
      <w:r>
        <w:t xml:space="preserve">Additionally, bureaucratic processes related to ethical approvals and regulatory compliance in Mexico can be time-consuming. Learning to navigate these administrative hurdles efficiently was a crucial part of my professional development. Furthermore, managing large datasets with missing values or inconsistencies required patience and meticulous attention to detail.</w:t>
      </w:r>
    </w:p>
    <w:bookmarkEnd w:id="28"/>
    <w:bookmarkStart w:id="29" w:name="achievements-and-outcomes"/>
    <w:p>
      <w:pPr>
        <w:pStyle w:val="Heading1"/>
      </w:pPr>
      <w:r>
        <w:t xml:space="preserve">5. Achievements and Outcomes</w:t>
      </w:r>
    </w:p>
    <w:p>
      <w:pPr>
        <w:pStyle w:val="FirstParagraph"/>
      </w:pPr>
      <w:r>
        <w:t xml:space="preserve">Despite the challenges, I achieved several significant milestones during my internship in Mexico City as a Medical Researcher:</w:t>
      </w:r>
    </w:p>
    <w:p>
      <w:pPr>
        <w:numPr>
          <w:ilvl w:val="0"/>
          <w:numId w:val="1001"/>
        </w:numPr>
        <w:pStyle w:val="Compact"/>
      </w:pPr>
      <w:r>
        <w:rPr>
          <w:bCs/>
          <w:b/>
        </w:rPr>
        <w:t xml:space="preserve">Published Abstract:</w:t>
      </w:r>
      <w:r>
        <w:t xml:space="preserve"> </w:t>
      </w:r>
      <w:r>
        <w:t xml:space="preserve">Co-authored an abstract presented at a regional medical conference in Mexico City, summarizing our findings on diabetes management strategies.</w:t>
      </w:r>
    </w:p>
    <w:p>
      <w:pPr>
        <w:numPr>
          <w:ilvl w:val="0"/>
          <w:numId w:val="1001"/>
        </w:numPr>
        <w:pStyle w:val="Compact"/>
      </w:pPr>
      <w:r>
        <w:rPr>
          <w:bCs/>
          <w:b/>
        </w:rPr>
        <w:t xml:space="preserve">Data Set Cleaning: Successfully cleaned and prepared a dataset of over 50,000 records for further analysis , enhancing the accuracy of ongoing projects .</w:t>
      </w:r>
    </w:p>
    <w:p>
      <w:pPr>
        <w:numPr>
          <w:ilvl w:val="0"/>
          <w:numId w:val="1001"/>
        </w:numPr>
        <w:pStyle w:val="Compact"/>
      </w:pPr>
      <w:r>
        <w:t xml:space="preserve">Ethical Approval : Contributed to securing ethical approval for a new study on cardiovascular health in underserved communities within Mexico City .</w:t>
      </w:r>
    </w:p>
    <w:bookmarkEnd w:id="29"/>
    <w:bookmarkStart w:id="30" w:name="personal-and-professional-growth"/>
    <w:p>
      <w:pPr>
        <w:pStyle w:val="Heading1"/>
      </w:pPr>
      <w:r>
        <w:t xml:space="preserve">6. Personal and Professional Growth</w:t>
      </w:r>
    </w:p>
    <w:p>
      <w:pPr>
        <w:pStyle w:val="FirstParagraph"/>
      </w:pPr>
      <w:r>
        <w:t xml:space="preserve">This internship profoundly impacted my professional trajectory. Working as a Medical Researcher in Mexico City enhanced my technical skills in data analysis, statistical modeling, and regulatory compliance. More importantly, it cultivated soft skills such as adaptability, cross-cultural communication, and resilience.</w:t>
      </w:r>
    </w:p>
    <w:p>
      <w:pPr>
        <w:pStyle w:val="BodyText"/>
      </w:pPr>
      <w:r>
        <w:t xml:space="preserve">The experience underscored the importance of ethical integrity in medical research. Understanding the socio-economic factors influencing health outcomes in Mexico City provided a deeper perspective on public health issues that transcends textbook learning.</w:t>
      </w:r>
    </w:p>
    <w:bookmarkEnd w:id="30"/>
    <w:bookmarkStart w:id="31" w:name="conclusion"/>
    <w:p>
      <w:pPr>
        <w:pStyle w:val="Heading1"/>
      </w:pPr>
      <w:r>
        <w:t xml:space="preserve">7. Conclusion</w:t>
      </w:r>
    </w:p>
    <w:p>
      <w:pPr>
        <w:pStyle w:val="FirstParagraph"/>
      </w:pPr>
      <w:r>
        <w:t xml:space="preserve">In conclusion, my internship as a Medical Researcher in Mexico City was an invaluable experience that enriched both my academic understanding and professional capabilities. The vibrant research ecosystem of Mexico City offered unique opportunities to engage with pressing health issues and collaborate with dedicated professionals.</w:t>
      </w:r>
    </w:p>
    <w:p>
      <w:pPr>
        <w:pStyle w:val="BodyText"/>
      </w:pPr>
      <w:r>
        <w:t xml:space="preserve">I am grateful for the mentorship received from senior researchers and the supportive environment provided by the host institution. This internship has not only solidified my passion for medical research but also equipped me with the skills necessary to contribute effectively to future healthcare initiatives. I recommend this internship program to other students seeking a challenging and rewarding experience in global health research.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Mexico City</dc:title>
  <dc:creator/>
  <dc:language>en</dc:language>
  <cp:keywords/>
  <dcterms:created xsi:type="dcterms:W3CDTF">2026-07-29T19:52:11Z</dcterms:created>
  <dcterms:modified xsi:type="dcterms:W3CDTF">2026-07-29T19:52:11Z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