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Lagos</w:t>
      </w:r>
    </w:p>
    <w:bookmarkStart w:id="27" w:name="i.-internship-report-medical-researcher"/>
    <w:p>
      <w:pPr>
        <w:pStyle w:val="Heading1"/>
      </w:pPr>
      <w:r>
        <w:t xml:space="preserve">I. Internship Report: Medical Researcher</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Public Health Administration</w:t>
      </w:r>
      <w:r>
        <w:br/>
      </w:r>
      <w:r>
        <w:rPr>
          <w:bCs/>
          <w:b/>
        </w:rPr>
        <w:t xml:space="preserve">From:</w:t>
      </w:r>
      <w:r>
        <w:t xml:space="preserve"> </w:t>
      </w:r>
      <w:r>
        <w:t xml:space="preserve">[Intern Name]</w:t>
      </w:r>
      <w:r>
        <w:br/>
      </w:r>
      <w:r>
        <w:rPr>
          <w:bCs/>
          <w:b/>
        </w:rPr>
        <w:t xml:space="preserve">Subject:</w:t>
      </w:r>
    </w:p>
    <w:bookmarkStart w:id="20" w:name="i.-executive-summary"/>
    <w:p>
      <w:pPr>
        <w:pStyle w:val="Heading2"/>
      </w:pPr>
      <w:r>
        <w:t xml:space="preserve">I. Executive Summary</w:t>
      </w:r>
    </w:p>
    <w:p>
      <w:pPr>
        <w:pStyle w:val="FirstParagraph"/>
      </w:pPr>
      <w:r>
        <w:t xml:space="preserve">This document serves as a comprehensive Internship Report detailing the activities, observations, and professional growth experienced during a twelve-week tenure as a Medical Researcher intern in the bustling metropolitan hub of Nigeria, Lagos. The primary objective of this internship was to assist in the collection and analysis of epidemiological data while simultaneously engaging with local communities to understand health disparities. Lagos, being one of the most populous cities in Africa, presents a unique microcosm for medical research due to its high population density, diverse socioeconomic stratification, and complex healthcare infrastructure. This report outlines the methodologies employed by our team as a Medical Researcher unit within this dynamic environment and reflects on the challenges encountered in Nigeria Lagos.</w:t>
      </w:r>
    </w:p>
    <w:bookmarkEnd w:id="20"/>
    <w:bookmarkStart w:id="21" w:name="ii.-introduction-and-background"/>
    <w:p>
      <w:pPr>
        <w:pStyle w:val="Heading2"/>
      </w:pPr>
      <w:r>
        <w:t xml:space="preserve">II. Introduction and Background</w:t>
      </w:r>
    </w:p>
    <w:p>
      <w:pPr>
        <w:pStyle w:val="FirstParagraph"/>
      </w:pPr>
      <w:r>
        <w:t xml:space="preserve">The city of Nigeria, Lagos is often described as the economic nerve center of West Africa. However, beneath its economic prowess lies a significant burden of disease that requires rigorous scientific inquiry. As a Medical Researcher intern, I was tasked with supporting senior researchers in studying the prevalence of non-communicable diseases (NCDs) such as hypertension and diabetes, alongside persistent infectious diseases like malaria and typhoid fever. The dual nature of this "double burden" of disease makes Lagos an critical focal point for public health research.</w:t>
      </w:r>
    </w:p>
    <w:p>
      <w:pPr>
        <w:pStyle w:val="BodyText"/>
      </w:pPr>
      <w:r>
        <w:t xml:space="preserve">The internship was hosted in collaboration with the Lagos State Ministry of Health and a local academic institution. The goal was not only to gather data but also to understand the logistical and cultural nuances that affect health outcomes in such a densely populated region. Understanding these factors is crucial for any Medical Researcher aiming to implement effective interventions in Nigeria Lagos.</w:t>
      </w:r>
    </w:p>
    <w:bookmarkEnd w:id="21"/>
    <w:bookmarkStart w:id="22" w:name="iii.-objectives-of-the-internship"/>
    <w:p>
      <w:pPr>
        <w:pStyle w:val="Heading2"/>
      </w:pPr>
      <w:r>
        <w:t xml:space="preserve">III. Objectives of the Internship</w:t>
      </w:r>
    </w:p>
    <w:p>
      <w:pPr>
        <w:pStyle w:val="FirstParagraph"/>
      </w:pPr>
      <w:r>
        <w:t xml:space="preserve">The primary goals of this internship were multifaceted, designed to bridge the gap between theoretical medical knowledge and practical application within the specific context of Nigeria Lagos:</w:t>
      </w:r>
    </w:p>
    <w:p>
      <w:pPr>
        <w:numPr>
          <w:ilvl w:val="0"/>
          <w:numId w:val="1001"/>
        </w:numPr>
        <w:pStyle w:val="Compact"/>
      </w:pPr>
      <w:r>
        <w:rPr>
          <w:bCs/>
          <w:b/>
        </w:rPr>
        <w:t xml:space="preserve">Data Acquisition:</w:t>
      </w:r>
    </w:p>
    <w:p>
      <w:pPr>
        <w:numPr>
          <w:ilvl w:val="0"/>
          <w:numId w:val="1001"/>
        </w:numPr>
        <w:pStyle w:val="Compact"/>
      </w:pPr>
      <w:r>
        <w:rPr>
          <w:bCs/>
          <w:b/>
        </w:rPr>
        <w:t xml:space="preserve">Cultural Competency:</w:t>
      </w:r>
    </w:p>
    <w:p>
      <w:pPr>
        <w:numPr>
          <w:ilvl w:val="0"/>
          <w:numId w:val="1001"/>
        </w:numPr>
        <w:pStyle w:val="Compact"/>
      </w:pPr>
      <w:r>
        <w:rPr>
          <w:bCs/>
          <w:b/>
        </w:rPr>
        <w:t xml:space="preserve">Ethical Compliance:</w:t>
      </w:r>
    </w:p>
    <w:p>
      <w:pPr>
        <w:numPr>
          <w:ilvl w:val="0"/>
          <w:numId w:val="1001"/>
        </w:numPr>
        <w:pStyle w:val="Compact"/>
      </w:pPr>
      <w:r>
        <w:t xml:space="preserve">Analytical Skills:To utilize statistical software for processing raw data into meaningful insights that can inform policy recommendations.</w:t>
      </w:r>
    </w:p>
    <w:bookmarkEnd w:id="22"/>
    <w:bookmarkStart w:id="23" w:name="iv.-methodology-and-activities"/>
    <w:p>
      <w:pPr>
        <w:pStyle w:val="Heading2"/>
      </w:pPr>
      <w:r>
        <w:t xml:space="preserve">IV. Methodology and Activities</w:t>
      </w:r>
    </w:p>
    <w:p>
      <w:pPr>
        <w:pStyle w:val="FirstParagraph"/>
      </w:pPr>
      <w:r>
        <w:t xml:space="preserve">The role of a Medical Researcher in this setting required a hybrid approach combining quantitative data collection with qualitative community engagement. Our team employed a cross-sectional survey design to assess the health status of residents in three distinct LGAs: one urban (Ikeja), one semi-urban (Lagos Mainland), and one high-density residential area (Surulere).</w:t>
      </w:r>
    </w:p>
    <w:p>
      <w:pPr>
        <w:pStyle w:val="BodyText"/>
      </w:pPr>
      <w:r>
        <w:rPr>
          <w:bCs/>
          <w:b/>
        </w:rPr>
        <w:t xml:space="preserve">Data Collection Strategies:</w:t>
      </w:r>
      <w:r>
        <w:t xml:space="preserve"> </w:t>
      </w:r>
      <w:r>
        <w:t xml:space="preserve">As an intern, I participated in the training of field assistants to ensure uniformity in data collection. We utilized tablet-based applications to record responses, which minimized entry errors and allowed for real-time data uploading. This digital transformation was particularly vital in Nigeria Lagos, where internet connectivity can be intermittent but improving rapidly.</w:t>
      </w:r>
    </w:p>
    <w:p>
      <w:pPr>
        <w:pStyle w:val="BodyText"/>
      </w:pPr>
      <w:r>
        <w:t xml:space="preserve">Community Engagement:A significant portion of the internship involved community entry meetings. In Nigeria Lagos, trust is a currency that must be earned. We engaged with community leaders, religious figures, and market women associations to explain the purpose of our research as Medical Researchers. This step was crucial for overcoming initial hesitancy and ensuring high participation rates.</w:t>
      </w:r>
    </w:p>
    <w:bookmarkEnd w:id="23"/>
    <w:bookmarkStart w:id="24" w:name="v.-challenges-encountered"/>
    <w:p>
      <w:pPr>
        <w:pStyle w:val="Heading2"/>
      </w:pPr>
      <w:r>
        <w:t xml:space="preserve">V. Challenges Encountered</w:t>
      </w:r>
    </w:p>
    <w:p>
      <w:pPr>
        <w:pStyle w:val="FirstParagraph"/>
      </w:pPr>
      <w:r>
        <w:t xml:space="preserve">The experience of working as a Medical Researcher in Nigeria Lagos was not without significant challenges. The primary obstacle was logistical. Traffic congestion in Lagos is renowned, often causing delays that disrupted scheduled interview times and increased the fatigue levels of both researchers and participants.</w:t>
      </w:r>
    </w:p>
    <w:p>
      <w:pPr>
        <w:pStyle w:val="BodyText"/>
      </w:pPr>
      <w:r>
        <w:rPr>
          <w:bCs/>
          <w:b/>
        </w:rPr>
        <w:t xml:space="preserve">Language Barriers:</w:t>
      </w:r>
      <w:r>
        <w:t xml:space="preserve"> </w:t>
      </w:r>
      <w:r>
        <w:t xml:space="preserve">While English is the official language, effective communication often required fluency in Yoruba or Pidgin English. This necessitated constant collaboration with local translators to ensure that medical concepts were accurately conveyed and understood by participants.</w:t>
      </w:r>
    </w:p>
    <w:p>
      <w:pPr>
        <w:pStyle w:val="BodyText"/>
      </w:pPr>
      <w:r>
        <w:t xml:space="preserve">Data Integrity:The sheer volume of data generated in a city of this size poses a risk to data integrity. Ensuring that every respondent was uniquely identified and that duplicate entries were removed required rigorous quality control measures, a key learning point for any aspiring Medical Researcher operating in Nigeria Lagos.</w:t>
      </w:r>
    </w:p>
    <w:bookmarkEnd w:id="24"/>
    <w:bookmarkStart w:id="25" w:name="vi.-findings-and-observations"/>
    <w:p>
      <w:pPr>
        <w:pStyle w:val="Heading2"/>
      </w:pPr>
      <w:r>
        <w:t xml:space="preserve">VI. Findings and Observations</w:t>
      </w:r>
    </w:p>
    <w:p>
      <w:pPr>
        <w:pStyle w:val="FirstParagraph"/>
      </w:pPr>
      <w:r>
        <w:t xml:space="preserve">The preliminary findings from our research indicate a strong correlation between socioeconomic status and the prevalence of NCDs. In areas with higher population density and lower income levels, access to preventive care was significantly limited compared to wealthier enclaves within Nigeria Lagos. Furthermore, there was a notable gap in health literacy regarding hypertension management.</w:t>
      </w:r>
    </w:p>
    <w:p>
      <w:pPr>
        <w:pStyle w:val="BodyText"/>
      </w:pPr>
      <w:r>
        <w:t xml:space="preserve">Our role as Medical Researcher interns involved not just collecting this data but interpreting it through the lens of local context. For instance, dietary habits in Lagos are changing rapidly due to urbanization, leading to increased consumption of processed foods. This shift was a key driver identified in our preliminary analysis.</w:t>
      </w:r>
    </w:p>
    <w:bookmarkEnd w:id="25"/>
    <w:bookmarkStart w:id="26" w:name="vii.-conclusion-and-recommendations"/>
    <w:p>
      <w:pPr>
        <w:pStyle w:val="Heading2"/>
      </w:pPr>
      <w:r>
        <w:t xml:space="preserve">VII. Conclusion and Recommendations</w:t>
      </w:r>
    </w:p>
    <w:p>
      <w:pPr>
        <w:pStyle w:val="FirstParagraph"/>
      </w:pPr>
      <w:r>
        <w:t xml:space="preserve">In conclusion, this internship has provided an invaluable perspective on the complexities of conducting medical research in a rapidly developing megacity like Nigeria Lagos. The experience has highlighted that technical expertise alone is insufficient for a Medical Researcher; cultural sensitivity, logistical adaptability, and community trust are equally important.</w:t>
      </w:r>
    </w:p>
    <w:p>
      <w:pPr>
        <w:pStyle w:val="BodyText"/>
      </w:pPr>
      <w:r>
        <w:t xml:space="preserve">It is recommended that future research initiatives in Nigeria Lagos prioritize the integration of digital health tools to streamline data collection. Additionally, there should be a greater emphasis on training local community members as health ambassadors to sustain research efforts and implement findings. The work done here by our team of Medical Researchers serves as a foundational step toward improving public health outcomes in one of Africa's most vibrant yet challenging environments.</w:t>
      </w:r>
    </w:p>
    <w:p>
      <w:pPr>
        <w:pStyle w:val="BodyText"/>
      </w:pPr>
      <w:r>
        <w:t xml:space="preserve">This Internship Report confirms that the objectives set forth at the beginning of the tenure were met, providing a robust dataset and significant personal growth. The insights gained regarding medical research in Nigeria Lagos will undoubtedly inform my future career aspirations as a dedicated Medical Researcher committed to global health equity.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Nigeria, Lagos</dc:title>
  <dc:creator/>
  <dc:language>en</dc:language>
  <cp:keywords/>
  <dcterms:created xsi:type="dcterms:W3CDTF">2026-07-29T21:33:53Z</dcterms:created>
  <dcterms:modified xsi:type="dcterms:W3CDTF">2026-07-29T21:33:53Z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