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p>
    <w:p>
      <w:pPr>
        <w:pStyle w:val="FirstParagraph"/>
      </w:pPr>
      <w:r>
        <w:t xml:space="preserve">```html</w:t>
      </w:r>
    </w:p>
    <w:bookmarkStart w:id="30" w:name="internship-report"/>
    <w:p>
      <w:pPr>
        <w:pStyle w:val="Heading1"/>
      </w:pPr>
      <w:r>
        <w:t xml:space="preserve">Internship Report</w:t>
      </w:r>
    </w:p>
    <w:p>
      <w:pPr>
        <w:pStyle w:val="FirstParagraph"/>
      </w:pPr>
      <w:r>
        <w:t xml:space="preserve">Position:Meteorologist Intern</w:t>
      </w:r>
    </w:p>
    <w:p>
      <w:pPr>
        <w:pStyle w:val="BodyText"/>
      </w:pPr>
      <w:r>
        <w:rPr>
          <w:bCs/>
          <w:b/>
        </w:rPr>
        <w:t xml:space="preserve">Location:</w:t>
      </w:r>
      <w:r>
        <w:t xml:space="preserve">Morocco Casablanca</w:t>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This document serves as a comprehensive final report detailing the activities, learning outcomes, and professional contributions made during an intensive internship period undertaken at a leading meteorological research center located in</w:t>
      </w:r>
      <w:r>
        <w:t xml:space="preserve"> </w:t>
      </w:r>
      <w:r>
        <w:rPr>
          <w:bCs/>
          <w:b/>
        </w:rPr>
        <w:t xml:space="preserve">Morocco Casablanca</w:t>
      </w:r>
      <w:r>
        <w:t xml:space="preserve">. The primary objective of this</w:t>
      </w:r>
      <w:r>
        <w:t xml:space="preserve"> </w:t>
      </w:r>
      <w:r>
        <w:rPr>
          <w:bCs/>
          <w:b/>
        </w:rPr>
        <w:t xml:space="preserve">Internship Report</w:t>
      </w:r>
      <w:r>
        <w:t xml:space="preserve"> </w:t>
      </w:r>
      <w:r>
        <w:t xml:space="preserve">is to outline the practical application of theoretical knowledge in atmospheric sciences within a dynamic coastal environment. The role assumed was that of a Meteorologist Intern, tasked with supporting senior analysts in data collection, model validation, and public communication regarding weather patterns specific to the North Atlantic coast and the broader Moroccan region.</w:t>
      </w:r>
    </w:p>
    <w:p>
      <w:pPr>
        <w:pStyle w:val="BodyText"/>
      </w:pPr>
      <w:r>
        <w:t xml:space="preserve">The city of Casablanca serves as an ideal laboratory for meteorological study due to its unique geographical position. It is influenced by both the cold Canary Current off the coast and hot continental air masses from the Sahara. Understanding these complex interactions is crucial for accurate forecasting, disaster preparedness, and agricultural planning in</w:t>
      </w:r>
      <w:r>
        <w:t xml:space="preserve"> </w:t>
      </w:r>
      <w:r>
        <w:rPr>
          <w:bCs/>
          <w:b/>
        </w:rPr>
        <w:t xml:space="preserve">Morocco Casablanca</w:t>
      </w:r>
      <w:r>
        <w:t xml:space="preserve">. This report highlights how these specific environmental factors shaped my daily tasks as a</w:t>
      </w:r>
      <w:r>
        <w:t xml:space="preserve"> </w:t>
      </w:r>
      <w:r>
        <w:rPr>
          <w:bCs/>
          <w:b/>
        </w:rPr>
        <w:t xml:space="preserve">Meteorologist</w:t>
      </w:r>
      <w:r>
        <w:t xml:space="preserve">.</w:t>
      </w:r>
    </w:p>
    <w:bookmarkEnd w:id="20"/>
    <w:bookmarkStart w:id="21" w:name="organizational-context"/>
    <w:p>
      <w:pPr>
        <w:pStyle w:val="Heading2"/>
      </w:pPr>
      <w:r>
        <w:t xml:space="preserve">2. Organizational Context</w:t>
      </w:r>
    </w:p>
    <w:p>
      <w:pPr>
        <w:pStyle w:val="FirstParagraph"/>
      </w:pPr>
      <w:r>
        <w:t xml:space="preserve">The internship took place at the National Office of Aeronautics and Meteorology (ONM), with a specific focus on the regional branch in Casablanca. This facility is responsible for monitoring weather conditions across the central coastal regions of Morocco. The team consists of senior meteorologists, data analysts, radar technicians, and administrative support staff.</w:t>
      </w:r>
    </w:p>
    <w:p>
      <w:pPr>
        <w:pStyle w:val="BodyText"/>
      </w:pPr>
      <w:r>
        <w:t xml:space="preserve">As an intern within this structure under the title of</w:t>
      </w:r>
      <w:r>
        <w:t xml:space="preserve"> </w:t>
      </w:r>
      <w:r>
        <w:rPr>
          <w:bCs/>
          <w:b/>
        </w:rPr>
        <w:t xml:space="preserve">Meteorologist</w:t>
      </w:r>
      <w:r>
        <w:t xml:space="preserve">, I was integrated into the forecasting division. The office handles real-time monitoring using Doppler radar systems, satellite imagery interpretation tools provided by EUMETSAT and NASA, and numerical weather prediction (NWP) models such as AROME and GFS. The collaborative environment in</w:t>
      </w:r>
      <w:r>
        <w:t xml:space="preserve"> </w:t>
      </w:r>
      <w:r>
        <w:rPr>
          <w:bCs/>
          <w:b/>
        </w:rPr>
        <w:t xml:space="preserve">Morocco Casablanca</w:t>
      </w:r>
      <w:r>
        <w:t xml:space="preserve"> </w:t>
      </w:r>
      <w:r>
        <w:t xml:space="preserve">emphasized precision, timely communication of severe weather alerts to civil protection agencies, and public engagement through media outlets.</w:t>
      </w:r>
    </w:p>
    <w:bookmarkEnd w:id="21"/>
    <w:bookmarkStart w:id="26" w:name="key-responsibilities-and-technical-tasks"/>
    <w:p>
      <w:pPr>
        <w:pStyle w:val="Heading2"/>
      </w:pPr>
      <w:r>
        <w:t xml:space="preserve">3. Key Responsibilities and Technical Tasks</w:t>
      </w:r>
    </w:p>
    <w:p>
      <w:pPr>
        <w:pStyle w:val="FirstParagraph"/>
      </w:pPr>
      <w:r>
        <w:t xml:space="preserve">The core duties performed during this internship were designed to bridge the gap between academic study and professional practice. The following sections detail the specific tasks undertaken as part of this</w:t>
      </w:r>
      <w:r>
        <w:t xml:space="preserve"> </w:t>
      </w:r>
      <w:r>
        <w:rPr>
          <w:bCs/>
          <w:b/>
        </w:rPr>
        <w:t xml:space="preserve">Internship Report</w:t>
      </w:r>
      <w:r>
        <w:t xml:space="preserve">.</w:t>
      </w:r>
    </w:p>
    <w:bookmarkStart w:id="22" w:name="data-acquisition-and-quality-control"/>
    <w:p>
      <w:pPr>
        <w:pStyle w:val="Heading3"/>
      </w:pPr>
      <w:r>
        <w:t xml:space="preserve">3.1 Data Acquisition and Quality Control</w:t>
      </w:r>
    </w:p>
    <w:p>
      <w:pPr>
        <w:pStyle w:val="FirstParagraph"/>
      </w:pPr>
      <w:r>
        <w:t xml:space="preserve">A significant portion of the time was dedicated to ensuring data integrity. Surface weather stations across</w:t>
      </w:r>
      <w:r>
        <w:t xml:space="preserve"> </w:t>
      </w:r>
      <w:r>
        <w:rPr>
          <w:bCs/>
          <w:b/>
        </w:rPr>
        <w:t xml:space="preserve">Morocco Casablanca</w:t>
      </w:r>
      <w:r>
        <w:t xml:space="preserve"> </w:t>
      </w:r>
      <w:r>
        <w:t xml:space="preserve">and its hinterlands transmit data at regular intervals. My task involved writing Python scripts to automate the checking of this raw data for anomalies such as sensor errors or transmission glitches. This process is critical for a</w:t>
      </w:r>
      <w:r>
        <w:t xml:space="preserve"> </w:t>
      </w:r>
      <w:r>
        <w:rPr>
          <w:bCs/>
          <w:b/>
        </w:rPr>
        <w:t xml:space="preserve">Meteorologist</w:t>
      </w:r>
      <w:r>
        <w:t xml:space="preserve"> </w:t>
      </w:r>
      <w:r>
        <w:t xml:space="preserve">because faulty input leads to erroneous forecasts.</w:t>
      </w:r>
    </w:p>
    <w:bookmarkEnd w:id="22"/>
    <w:bookmarkStart w:id="23" w:name="radar-and-satellite-interpretation"/>
    <w:p>
      <w:pPr>
        <w:pStyle w:val="Heading3"/>
      </w:pPr>
      <w:r>
        <w:t xml:space="preserve">3.2 Radar and Satellite Interpretation</w:t>
      </w:r>
    </w:p>
    <w:p>
      <w:pPr>
        <w:pStyle w:val="FirstParagraph"/>
      </w:pPr>
      <w:r>
        <w:t xml:space="preserve">I assisted in the daily analysis of radar reflectivity and velocity data. In Casablanca, the coastal fog (Advection Fog) is a frequent phenomenon that impacts transportation at Mohammed V International Airport. I learned to distinguish between precipitation echoes and ground clutter or sea spray using specific algorithms. Furthermore, I analyzed infrared satellite imagery to track cloud top temperatures, which helped in estimating the height of convective clouds during summer thunderstorms.</w:t>
      </w:r>
    </w:p>
    <w:bookmarkEnd w:id="23"/>
    <w:bookmarkStart w:id="24" w:name="X480d72eac991981cade597af352fb9e91c4cbf3"/>
    <w:p>
      <w:pPr>
        <w:pStyle w:val="Heading3"/>
      </w:pPr>
      <w:r>
        <w:t xml:space="preserve">3.3 Numerical Weather Prediction (NWP) Model Comparison</w:t>
      </w:r>
    </w:p>
    <w:p>
      <w:pPr>
        <w:pStyle w:val="FirstParagraph"/>
      </w:pPr>
      <w:r>
        <w:t xml:space="preserve">To improve forecast accuracy, it is standard practice to compare different NWP models. I prepared comparative charts showing the output differences between global and regional models for temperature, wind speed, and precipitation probability over the next 72 hours. This analysis provided senior meteorologists with a probabilistic range of outcomes, allowing them to issue more nuanced warnings for heavy rainfall events common in</w:t>
      </w:r>
      <w:r>
        <w:t xml:space="preserve"> </w:t>
      </w:r>
      <w:r>
        <w:rPr>
          <w:bCs/>
          <w:b/>
        </w:rPr>
        <w:t xml:space="preserve">Morocco Casablanca</w:t>
      </w:r>
      <w:r>
        <w:t xml:space="preserve"> </w:t>
      </w:r>
      <w:r>
        <w:t xml:space="preserve">during the transition seasons.</w:t>
      </w:r>
    </w:p>
    <w:bookmarkEnd w:id="24"/>
    <w:bookmarkStart w:id="25" w:name="public-forecasting-and-communication"/>
    <w:p>
      <w:pPr>
        <w:pStyle w:val="Heading3"/>
      </w:pPr>
      <w:r>
        <w:t xml:space="preserve">3.4 Public Forecasting and Communication</w:t>
      </w:r>
    </w:p>
    <w:p>
      <w:pPr>
        <w:pStyle w:val="FirstParagraph"/>
      </w:pPr>
      <w:r>
        <w:t xml:space="preserve">A vital aspect of being a modern</w:t>
      </w:r>
      <w:r>
        <w:t xml:space="preserve"> </w:t>
      </w:r>
      <w:r>
        <w:rPr>
          <w:bCs/>
          <w:b/>
        </w:rPr>
        <w:t xml:space="preserve">Meteorologist</w:t>
      </w:r>
      <w:r>
        <w:t xml:space="preserve"> </w:t>
      </w:r>
      <w:r>
        <w:t xml:space="preserve">is communication. I contributed to drafting daily weather bulletins for local media partners. These bulletins needed to translate complex meteorological jargon into accessible information for the general public in</w:t>
      </w:r>
      <w:r>
        <w:t xml:space="preserve"> </w:t>
      </w:r>
      <w:r>
        <w:rPr>
          <w:bCs/>
          <w:b/>
        </w:rPr>
        <w:t xml:space="preserve">Morocco Casablanca</w:t>
      </w:r>
      <w:r>
        <w:t xml:space="preserve">. This included advising on driving conditions during fog events, beach safety regarding rip currents generated by strong Atlantic swells, and agricultural advice for nearby farming communities.</w:t>
      </w:r>
    </w:p>
    <w:bookmarkEnd w:id="25"/>
    <w:bookmarkEnd w:id="26"/>
    <w:bookmarkStart w:id="27" w:name="case-study-the-november-storm-event"/>
    <w:p>
      <w:pPr>
        <w:pStyle w:val="Heading2"/>
      </w:pPr>
      <w:r>
        <w:t xml:space="preserve">4. Case Study: The November Storm Event</w:t>
      </w:r>
    </w:p>
    <w:p>
      <w:pPr>
        <w:pStyle w:val="FirstParagraph"/>
      </w:pPr>
      <w:r>
        <w:t xml:space="preserve">A pivotal moment in this internship occurred during a significant low-pressure system that impacted</w:t>
      </w:r>
      <w:r>
        <w:t xml:space="preserve"> </w:t>
      </w:r>
      <w:r>
        <w:rPr>
          <w:bCs/>
          <w:b/>
        </w:rPr>
        <w:t xml:space="preserve">Morocco Casablanca</w:t>
      </w:r>
      <w:r>
        <w:t xml:space="preserve">. As an intern</w:t>
      </w:r>
      <w:r>
        <w:t xml:space="preserve"> </w:t>
      </w:r>
      <w:r>
        <w:rPr>
          <w:bCs/>
          <w:b/>
        </w:rPr>
        <w:t xml:space="preserve">Meteorologist</w:t>
      </w:r>
      <w:r>
        <w:t xml:space="preserve">, I was part of the rapid response team.</w:t>
      </w:r>
    </w:p>
    <w:p>
      <w:pPr>
        <w:numPr>
          <w:ilvl w:val="0"/>
          <w:numId w:val="1001"/>
        </w:numPr>
        <w:pStyle w:val="Compact"/>
      </w:pPr>
      <w:r>
        <w:rPr>
          <w:bCs/>
          <w:b/>
        </w:rPr>
        <w:t xml:space="preserve">Pre-Event Analysis:</w:t>
      </w:r>
      <w:r>
        <w:t xml:space="preserve"> </w:t>
      </w:r>
      <w:r>
        <w:t xml:space="preserve">I monitored the deepening pressure of the storm using surface charts and upper-air sounding data. I highlighted to my supervisor that moisture flux from the Atlantic was higher than previous similar events.</w:t>
      </w:r>
    </w:p>
    <w:p>
      <w:pPr>
        <w:numPr>
          <w:ilvl w:val="0"/>
          <w:numId w:val="1001"/>
        </w:numPr>
        <w:pStyle w:val="Compact"/>
      </w:pPr>
      <w:r>
        <w:rPr>
          <w:bCs/>
          <w:b/>
        </w:rPr>
        <w:t xml:space="preserve">During Event:</w:t>
      </w:r>
      <w:r>
        <w:t xml:space="preserve"> </w:t>
      </w:r>
      <w:r>
        <w:t xml:space="preserve">I tracked real-time rainfall accumulation from automated rain gauges. When localized flooding began in low-lying areas, we updated our alerts for civil protection authorities within minutes.</w:t>
      </w:r>
    </w:p>
    <w:p>
      <w:pPr>
        <w:numPr>
          <w:ilvl w:val="0"/>
          <w:numId w:val="1001"/>
        </w:numPr>
        <w:pStyle w:val="Compact"/>
      </w:pPr>
      <w:r>
        <w:rPr>
          <w:bCs/>
          <w:b/>
        </w:rPr>
        <w:t xml:space="preserve">Post-Event Review:</w:t>
      </w:r>
      <w:r>
        <w:t xml:space="preserve"> </w:t>
      </w:r>
      <w:r>
        <w:t xml:space="preserve">Following the storm, I participated in a debriefing session where we compared our forecasts with actual observations. This retrospective analysis was crucial for refining the parameters used in future predictions, highlighting the continuous improvement cycle inherent in meteorological science.</w:t>
      </w:r>
    </w:p>
    <w:bookmarkEnd w:id="27"/>
    <w:bookmarkStart w:id="28" w:name="challenges-and-learning-outcomes"/>
    <w:p>
      <w:pPr>
        <w:pStyle w:val="Heading2"/>
      </w:pPr>
      <w:r>
        <w:t xml:space="preserve">5. Challenges and Learning Outcomes</w:t>
      </w:r>
    </w:p>
    <w:p>
      <w:pPr>
        <w:pStyle w:val="FirstParagraph"/>
      </w:pPr>
      <w:r>
        <w:t xml:space="preserve">Working as a</w:t>
      </w:r>
      <w:r>
        <w:t xml:space="preserve"> </w:t>
      </w:r>
      <w:r>
        <w:rPr>
          <w:bCs/>
          <w:b/>
        </w:rPr>
        <w:t xml:space="preserve">Meteorologist</w:t>
      </w:r>
      <w:r>
        <w:t xml:space="preserve"> </w:t>
      </w:r>
      <w:r>
        <w:t xml:space="preserve">intern in</w:t>
      </w:r>
      <w:r>
        <w:t xml:space="preserve"> </w:t>
      </w:r>
      <w:r>
        <w:rPr>
          <w:bCs/>
          <w:b/>
        </w:rPr>
        <w:t xml:space="preserve">Morocco Casablanca</w:t>
      </w:r>
      <w:r>
        <w:t xml:space="preserve"> </w:t>
      </w:r>
      <w:r>
        <w:t xml:space="preserve">presented several unique challenges. The rapid changes in coastal weather required quick decision-making and the ability to interpret conflicting data sources. Initially, distinguishing between maritime air mass modifications and local urban heat island effects was difficult.</w:t>
      </w:r>
    </w:p>
    <w:p>
      <w:pPr>
        <w:pStyle w:val="BodyText"/>
      </w:pPr>
      <w:r>
        <w:t xml:space="preserve">However, through mentorship from senior staff, I developed skills in:</w:t>
      </w:r>
    </w:p>
    <w:p>
      <w:pPr>
        <w:numPr>
          <w:ilvl w:val="0"/>
          <w:numId w:val="1002"/>
        </w:numPr>
        <w:pStyle w:val="Compact"/>
      </w:pPr>
      <w:r>
        <w:t xml:space="preserve">Critical thinking under pressure.</w:t>
      </w:r>
    </w:p>
    <w:p>
      <w:pPr>
        <w:numPr>
          <w:ilvl w:val="0"/>
          <w:numId w:val="1002"/>
        </w:numPr>
        <w:pStyle w:val="Compact"/>
      </w:pPr>
      <w:r>
        <w:t xml:space="preserve">Advanced proficiency in meteorological software (such as GrADS and MetPy).</w:t>
      </w:r>
    </w:p>
    <w:p>
      <w:pPr>
        <w:numPr>
          <w:ilvl w:val="0"/>
          <w:numId w:val="1002"/>
        </w:numPr>
        <w:pStyle w:val="Compact"/>
      </w:pPr>
      <w:r>
        <w:t xml:space="preserve">Effective scientific writing for both technical and public audiences.</w:t>
      </w:r>
    </w:p>
    <w:bookmarkEnd w:id="28"/>
    <w:bookmarkStart w:id="29" w:name="conclusion"/>
    <w:p>
      <w:pPr>
        <w:pStyle w:val="Heading2"/>
      </w:pPr>
      <w:r>
        <w:t xml:space="preserve">6. Conclusion</w:t>
      </w:r>
    </w:p>
    <w:p>
      <w:pPr>
        <w:pStyle w:val="FirstParagraph"/>
      </w:pPr>
      <w:r>
        <w:t xml:space="preserve">This internship has been an invaluable experience that has solidified my career aspiration to become a professional</w:t>
      </w:r>
      <w:r>
        <w:t xml:space="preserve"> </w:t>
      </w:r>
      <w:r>
        <w:rPr>
          <w:bCs/>
          <w:b/>
        </w:rPr>
        <w:t xml:space="preserve">Meteorologist</w:t>
      </w:r>
      <w:r>
        <w:t xml:space="preserve">. The opportunity to work in</w:t>
      </w:r>
      <w:r>
        <w:t xml:space="preserve"> </w:t>
      </w:r>
      <w:r>
        <w:rPr>
          <w:bCs/>
          <w:b/>
        </w:rPr>
        <w:t xml:space="preserve">Morocco Casablanca</w:t>
      </w:r>
      <w:r>
        <w:t xml:space="preserve"> </w:t>
      </w:r>
      <w:r>
        <w:t xml:space="preserve">provided exposure to diverse weather phenomena, from coastal fog and heavy winter rains to summer heatwaves. The rigorous standards of the local meteorological office, combined with the practical application of atmospheric physics, have significantly enhanced my technical capabilities.</w:t>
      </w:r>
    </w:p>
    <w:p>
      <w:pPr>
        <w:pStyle w:val="BodyText"/>
      </w:pPr>
      <w:r>
        <w:t xml:space="preserve">I am deeply grateful for the guidance received during this period. This</w:t>
      </w:r>
      <w:r>
        <w:t xml:space="preserve"> </w:t>
      </w:r>
      <w:r>
        <w:rPr>
          <w:bCs/>
          <w:b/>
        </w:rPr>
        <w:t xml:space="preserve">Internship Report</w:t>
      </w:r>
      <w:r>
        <w:t xml:space="preserve"> </w:t>
      </w:r>
      <w:r>
        <w:t xml:space="preserve">stands as a testament to the growth achieved and serves as a foundation for future professional endeavors in weather science and climate analysis.</w:t>
      </w:r>
    </w:p>
    <w:bookmarkEnd w:id="29"/>
    <w:p>
      <w:pPr>
        <w:pStyle w:val="BodyText"/>
      </w:pPr>
      <w:r>
        <w:t xml:space="preserve">© 2023 Internship Report Archive. All Rights Reserved.</w:t>
      </w:r>
    </w:p>
    <w:p>
      <w:pPr>
        <w:pStyle w:val="BodyText"/>
      </w:pPr>
      <w:r>
        <w:t xml:space="preserve">Contact: Intern Coordinator, Meteorological Division</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dc:title>
  <dc:creator/>
  <dc:language>en</dc:language>
  <cp:keywords/>
  <dcterms:created xsi:type="dcterms:W3CDTF">2026-07-29T03:04:14Z</dcterms:created>
  <dcterms:modified xsi:type="dcterms:W3CDTF">2026-07-29T03:04:14Z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