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Qatar</w:t>
      </w:r>
      <w:r>
        <w:t xml:space="preserve"> </w:t>
      </w:r>
      <w:r>
        <w:t xml:space="preserve">Doha</w:t>
      </w:r>
    </w:p>
    <w:bookmarkStart w:id="20" w:name="X8afad8faab98a25d875b2fd23dc6bf698791c88"/>
    <w:p>
      <w:pPr>
        <w:pStyle w:val="Heading1"/>
      </w:pPr>
      <w:r>
        <w:t xml:space="preserve">Internship Report: Advanced Meteorological Operations in Qatar Doha</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University/College Name]</w:t>
      </w:r>
    </w:p>
    <w:p>
      <w:pPr>
        <w:pStyle w:val="BodyText"/>
      </w:pPr>
      <w:r>
        <w:rPr>
          <w:bCs/>
          <w:b/>
        </w:rPr>
        <w:t xml:space="preserve">Sponsor Organization:National Meteorology Center ,Doha,Qatar</w:t>
      </w:r>
    </w:p>
    <w:p>
      <w:pPr>
        <w:pStyle w:val="BodyText"/>
      </w:pPr>
      <w:r>
        <w:t xml:space="preserve">Date of Submission:October 26,2023</w:t>
      </w:r>
    </w:p>
    <w:bookmarkEnd w:id="20"/>
    <w:p>
      <w:pPr>
        <w:pStyle w:val="BodyText"/>
      </w:pPr>
      <w:r>
        <w:br/>
      </w:r>
    </w:p>
    <w:bookmarkStart w:id="21" w:name="introduction"/>
    <w:p>
      <w:pPr>
        <w:pStyle w:val="Heading1"/>
      </w:pPr>
      <w:r>
        <w:t xml:space="preserve">1. Introduction</w:t>
      </w:r>
    </w:p>
    <w:p>
      <w:pPr>
        <w:pStyle w:val="FirstParagraph"/>
      </w:pPr>
      <w:r>
        <w:t xml:space="preserve">The primary objective of this internship report is to provide a comprehensive analysis of my practical experience as an intern meteorologist within the dynamic environment of Qatar Doha. Meteorology, in its modern application, extends far beyond simple weather forecasting; it involves complex data modeling, climate research, and critical public safety coordination. This report details the technical skills acquired, observational challenges encountered specifically in the arid climate of</w:t>
      </w:r>
      <w:r>
        <w:t xml:space="preserve"> </w:t>
      </w:r>
      <w:r>
        <w:rPr>
          <w:bCs/>
          <w:b/>
        </w:rPr>
        <w:t xml:space="preserve">Qatar Doha</w:t>
      </w:r>
      <w:r>
        <w:t xml:space="preserve">, and the professional development achieved during my tenure.</w:t>
      </w:r>
    </w:p>
    <w:p>
      <w:pPr>
        <w:pStyle w:val="BodyText"/>
      </w:pPr>
      <w:r>
        <w:rPr>
          <w:bCs/>
          <w:b/>
        </w:rPr>
        <w:t xml:space="preserve">Doha</w:t>
      </w:r>
      <w:r>
        <w:t xml:space="preserve">, as the capital city of Qatar, presents a unique set of meteorological variables due to its location on the coast of the Persian Gulf. The humidity levels, temperature extremes, and occasional dust storm phenomena require specialized knowledge. My role as an intern</w:t>
      </w:r>
      <w:r>
        <w:t xml:space="preserve"> </w:t>
      </w:r>
      <w:r>
        <w:rPr>
          <w:bCs/>
          <w:b/>
        </w:rPr>
        <w:t xml:space="preserve">Meteorologist</w:t>
      </w:r>
      <w:r>
        <w:t xml:space="preserve"> </w:t>
      </w:r>
      <w:r>
        <w:t xml:space="preserve">was designed to bridge the gap between academic theory and real-world atmospheric science application in this specific geographical context.</w:t>
      </w:r>
    </w:p>
    <w:bookmarkEnd w:id="21"/>
    <w:bookmarkStart w:id="22" w:name="organizational-overview"/>
    <w:p>
      <w:pPr>
        <w:pStyle w:val="Heading1"/>
      </w:pPr>
      <w:r>
        <w:t xml:space="preserve">2. Organizational Overview</w:t>
      </w:r>
    </w:p>
    <w:p>
      <w:pPr>
        <w:pStyle w:val="FirstParagraph"/>
      </w:pPr>
      <w:r>
        <w:t xml:space="preserve">The internship was conducted at the National Meteorology Center, a pivotal institution responsible for weather monitoring, warning issuance, and climate data archiving across the state. The center operates 24/7 to ensure that all sectors in Qatar Doha, including aviation at Hamad International Airport and maritime shipping along the Gulf coast, are provided with accurate meteorological data.</w:t>
      </w:r>
    </w:p>
    <w:p>
      <w:pPr>
        <w:pStyle w:val="BodyText"/>
      </w:pPr>
      <w:r>
        <w:t xml:space="preserve">The organizational structure emphasizes interdisciplinary collaboration. As an intern, I worked closely with senior forecasters, atmospheric researchers, and hydrologists. The culture within the center in Qatar Doha is one of precision and urgency, given that weather events such as sudden squalls or high-humidity advisories can have immediate impacts on daily life and infrastructure.</w:t>
      </w:r>
    </w:p>
    <w:bookmarkEnd w:id="22"/>
    <w:bookmarkStart w:id="23" w:name="key-responsibilities"/>
    <w:p>
      <w:pPr>
        <w:pStyle w:val="Heading1"/>
      </w:pPr>
      <w:r>
        <w:t xml:space="preserve">3. Key Responsibilities</w:t>
      </w:r>
    </w:p>
    <w:p>
      <w:pPr>
        <w:pStyle w:val="FirstParagraph"/>
      </w:pPr>
      <w:r>
        <w:t xml:space="preserve">During the internship period, my duties as a junior meteorologist were multifaceted. The following sections outline the core responsibilities undertaken:</w:t>
      </w:r>
    </w:p>
    <w:p>
      <w:pPr>
        <w:numPr>
          <w:ilvl w:val="0"/>
          <w:numId w:val="1001"/>
        </w:numPr>
        <w:pStyle w:val="Compact"/>
      </w:pPr>
      <w:r>
        <w:rPr>
          <w:bCs/>
          <w:b/>
        </w:rPr>
        <w:t xml:space="preserve">Data Acquisition and Verification:</w:t>
      </w:r>
      <w:r>
        <w:t xml:space="preserve"> </w:t>
      </w:r>
      <w:r>
        <w:t xml:space="preserve">A significant portion of time was dedicated to monitoring data feeds from automated weather stations located throughout Doha. These stations provide critical ground-truth data for satellite models. Learning to distinguish between sensor errors and actual atmospheric anomalies in the high-humidity environment of Qatar Doha was a crucial learning curve.</w:t>
      </w:r>
    </w:p>
    <w:p>
      <w:pPr>
        <w:numPr>
          <w:ilvl w:val="0"/>
          <w:numId w:val="1001"/>
        </w:numPr>
        <w:pStyle w:val="Compact"/>
      </w:pPr>
      <w:r>
        <w:rPr>
          <w:bCs/>
          <w:b/>
        </w:rPr>
        <w:t xml:space="preserve">Synoptic Chart Analysis:</w:t>
      </w:r>
      <w:r>
        <w:t xml:space="preserve"> </w:t>
      </w:r>
      <w:r>
        <w:t xml:space="preserve">I assisted in the daily analysis of synoptic charts to predict short-term weather patterns. This involved interpreting pressure systems, frontal boundaries (though less common in this desert climate), and wind shear vectors specific to the Persian Gulf region.</w:t>
      </w:r>
    </w:p>
    <w:p>
      <w:pPr>
        <w:numPr>
          <w:ilvl w:val="0"/>
          <w:numId w:val="1001"/>
        </w:numPr>
        <w:pStyle w:val="Compact"/>
      </w:pPr>
      <w:r>
        <w:rPr>
          <w:bCs/>
          <w:b/>
        </w:rPr>
        <w:t xml:space="preserve">Public Warning Systems:</w:t>
      </w:r>
      <w:r>
        <w:t xml:space="preserve"> </w:t>
      </w:r>
      <w:r>
        <w:t xml:space="preserve">One of the most impactful roles was assisting in the drafting of public weather alerts. In Doha, high humidity combined with heat stress requires precise communication strategies to protect public health. I learned how to translate complex numerical model outputs into clear, actionable advice for the general populace.</w:t>
      </w:r>
    </w:p>
    <w:p>
      <w:pPr>
        <w:numPr>
          <w:ilvl w:val="0"/>
          <w:numId w:val="1001"/>
        </w:numPr>
        <w:pStyle w:val="Compact"/>
      </w:pPr>
      <w:r>
        <w:rPr>
          <w:bCs/>
          <w:b/>
        </w:rPr>
        <w:t xml:space="preserve">Air Meteorology Support:</w:t>
      </w:r>
      <w:r>
        <w:t xml:space="preserve"> </w:t>
      </w:r>
      <w:r>
        <w:t xml:space="preserve">Collaborating with aviation meteorologists, I observed how visibility changes due to fog or dust affect flight operations at Hamad International Airport. Understanding the microclimates that form over coastal areas like Doha was essential for providing accurate runway visual range estimates.</w:t>
      </w:r>
    </w:p>
    <w:bookmarkEnd w:id="23"/>
    <w:bookmarkStart w:id="24" w:name="technical-skills-and-methodologies"/>
    <w:p>
      <w:pPr>
        <w:pStyle w:val="Heading1"/>
      </w:pPr>
      <w:r>
        <w:t xml:space="preserve">4. Technical Skills and Methodologies</w:t>
      </w:r>
    </w:p>
    <w:p>
      <w:pPr>
        <w:pStyle w:val="FirstParagraph"/>
      </w:pPr>
      <w:r>
        <w:t xml:space="preserve">The internship provided hands-on experience with industry-standard software used by meteorologists worldwide. Proficiency in the following tools was developed:</w:t>
      </w:r>
    </w:p>
    <w:p>
      <w:pPr>
        <w:numPr>
          <w:ilvl w:val="0"/>
          <w:numId w:val="1002"/>
        </w:numPr>
        <w:pStyle w:val="Compact"/>
      </w:pPr>
      <w:r>
        <w:rPr>
          <w:bCs/>
          <w:b/>
        </w:rPr>
        <w:t xml:space="preserve">Numerical Weather Prediction (NWP) Models:</w:t>
      </w:r>
      <w:r>
        <w:t xml:space="preserve"> </w:t>
      </w:r>
      <w:r>
        <w:t xml:space="preserve">I gained familiarity with running and interpreting output from global models such as the Global Forecast System (GFS) and regional models like the WRF (Weather Research and Forecasting model). Applying these models to the specific topography of Qatar Doha required understanding how coastal effects influence local precipitation patterns.</w:t>
      </w:r>
    </w:p>
    <w:p>
      <w:pPr>
        <w:numPr>
          <w:ilvl w:val="0"/>
          <w:numId w:val="1002"/>
        </w:numPr>
        <w:pStyle w:val="Compact"/>
      </w:pPr>
      <w:r>
        <w:rPr>
          <w:bCs/>
          <w:b/>
        </w:rPr>
        <w:t xml:space="preserve">Radar Interpretation:</w:t>
      </w:r>
      <w:r>
        <w:t xml:space="preserve"> </w:t>
      </w:r>
      <w:r>
        <w:t xml:space="preserve">Training was conducted on interpreting weather radar data. In Doha, while rainfall is less frequent than in monsoon climates, when it does occur, it can be intense. Learning to identify convective cells and their movement over the city was a vital skill for nowcasting.</w:t>
      </w:r>
    </w:p>
    <w:p>
      <w:pPr>
        <w:numPr>
          <w:ilvl w:val="0"/>
          <w:numId w:val="1002"/>
        </w:numPr>
        <w:pStyle w:val="Compact"/>
      </w:pPr>
      <w:r>
        <w:rPr>
          <w:bCs/>
          <w:b/>
        </w:rPr>
        <w:t xml:space="preserve">Satellite Imagery Analysis:</w:t>
      </w:r>
      <w:r>
        <w:t xml:space="preserve"> </w:t>
      </w:r>
      <w:r>
        <w:t xml:space="preserve">Analyzing infrared and visible satellite imagery allowed me to track cloud movements and sea surface temperatures in the Gulf, which are key drivers of humidity levels in Doha.</w:t>
      </w:r>
    </w:p>
    <w:bookmarkEnd w:id="24"/>
    <w:bookmarkStart w:id="25" w:name="challenges-specific-to-qatar-doha"/>
    <w:p>
      <w:pPr>
        <w:pStyle w:val="Heading1"/>
      </w:pPr>
      <w:r>
        <w:t xml:space="preserve">5. Challenges Specific to Qatar Doha</w:t>
      </w:r>
    </w:p>
    <w:p>
      <w:pPr>
        <w:pStyle w:val="FirstParagraph"/>
      </w:pPr>
      <w:r>
        <w:t xml:space="preserve">The environment of Qatar Doha presents distinct challenges that a generic meteorology degree does not always cover. One major challenge is the impact of dust storms (Shamal winds). These events can drastically reduce visibility and alter temperature profiles rapidly.</w:t>
      </w:r>
    </w:p>
    <w:p>
      <w:pPr>
        <w:pStyle w:val="BodyText"/>
      </w:pPr>
      <w:r>
        <w:t xml:space="preserve">As an intern meteorologist, I learned to monitor particulate matter concentrations alongside traditional atmospheric pressure and temperature readings. The interaction between the hot desert air masses moving from the interior and the cooler, moist marine air from the Gulf creates unique instability patterns in Doha. Understanding these interactions was central to my professional growth.</w:t>
      </w:r>
    </w:p>
    <w:p>
      <w:pPr>
        <w:pStyle w:val="BodyText"/>
      </w:pPr>
      <w:r>
        <w:t xml:space="preserve">Another challenge is the extreme heat during summer months. Predicting "feels like" temperatures requires accurate humidity data, which can vary significantly even within short distances in a dense urban environment like central Doha. This required a nuanced understanding of urban heat island effects.</w:t>
      </w:r>
    </w:p>
    <w:bookmarkEnd w:id="25"/>
    <w:bookmarkStart w:id="26" w:name="conclusion-and-professional-development"/>
    <w:p>
      <w:pPr>
        <w:pStyle w:val="Heading1"/>
      </w:pPr>
      <w:r>
        <w:t xml:space="preserve">6. Conclusion and Professional Development</w:t>
      </w:r>
    </w:p>
    <w:p>
      <w:pPr>
        <w:pStyle w:val="FirstParagraph"/>
      </w:pPr>
      <w:r>
        <w:t xml:space="preserve">In conclusion, this internship as a meteorologist in Qatar Doha has been an instrumental phase in my career development. It has provided me with robust technical skills, practical experience in data analysis, and a deep appreciation for the specific climatological nuances of the Arabian Peninsula.</w:t>
      </w:r>
    </w:p>
    <w:p>
      <w:pPr>
        <w:pStyle w:val="BodyText"/>
      </w:pPr>
      <w:r>
        <w:t xml:space="preserve">The opportunity to work alongside experienced professionals in</w:t>
      </w:r>
      <w:r>
        <w:t xml:space="preserve"> </w:t>
      </w:r>
      <w:r>
        <w:rPr>
          <w:bCs/>
          <w:b/>
        </w:rPr>
        <w:t xml:space="preserve">Doha</w:t>
      </w:r>
      <w:r>
        <w:t xml:space="preserve"> </w:t>
      </w:r>
      <w:r>
        <w:t xml:space="preserve">allowed me to see how meteorology serves as a critical infrastructure support system. From ensuring safe aviation operations to protecting public health during heatwaves, the role of a modern meteorologist is diverse and impactful.</w:t>
      </w:r>
    </w:p>
    <w:p>
      <w:pPr>
        <w:pStyle w:val="BodyText"/>
      </w:pPr>
      <w:r>
        <w:t xml:space="preserve">I leave this internship with enhanced confidence in my ability to interpret complex atmospheric data and communicate effectively about weather risks. The experience gained in Qatar Doha has not only met but exceeded my initial learning objectives, preparing me for future challenges in the field of atmospheric science. I am grateful for the mentorship provided by the National Meteorology Center and look forward to applying these lessons in my professional career.</w:t>
      </w:r>
    </w:p>
    <w:p>
      <w:pPr>
        <w:pStyle w:val="BodyText"/>
      </w:pPr>
      <w:r>
        <w:br/>
      </w:r>
    </w:p>
    <w:p>
      <w:pPr>
        <w:pStyle w:val="BodyText"/>
      </w:pPr>
      <w: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Qatar Doha</dc:title>
  <dc:creator/>
  <dc:language>en</dc:language>
  <cp:keywords/>
  <dcterms:created xsi:type="dcterms:W3CDTF">2026-07-29T06:27:27Z</dcterms:created>
  <dcterms:modified xsi:type="dcterms:W3CDTF">2026-07-29T06:27:27Z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