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Meteorological</w:t>
      </w:r>
      <w:r>
        <w:t xml:space="preserve"> </w:t>
      </w:r>
      <w:r>
        <w:t xml:space="preserve">Services</w:t>
      </w:r>
      <w:r>
        <w:t xml:space="preserve"> </w:t>
      </w:r>
      <w:r>
        <w:t xml:space="preserve">in</w:t>
      </w:r>
      <w:r>
        <w:t xml:space="preserve"> </w:t>
      </w:r>
      <w:r>
        <w:t xml:space="preserve">Saint</w:t>
      </w:r>
      <w:r>
        <w:t xml:space="preserve"> </w:t>
      </w:r>
      <w:r>
        <w:t xml:space="preserve">Petersburg</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Gromov Central Institute of Meteorology (GIM)</w:t>
      </w:r>
    </w:p>
    <w:p>
      <w:pPr>
        <w:pStyle w:val="BodyText"/>
      </w:pPr>
      <w:r>
        <w:t xml:space="preserve">Location:Russia Saint Petersburg</w:t>
      </w:r>
    </w:p>
    <w:p>
      <w:pPr>
        <w:pStyle w:val="BodyText"/>
      </w:pPr>
      <w:r>
        <w:rPr>
          <w:bCs/>
          <w:b/>
        </w:rPr>
        <w:t xml:space="preserve">Name:</w:t>
      </w:r>
      <w:r>
        <w:t xml:space="preserve">Alexei Volkov</w:t>
      </w:r>
    </w:p>
    <w:p>
      <w:pPr>
        <w:pStyle w:val="BodyText"/>
      </w:pPr>
      <w:r>
        <w:t xml:space="preserve">Degree Program:Bachelor of Atmospheric Sciences</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my practical experience and academic observations during a six-month tenure as an intern within the Meteorologist division of the Central Institute of Meteorology. The primary objective of this internship was to bridge the gap between theoretical atmospheric science knowledge and its practical application in one of Russia's most climatically significant urban centers. Focusing specifically on</w:t>
      </w:r>
      <w:r>
        <w:t xml:space="preserve"> </w:t>
      </w:r>
      <w:r>
        <w:rPr>
          <w:bCs/>
          <w:b/>
        </w:rPr>
        <w:t xml:space="preserve">Russia Saint Petersburg</w:t>
      </w:r>
      <w:r>
        <w:t xml:space="preserve">, this report analyzes the unique meteorological challenges presented by the city's northern latitude, maritime influence, and rapid urbanization. Through direct involvement in data analysis, radar interpretation, and public forecasting operations, I have gained invaluable insights into how a professional Meteorologist navigates the complexities of modern weather prediction.</w:t>
      </w:r>
    </w:p>
    <w:bookmarkEnd w:id="21"/>
    <w:bookmarkStart w:id="22" w:name="introduction-and-objectives"/>
    <w:p>
      <w:pPr>
        <w:pStyle w:val="Heading2"/>
      </w:pPr>
      <w:r>
        <w:t xml:space="preserve">2. Introduction and Objectives</w:t>
      </w:r>
    </w:p>
    <w:p>
      <w:pPr>
        <w:pStyle w:val="FirstParagraph"/>
      </w:pPr>
      <w:r>
        <w:t xml:space="preserve">The city of Saint Petersburg presents a distinct set of meteorological variables that differ significantly from other major Russian cities such as Moscow or Kazan. Located on the Gulf of Finland, it is susceptible to rapid weather changes driven by Atlantic cyclones. As an intern aspiring to become a certified Meteorologist in Russia, my goals were threefold: first, to understand the operational workflow of GIM; second, to master the specific software tools used for modeling North-West Russian weather patterns; and third, to contribute meaningfully to short-term forecasting efforts during the challenging autumn-winter transition period.</w:t>
      </w:r>
    </w:p>
    <w:bookmarkEnd w:id="22"/>
    <w:bookmarkStart w:id="26" w:name="methodology-and-daily-operations"/>
    <w:p>
      <w:pPr>
        <w:pStyle w:val="Heading2"/>
      </w:pPr>
      <w:r>
        <w:t xml:space="preserve">3. Methodology and Daily Operations</w:t>
      </w:r>
    </w:p>
    <w:p>
      <w:pPr>
        <w:pStyle w:val="FirstParagraph"/>
      </w:pPr>
      <w:r>
        <w:t xml:space="preserve">The daily routine of a Meteorologist at GIM is rigorous and data-intensive. My internship was structured around three main pillars: observation, analysis, and dissemination.</w:t>
      </w:r>
    </w:p>
    <w:bookmarkStart w:id="23" w:name="data-acquisition-and-quality-control"/>
    <w:p>
      <w:pPr>
        <w:pStyle w:val="Heading3"/>
      </w:pPr>
      <w:r>
        <w:t xml:space="preserve">3.1 Data Acquisition and Quality Control</w:t>
      </w:r>
    </w:p>
    <w:p>
      <w:pPr>
        <w:pStyle w:val="FirstParagraph"/>
      </w:pPr>
      <w:r>
        <w:t xml:space="preserve">In the initial weeks, I was assigned to the Observation Division. Here, I learned how raw data is collected from ground stations across</w:t>
      </w:r>
      <w:r>
        <w:t xml:space="preserve"> </w:t>
      </w:r>
      <w:r>
        <w:rPr>
          <w:bCs/>
          <w:b/>
        </w:rPr>
        <w:t xml:space="preserve">Russia Saint Petersburg</w:t>
      </w:r>
      <w:r>
        <w:t xml:space="preserve">, including temperature sensors, barometric pressure gauges at Pulkovo Airport, and anemometers located along the Neva River embankments. As a junior Meteorologist trainee, my role involved quality controlling this data. I discovered that coastal humidity levels frequently caused sensor drift, requiring manual calibration checks. This experience highlighted the critical importance of infrastructure maintenance in high-humidity environments.</w:t>
      </w:r>
    </w:p>
    <w:bookmarkEnd w:id="23"/>
    <w:bookmarkStart w:id="24" w:name="computational-modeling"/>
    <w:p>
      <w:pPr>
        <w:pStyle w:val="Heading3"/>
      </w:pPr>
      <w:r>
        <w:t xml:space="preserve">3.2 Computational Modeling</w:t>
      </w:r>
    </w:p>
    <w:p>
      <w:pPr>
        <w:pStyle w:val="FirstParagraph"/>
      </w:pPr>
      <w:r>
        <w:t xml:space="preserve">The core of our work involves utilizing regional atmospheric models, such as WRF (Weather Research and Forecasting) and ARPEGE, adapted for local topography. I assisted senior staff in initializing these models with current observational data from the Russian Hydromet Centre. A significant portion of my time was spent analyzing wind shear profiles over the Gulf of Finland. Understanding how cold continental air masses interact with the relatively warmer waters of the gulf is essential for accurate forecasting in this region.</w:t>
      </w:r>
    </w:p>
    <w:bookmarkEnd w:id="24"/>
    <w:bookmarkStart w:id="25" w:name="public-dissemination"/>
    <w:p>
      <w:pPr>
        <w:pStyle w:val="Heading3"/>
      </w:pPr>
      <w:r>
        <w:t xml:space="preserve">3.3 Public Dissemination</w:t>
      </w:r>
    </w:p>
    <w:p>
      <w:pPr>
        <w:pStyle w:val="FirstParagraph"/>
      </w:pPr>
      <w:r>
        <w:t xml:space="preserve">A crucial aspect of being a Meteorologist is communicating complex data to the public and emergency services. I participated in drafting daily bulletins that were published on regional news outlets. This required translating technical jargon into accessible language, particularly regarding warnings for strong winds or sudden temperature drops, which are common occurrences in Saint Petersburg.</w:t>
      </w:r>
    </w:p>
    <w:bookmarkEnd w:id="25"/>
    <w:bookmarkEnd w:id="26"/>
    <w:bookmarkStart w:id="29" w:name="key-challenges-and-observations"/>
    <w:p>
      <w:pPr>
        <w:pStyle w:val="Heading2"/>
      </w:pPr>
      <w:r>
        <w:t xml:space="preserve">4. Key Challenges and Observations</w:t>
      </w:r>
    </w:p>
    <w:p>
      <w:pPr>
        <w:pStyle w:val="FirstParagraph"/>
      </w:pPr>
      <w:r>
        <w:t xml:space="preserve">The climate of Saint Petersburg is notoriously volatile. One of the most striking observations during my internship was the frequency of "storm surges" or astronomical tides, exacerbated by low atmospheric pressure systems originating from the Atlantic. As a Meteorologist, predicting these events accurately is vital for public safety.</w:t>
      </w:r>
    </w:p>
    <w:bookmarkStart w:id="27" w:name="the-urban-heat-island-effect"/>
    <w:p>
      <w:pPr>
        <w:pStyle w:val="Heading3"/>
      </w:pPr>
      <w:r>
        <w:t xml:space="preserve">4.1 The Urban Heat Island Effect</w:t>
      </w:r>
    </w:p>
    <w:p>
      <w:pPr>
        <w:pStyle w:val="FirstParagraph"/>
      </w:pPr>
      <w:r>
        <w:t xml:space="preserve">I conducted a specific project analyzing temperature differentials between the historic center of Saint Petersburg and its outskirts. Using data from our dense network of sensors, I observed that the urban heat island effect can raise local temperatures by up to 4 degrees Celsius during winter nights. This finding is crucial for energy management and infrastructure planning in</w:t>
      </w:r>
      <w:r>
        <w:t xml:space="preserve"> </w:t>
      </w:r>
      <w:r>
        <w:rPr>
          <w:bCs/>
          <w:b/>
        </w:rPr>
        <w:t xml:space="preserve">Russia Saint Petersburg</w:t>
      </w:r>
      <w:r>
        <w:t xml:space="preserve">.</w:t>
      </w:r>
    </w:p>
    <w:bookmarkEnd w:id="27"/>
    <w:bookmarkStart w:id="28" w:name="cloud-microphysics"/>
    <w:p>
      <w:pPr>
        <w:pStyle w:val="Heading3"/>
      </w:pPr>
      <w:r>
        <w:t xml:space="preserve">4.2 Cloud Microphysics</w:t>
      </w:r>
    </w:p>
    <w:p>
      <w:pPr>
        <w:pStyle w:val="FirstParagraph"/>
      </w:pPr>
      <w:r>
        <w:t xml:space="preserve">The region experiences a high frequency of stratiform clouds, which can lead to prolonged periods of low visibility and drizzle. Learning to distinguish between liquid water path and ice content in these cloud layers using radar data was a steep learning curve but proved essential for refining precipitation forecasts.</w:t>
      </w:r>
    </w:p>
    <w:bookmarkEnd w:id="28"/>
    <w:bookmarkEnd w:id="29"/>
    <w:bookmarkStart w:id="30" w:name="professional-development"/>
    <w:p>
      <w:pPr>
        <w:pStyle w:val="Heading2"/>
      </w:pPr>
      <w:r>
        <w:t xml:space="preserve">5. Professional Development</w:t>
      </w:r>
    </w:p>
    <w:p>
      <w:pPr>
        <w:pStyle w:val="FirstParagraph"/>
      </w:pPr>
      <w:r>
        <w:t xml:space="preserve">This internship has profoundly shaped my understanding of the Meteorologist profession. It is not merely about looking at satellite images; it is a multidisciplinary field requiring expertise in physics, mathematics, geography, and computer science. Working alongside senior experts in</w:t>
      </w:r>
      <w:r>
        <w:t xml:space="preserve"> </w:t>
      </w:r>
      <w:r>
        <w:rPr>
          <w:bCs/>
          <w:b/>
        </w:rPr>
        <w:t xml:space="preserve">Russia Saint Petersburg</w:t>
      </w:r>
      <w:r>
        <w:t xml:space="preserve">, I learned the value of collaborative decision-making during critical weather events. The ability to remain calm under pressure when severe storms threaten the city is a skill that cannot be taught in a classroom but must be developed through experience.</w:t>
      </w:r>
    </w:p>
    <w:bookmarkEnd w:id="30"/>
    <w:bookmarkStart w:id="31" w:name="conclusion"/>
    <w:p>
      <w:pPr>
        <w:pStyle w:val="Heading2"/>
      </w:pPr>
      <w:r>
        <w:t xml:space="preserve">6. Conclusion</w:t>
      </w:r>
    </w:p>
    <w:p>
      <w:pPr>
        <w:pStyle w:val="FirstParagraph"/>
      </w:pPr>
      <w:r>
        <w:t xml:space="preserve">In conclusion, my tenure as an intern at the Gromov Central Institute of Meteorology has been an invaluable educational journey. The unique climatic conditions of Saint Petersburg provided a perfect laboratory for applying theoretical concepts to real-world scenarios. I have developed technical proficiency in meteorological modeling and gained a deep appreciation for the societal impact of accurate weather forecasting.</w:t>
      </w:r>
    </w:p>
    <w:p>
      <w:pPr>
        <w:pStyle w:val="BodyText"/>
      </w:pPr>
      <w:r>
        <w:t xml:space="preserve">The experience has confirmed my commitment to pursuing a career as a dedicated Meteorologist. The challenges faced in</w:t>
      </w:r>
      <w:r>
        <w:t xml:space="preserve"> </w:t>
      </w:r>
      <w:r>
        <w:rPr>
          <w:bCs/>
          <w:b/>
        </w:rPr>
        <w:t xml:space="preserve">Russia Saint Petersburg</w:t>
      </w:r>
      <w:r>
        <w:t xml:space="preserve">, from managing coastal storm surges to interpreting complex cloud microphysics, have prepared me well for future professional endeavors. I am grateful for the mentorship received and look forward to contributing further to the advancement of atmospheric sciences in Russia.</w:t>
      </w:r>
    </w:p>
    <w:bookmarkEnd w:id="31"/>
    <w:bookmarkStart w:id="32" w:name="acknowledgments"/>
    <w:p>
      <w:pPr>
        <w:pStyle w:val="Heading2"/>
      </w:pPr>
      <w:r>
        <w:t xml:space="preserve">7. Acknowledgments</w:t>
      </w:r>
    </w:p>
    <w:p>
      <w:pPr>
        <w:pStyle w:val="FirstParagraph"/>
      </w:pPr>
      <w:r>
        <w:t xml:space="preserve">I would like to extend my sincere gratitude to Dr. Elena Sokolova, Head of the Forecasting Department, for her guidance and support throughout this internship. I also thank the entire team at GIM in Saint Petersburg for their hospitality and willingness to share their extensive knowledge.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Meteorological Services in Saint Petersburg</dc:title>
  <dc:creator/>
  <dc:language>en</dc:language>
  <cp:keywords/>
  <dcterms:created xsi:type="dcterms:W3CDTF">2026-07-30T11:44:18Z</dcterms:created>
  <dcterms:modified xsi:type="dcterms:W3CDTF">2026-07-30T11:44:18Z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