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Internship</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26, 2023</w:t>
      </w:r>
    </w:p>
    <w:p>
      <w:pPr>
        <w:pStyle w:val="BodyText"/>
      </w:pPr>
      <w:r>
        <w:t xml:space="preserve">Candidate Name:</w:t>
      </w:r>
    </w:p>
    <w:bookmarkEnd w:id="20"/>
    <w:p>
      <w:pPr>
        <w:pStyle w:val="BodyText"/>
      </w:pPr>
      <w:r>
        <w:t xml:space="preserve">[Your Name]</w:t>
      </w:r>
    </w:p>
    <w:p>
      <w:pPr>
        <w:pStyle w:val="BodyText"/>
      </w:pPr>
      <w:r>
        <w:t xml:space="preserve">Institution:</w:t>
      </w:r>
    </w:p>
    <w:p>
      <w:pPr>
        <w:pStyle w:val="BodyText"/>
      </w:pPr>
      <w:r>
        <w:t xml:space="preserve">[Name of Nursing/Midwifery University]</w:t>
      </w:r>
    </w:p>
    <w:bookmarkStart w:id="30" w:name="Xae45849f89e281b45b53822039cb3cf03252230"/>
    <w:p>
      <w:pPr>
        <w:pStyle w:val="Heading1"/>
      </w:pPr>
      <w:r>
        <w:t xml:space="preserve">Placement Location: South Africa, Cape Town</w:t>
      </w:r>
    </w:p>
    <w:p>
      <w:pPr>
        <w:pStyle w:val="FirstParagraph"/>
      </w:pPr>
      <w:r>
        <w:t xml:space="preserve">Department:</w:t>
      </w:r>
    </w:p>
    <w:p>
      <w:pPr>
        <w:pStyle w:val="BodyText"/>
      </w:pPr>
      <w:r>
        <w:t xml:space="preserve">Mother and Child Health Clinic / District Hospital Obstetrics Unit</w:t>
      </w:r>
    </w:p>
    <w:bookmarkStart w:id="21" w:name="X4a501919c7d30448b2d0ac2abe43b3c556c8e7b"/>
    <w:p>
      <w:pPr>
        <w:pStyle w:val="Heading2"/>
      </w:pPr>
      <w:r>
        <w:t xml:space="preserve">1. Executive Summary and Introduction to the Setting in South Africa, Cape Town</w:t>
      </w:r>
    </w:p>
    <w:p>
      <w:pPr>
        <w:pStyle w:val="FirstParagraph"/>
      </w:pPr>
      <w:r>
        <w:t xml:space="preserve">This Internship Report provides a detailed account of my clinical placement as a student Midwife within the public healthcare system of South Africa, specifically located in Cape Town. The internship was conducted at a bustling District Hospital and its affiliated community health centers. This report aims to reflect on the practical experiences gained, the challenges faced within the unique socio-economic landscape of Cape Town, and the professional growth achieved in fulfilling my duties as a Midwife-in-training.</w:t>
      </w:r>
    </w:p>
    <w:p>
      <w:pPr>
        <w:pStyle w:val="BodyText"/>
      </w:pPr>
      <w:r>
        <w:t xml:space="preserve">Cape Town presents a distinct healthcare environment characterized by stark contrasts. While there are world-class private facilities available in areas like Constantia and Camps Bay, my internship was rooted in the public sector, serving communities ranging from developed suburbs to underserved townships such as Khayelitsha and Mitchells Plain. This exposure was crucial for understanding the dual burden of disease prevalent in South Africa: non-communicable diseases (such as hypertension and diabetes) coexisting with infectious diseases (notably HIV/AIDS, Tuberculosis, and recently, respiratory viruses). As a Midwife candidate, operating within this context required not only clinical precision but also profound cultural competence and resilience.</w:t>
      </w:r>
    </w:p>
    <w:bookmarkEnd w:id="21"/>
    <w:bookmarkStart w:id="25" w:name="core-clinical-competencies-developed"/>
    <w:p>
      <w:pPr>
        <w:pStyle w:val="Heading2"/>
      </w:pPr>
      <w:r>
        <w:t xml:space="preserve">2. Core Clinical Competencies Developed</w:t>
      </w:r>
    </w:p>
    <w:bookmarkStart w:id="22" w:name="antenatal-care-anc-protocols"/>
    <w:p>
      <w:pPr>
        <w:pStyle w:val="Heading3"/>
      </w:pPr>
      <w:r>
        <w:t xml:space="preserve">Antenatal Care (ANC) Protocols</w:t>
      </w:r>
    </w:p>
    <w:p>
      <w:pPr>
        <w:pStyle w:val="FirstParagraph"/>
      </w:pPr>
      <w:r>
        <w:t xml:space="preserve">A significant portion of my internship focused on antenatal care, adhering strictly to the National Department of Health guidelines in South Africa. I learned to conduct comprehensive ANC bookings, which include early detection of risk factors. In Cape Town's diverse demographic, this involved screening for hypertensive disorders of pregnancy and genetic conditions common in specific population groups. I gained proficiency in measuring fundal height, monitoring fetal heart tones using Doppler devices, and counseling patients on nutrition tailored to local dietary habits.</w:t>
      </w:r>
    </w:p>
    <w:p>
      <w:pPr>
        <w:pStyle w:val="BodyText"/>
      </w:pPr>
      <w:r>
        <w:t xml:space="preserve">One critical learning point was the integration of HIV testing into routine ANC visits. In South Africa, the prevention of mother-to-child transmission (PMTCT) is a public health priority. I became adept at administering rapid HIV tests, initiating Antiretroviral Therapy (ART) eligibility assessments, and providing non-judgmental counseling to expectant mothers regarding their status and their baby’s health.</w:t>
      </w:r>
    </w:p>
    <w:bookmarkEnd w:id="22"/>
    <w:bookmarkStart w:id="23" w:name="intrapartum-care-and-delivery-management"/>
    <w:p>
      <w:pPr>
        <w:pStyle w:val="Heading3"/>
      </w:pPr>
      <w:r>
        <w:t xml:space="preserve">Intrapartum Care and Delivery Management</w:t>
      </w:r>
    </w:p>
    <w:p>
      <w:pPr>
        <w:pStyle w:val="FirstParagraph"/>
      </w:pPr>
      <w:r>
        <w:t xml:space="preserve">The labor ward experience in Cape Town was intense yet educational. I assisted in over fifty deliveries under the supervision of qualified Midwives and Obstetricians. Learning to manage the "fourth stage of labor" (the first four hours post-delivery) was vital, particularly given the high prevalence of anemia among pregnant women in this region, which increases the risk of postpartum hemorrhage.</w:t>
      </w:r>
    </w:p>
    <w:p>
      <w:pPr>
        <w:pStyle w:val="BodyText"/>
      </w:pPr>
      <w:r>
        <w:t xml:space="preserve">I developed skills in normal spontaneous vaginal deliveries, including perineal support and episiotomy management when indicated. Furthermore, I learned to recognize signs of fetal distress and assist in emergency interventions. The high volume of patients required me to prioritize tasks efficiently, a skill essential for any Midwife working in resource-constrained environments.</w:t>
      </w:r>
    </w:p>
    <w:bookmarkEnd w:id="23"/>
    <w:bookmarkStart w:id="24" w:name="postnatal-and-newborn-care"/>
    <w:p>
      <w:pPr>
        <w:pStyle w:val="Heading3"/>
      </w:pPr>
      <w:r>
        <w:t xml:space="preserve">Postnatal and Newborn Care</w:t>
      </w:r>
    </w:p>
    <w:p>
      <w:pPr>
        <w:pStyle w:val="FirstParagraph"/>
      </w:pPr>
      <w:r>
        <w:t xml:space="preserve">In the postnatal wards, I focused on breastfeeding initiation and support. Given the government’s strong promotion of exclusive breastfeeding for the first six months, I learned techniques to assist mothers with latch-on issues, especially in contexts where formula feeding might be pushed by aggressive marketing or lack of social support. I also conducted newborn screenings for conditions like congenital hip dysplasia and jaundice.</w:t>
      </w:r>
    </w:p>
    <w:bookmarkEnd w:id="24"/>
    <w:bookmarkEnd w:id="25"/>
    <w:bookmarkStart w:id="26" w:name="community-health-and-outreach"/>
    <w:p>
      <w:pPr>
        <w:pStyle w:val="Heading2"/>
      </w:pPr>
      <w:r>
        <w:t xml:space="preserve">3. Community Health and Outreach</w:t>
      </w:r>
    </w:p>
    <w:p>
      <w:pPr>
        <w:pStyle w:val="FirstParagraph"/>
      </w:pPr>
      <w:r>
        <w:t xml:space="preserve">A unique aspect of the Midwifery curriculum in South Africa is the emphasis on community health nursing. During my internship, I participated in outreach programs in underserved townships around Cape Town. This involved home visits to assess maternal health at home, check for signs of domestic violence—a prevalent issue—and ensure adherence to medication regimes for mothers with HIV or hypertension.</w:t>
      </w:r>
    </w:p>
    <w:p>
      <w:pPr>
        <w:pStyle w:val="BodyText"/>
      </w:pPr>
      <w:r>
        <w:t xml:space="preserve">This component of the internship highlighted the social determinants of health. I observed how housing conditions, access to clean water in informal settlements directly impacted pregnancy outcomes. As a Midwife, I realized that clinical care extends beyond the hospital walls; it requires advocacy and education within the community framework.</w:t>
      </w:r>
    </w:p>
    <w:bookmarkEnd w:id="26"/>
    <w:bookmarkStart w:id="27" w:name="challenges-encountered"/>
    <w:p>
      <w:pPr>
        <w:pStyle w:val="Heading2"/>
      </w:pPr>
      <w:r>
        <w:t xml:space="preserve">4. Challenges Encountered</w:t>
      </w:r>
    </w:p>
    <w:p>
      <w:pPr>
        <w:pStyle w:val="FirstParagraph"/>
      </w:pPr>
      <w:r>
        <w:t xml:space="preserve">The internship was not without its difficulties. Resource limitations were a constant challenge, particularly shortages of essential medications and equipment in peak seasons. Staff-to-patient ratios often exceeded safe limits, leading to high stress levels among the healthcare workforce. Additionally, the language barrier required me to improve my proficiency in isiXhosa and Afrikaans to communicate effectively with patients from various cultural backgrounds.</w:t>
      </w:r>
    </w:p>
    <w:p>
      <w:pPr>
        <w:pStyle w:val="BodyText"/>
      </w:pPr>
      <w:r>
        <w:t xml:space="preserve">Furthermore, dealing with trauma cases resulting from gender-based violence was emotionally taxing. It underscored the need for strong psychological support systems for both patients and healthcare providers.</w:t>
      </w:r>
    </w:p>
    <w:bookmarkEnd w:id="27"/>
    <w:bookmarkStart w:id="28" w:name="professional-development-and-reflection"/>
    <w:p>
      <w:pPr>
        <w:pStyle w:val="Heading2"/>
      </w:pPr>
      <w:r>
        <w:t xml:space="preserve">5. Professional Development and Reflection</w:t>
      </w:r>
    </w:p>
    <w:p>
      <w:pPr>
        <w:pStyle w:val="FirstParagraph"/>
      </w:pPr>
      <w:r>
        <w:t xml:space="preserve">This internship transformed my understanding of what it means to be a Midwife in South Africa. It is a role that demands clinical excellence, but also immense empathy, advocacy, and adaptability. I learned to navigate the complexities of the South African healthcare system while maintaining patient-centered care standards.</w:t>
      </w:r>
    </w:p>
    <w:p>
      <w:pPr>
        <w:pStyle w:val="BodyText"/>
      </w:pPr>
      <w:r>
        <w:t xml:space="preserve">I developed strong teamwork skills by collaborating with multidisciplinary teams including social workers, counselors, and other medical staff. My ability to make critical decisions under pressure improved significantly during emergency C-sections and neonatal resuscitations.</w:t>
      </w:r>
    </w:p>
    <w:bookmarkEnd w:id="28"/>
    <w:bookmarkStart w:id="29" w:name="conclusion"/>
    <w:p>
      <w:pPr>
        <w:pStyle w:val="Heading2"/>
      </w:pPr>
      <w:r>
        <w:t xml:space="preserve">6. Conclusion</w:t>
      </w:r>
    </w:p>
    <w:p>
      <w:pPr>
        <w:pStyle w:val="FirstParagraph"/>
      </w:pPr>
      <w:r>
        <w:t xml:space="preserve">In conclusion, this internship in Cape Town has been a pivotal period in my career as a Midwife. The experience provided me with the practical skills, theoretical reinforcement, and emotional resilience necessary to practice effectively in diverse healthcare settings. I am confident that the competencies developed during this placement have prepared me to serve as a competent, compassionate Midwife capable of addressing the unique maternal health challenges faced by women in South Africa.</w:t>
      </w:r>
    </w:p>
    <w:p>
      <w:pPr>
        <w:pStyle w:val="BodyText"/>
      </w:pPr>
      <w:r>
        <w:t xml:space="preserve">I extend my gratitude to the supervisors at [Hospital Name] and my university mentors for their guidance. I look forward to contributing meaningfully to the maternal health sector in Cape Town and beyond.</w:t>
      </w:r>
    </w:p>
    <w:p>
      <w:pPr>
        <w:pStyle w:val="BodyText"/>
      </w:pPr>
      <w:r>
        <w:br/>
      </w:r>
      <w:r>
        <w:br/>
      </w:r>
      <w:r>
        <w:t xml:space="preserve">__________________________</w:t>
      </w:r>
      <w:r>
        <w:br/>
      </w:r>
      <w:r>
        <w:rPr>
          <w:bCs/>
          <w:b/>
        </w:rPr>
        <w:t xml:space="preserve">Student Midwife Signature</w:t>
      </w:r>
      <w:r>
        <w:br/>
      </w:r>
      <w:r>
        <w:t xml:space="preserve">[Your Name]</w:t>
      </w:r>
    </w:p>
    <w:p>
      <w:pPr>
        <w:pStyle w:val="BodyText"/>
      </w:pPr>
      <w:r>
        <w:br/>
      </w:r>
      <w:r>
        <w:br/>
      </w:r>
      <w:r>
        <w:t xml:space="preserve">__________________________</w:t>
      </w:r>
      <w:r>
        <w:br/>
      </w:r>
      <w:r>
        <w:rPr>
          <w:bCs/>
          <w:b/>
        </w:rPr>
        <w:t xml:space="preserve">Clinical Supervisor Signature</w:t>
      </w:r>
      <w:r>
        <w:br/>
      </w:r>
      <w:r>
        <w:t xml:space="preserve">[Supervisor Name]</w:t>
      </w:r>
      <w:r>
        <w:br/>
      </w:r>
      <w:r>
        <w:t xml:space="preserve">[Title/Role]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Internship Report: Midwifery Practice in South Africa, Cape Town</dc:title>
  <dc:creator/>
  <cp:keywords/>
  <dcterms:created xsi:type="dcterms:W3CDTF">2026-07-29T20:37:23Z</dcterms:created>
  <dcterms:modified xsi:type="dcterms:W3CDTF">2026-07-29T20:37:23Z</dcterms:modified>
</cp:coreProperties>
</file>

<file path=docProps/custom.xml><?xml version="1.0" encoding="utf-8"?>
<Properties xmlns="http://schemas.openxmlformats.org/officeDocument/2006/custom-properties" xmlns:vt="http://schemas.openxmlformats.org/officeDocument/2006/docPropsVTypes"/>
</file>