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[Your Name]</w:t>
      </w:r>
    </w:p>
    <w:p>
      <w:pPr>
        <w:pStyle w:val="BodyText"/>
      </w:pPr>
      <w:r>
        <w:t xml:space="preserve">&gt;: [Your Rank/Title]: [Host Institution/Military Unit Name]</w:t>
      </w:r>
    </w:p>
    <w:p>
      <w:pPr>
        <w:pStyle w:val="BodyText"/>
      </w:pPr>
      <w:r>
        <w:t xml:space="preserve">&gt;: Argentina Buenos Aires</w:t>
      </w:r>
    </w:p>
    <w:p>
      <w:pPr>
        <w:pStyle w:val="BodyText"/>
      </w:pPr>
      <w:r>
        <w:t xml:space="preserve">&gt;: Military Officer Internship Program</w:t>
      </w:r>
    </w:p>
    <w:bookmarkStart w:id="20" w:name="executive-summary"/>
    <w:p>
      <w:pPr>
        <w:pStyle w:val="Heading3"/>
      </w:pPr>
      <w:r>
        <w:t xml:space="preserve">Executive Summary</w:t>
      </w:r>
    </w:p>
    <w:p>
      <w:pPr>
        <w:pStyle w:val="FirstParagraph"/>
      </w:pPr>
      <w:r>
        <w:t xml:space="preserve">This report details the comprehensive experiences, observations, and professional developments achieved during an intensive internship program conducted within the military infrastructure of</w:t>
      </w:r>
      <w:r>
        <w:t xml:space="preserve"> </w:t>
      </w:r>
      <w:r>
        <w:rPr>
          <w:bCs/>
          <w:b/>
        </w:rPr>
        <w:t xml:space="preserve">Argentina Buenos Aires</w:t>
      </w:r>
      <w:r>
        <w:t xml:space="preserve">. The primary objective of this tenure was to analyze modern operational strategies, leadership dynamics, and humanitarian engagement protocols employed by a</w:t>
      </w:r>
      <w:r>
        <w:t xml:space="preserve"> </w:t>
      </w:r>
      <w:r>
        <w:rPr>
          <w:bCs/>
          <w:b/>
        </w:rPr>
        <w:t xml:space="preserve">Military Officer</w:t>
      </w:r>
      <w:r>
        <w:t xml:space="preserve"> </w:t>
      </w:r>
      <w:r>
        <w:t xml:space="preserve">cadre in one of South America’s most significant urban centers. As the capital city serves as the political and cultural heart of the nation,</w:t>
      </w:r>
      <w:r>
        <w:t xml:space="preserve"> </w:t>
      </w:r>
      <w:r>
        <w:rPr>
          <w:bCs/>
          <w:b/>
        </w:rPr>
        <w:t xml:space="preserve">Argentina Buenos Aires</w:t>
      </w:r>
      <w:r>
        <w:t xml:space="preserve"> </w:t>
      </w:r>
      <w:r>
        <w:t xml:space="preserve">presents a unique case study for understanding how military forces interact with civil authorities during crises, maintain internal security, and engage in international diplomacy.</w:t>
      </w:r>
      <w:r>
        <w:t xml:space="preserve"> </w:t>
      </w:r>
      <w:r>
        <w:t xml:space="preserve">The internship period provided a rare glimpse into the daily responsibilities of a</w:t>
      </w:r>
      <w:r>
        <w:t xml:space="preserve"> </w:t>
      </w:r>
      <w:r>
        <w:rPr>
          <w:bCs/>
          <w:b/>
        </w:rPr>
        <w:t xml:space="preserve">Military Officer</w:t>
      </w:r>
      <w:r>
        <w:t xml:space="preserve">, moving beyond theoretical knowledge to practical application. In the context of</w:t>
      </w:r>
      <w:r>
        <w:t xml:space="preserve"> </w:t>
      </w:r>
      <w:r>
        <w:rPr>
          <w:bCs/>
          <w:b/>
        </w:rPr>
        <w:t xml:space="preserve">Argentina Buenos Aires</w:t>
      </w:r>
      <w:r>
        <w:t xml:space="preserve">, where urban density is high and civil-military relations are complex, the role requires a delicate balance of authority, empathy, and strategic foresight. This document outlines the specific modules undertaken, challenges faced, and key takeaways that contribute to professional growth in defense studies.</w:t>
      </w:r>
    </w:p>
    <w:bookmarkEnd w:id="20"/>
    <w:bookmarkStart w:id="21" w:name="Xb04a6991f317b525930fa36a7a3a7dbb186485a"/>
    <w:p>
      <w:pPr>
        <w:pStyle w:val="Heading2"/>
      </w:pPr>
      <w:r>
        <w:t xml:space="preserve">Phase I: Orientation and Institutional Framework</w:t>
      </w:r>
    </w:p>
    <w:p>
      <w:pPr>
        <w:pStyle w:val="FirstParagraph"/>
      </w:pPr>
      <w:r>
        <w:t xml:space="preserve">The initial phase of the internship focused on understanding the structural hierarchy of the armed forces based in</w:t>
      </w:r>
      <w:r>
        <w:t xml:space="preserve"> </w:t>
      </w:r>
      <w:r>
        <w:rPr>
          <w:bCs/>
          <w:b/>
        </w:rPr>
        <w:t xml:space="preserve">Argentina Buenos Aires</w:t>
      </w:r>
      <w:r>
        <w:t xml:space="preserve">. Upon arrival, interns were subjected to rigorous briefings regarding protocol, chain of command, and historical context. A</w:t>
      </w:r>
      <w:r>
        <w:t xml:space="preserve"> </w:t>
      </w:r>
      <w:r>
        <w:rPr>
          <w:bCs/>
          <w:b/>
        </w:rPr>
        <w:t xml:space="preserve">Military Officer</w:t>
      </w:r>
      <w:r>
        <w:t xml:space="preserve"> </w:t>
      </w:r>
      <w:r>
        <w:t xml:space="preserve">in this region must possess not only tactical proficiency but also a deep respect for constitutional law and civilian oversight.</w:t>
      </w:r>
      <w:r>
        <w:t xml:space="preserve"> </w:t>
      </w:r>
      <w:r>
        <w:t xml:space="preserve">One of the first lessons involved the historical evolution of military presence in</w:t>
      </w:r>
      <w:r>
        <w:t xml:space="preserve"> </w:t>
      </w:r>
      <w:r>
        <w:rPr>
          <w:bCs/>
          <w:b/>
        </w:rPr>
        <w:t xml:space="preserve">Argentina Buenos Aires</w:t>
      </w:r>
      <w:r>
        <w:t xml:space="preserve">. From colonial defense mechanisms to modern peacekeeping contributions, the trajectory highlighted how a</w:t>
      </w:r>
      <w:r>
        <w:t xml:space="preserve"> </w:t>
      </w:r>
      <w:r>
        <w:rPr>
          <w:bCs/>
          <w:b/>
        </w:rPr>
        <w:t xml:space="preserve">Military Officer</w:t>
      </w:r>
      <w:r>
        <w:t xml:space="preserve"> </w:t>
      </w:r>
      <w:r>
        <w:t xml:space="preserve">adapts to changing geopolitical landscapes. We examined documents detailing past operations within the city, noting how urban warfare strategies differ vastly from rural combat scenarios. This historical grounding was crucial for appreciating why certain protocols are strictly enforced in such a dense metropolitan area.</w:t>
      </w:r>
      <w:r>
        <w:t xml:space="preserve"> </w:t>
      </w:r>
      <w:r>
        <w:t xml:space="preserve">Furthermore, we studied the legal framework governing military activities in</w:t>
      </w:r>
      <w:r>
        <w:t xml:space="preserve"> </w:t>
      </w:r>
      <w:r>
        <w:rPr>
          <w:bCs/>
          <w:b/>
        </w:rPr>
        <w:t xml:space="preserve">Argentina Buenos Aires</w:t>
      </w:r>
      <w:r>
        <w:t xml:space="preserve">. Understanding laws related to state of siege, public order maintenance, and emergency response was vital. For any aspiring</w:t>
      </w:r>
      <w:r>
        <w:t xml:space="preserve"> </w:t>
      </w:r>
      <w:r>
        <w:rPr>
          <w:bCs/>
          <w:b/>
        </w:rPr>
        <w:t xml:space="preserve">Military Officer</w:t>
      </w:r>
      <w:r>
        <w:t xml:space="preserve">, knowing the legal boundaries of power is as important as mastering physical fitness or weapons handling. The internship emphasized that legitimacy stems from adherence to law, a principle particularly relevant in democratic societies like Argentina.</w:t>
      </w:r>
    </w:p>
    <w:bookmarkEnd w:id="21"/>
    <w:bookmarkStart w:id="22" w:name="X7154fb92cbb29b89a4be3dabfc64f4d7013cc78"/>
    <w:p>
      <w:pPr>
        <w:pStyle w:val="Heading2"/>
      </w:pPr>
      <w:r>
        <w:t xml:space="preserve">Phase II: Operational Logistics and Urban Defense Strategies</w:t>
      </w:r>
    </w:p>
    <w:p>
      <w:pPr>
        <w:pStyle w:val="FirstParagraph"/>
      </w:pPr>
      <w:r>
        <w:t xml:space="preserve">The second phase shifted focus to operational logistics. Managing resources in</w:t>
      </w:r>
      <w:r>
        <w:t xml:space="preserve"> </w:t>
      </w:r>
      <w:r>
        <w:rPr>
          <w:bCs/>
          <w:b/>
        </w:rPr>
        <w:t xml:space="preserve">Argentina Buenos Aires</w:t>
      </w:r>
      <w:r>
        <w:t xml:space="preserve">, with its sprawling suburban rings and congested central districts, poses unique challenges. Trainees worked alongside experienced personnel to analyze supply chain vulnerabilities, communication networks, and rapid deployment tactics. A</w:t>
      </w:r>
      <w:r>
        <w:t xml:space="preserve"> </w:t>
      </w:r>
      <w:r>
        <w:rPr>
          <w:bCs/>
          <w:b/>
        </w:rPr>
        <w:t xml:space="preserve">Military Officer</w:t>
      </w:r>
      <w:r>
        <w:t xml:space="preserve"> </w:t>
      </w:r>
      <w:r>
        <w:t xml:space="preserve">must be adept at coordinating multi-agency responses involving police, fire departments, and medical services.</w:t>
      </w:r>
      <w:r>
        <w:t xml:space="preserve"> </w:t>
      </w:r>
      <w:r>
        <w:t xml:space="preserve">Simulation exercises were a cornerstone of this phase. We participated in tabletop scenarios simulating natural disasters—specifically flooding events common in parts of the city—and civil unrest situations. These drills tested the ability of a</w:t>
      </w:r>
      <w:r>
        <w:t xml:space="preserve"> </w:t>
      </w:r>
      <w:r>
        <w:rPr>
          <w:bCs/>
          <w:b/>
        </w:rPr>
        <w:t xml:space="preserve">Military Officer</w:t>
      </w:r>
      <w:r>
        <w:t xml:space="preserve"> </w:t>
      </w:r>
      <w:r>
        <w:t xml:space="preserve">to make split-second decisions under pressure while maintaining clear lines of communication with superior command and civilian leaders in</w:t>
      </w:r>
      <w:r>
        <w:t xml:space="preserve"> </w:t>
      </w:r>
      <w:r>
        <w:rPr>
          <w:bCs/>
          <w:b/>
        </w:rPr>
        <w:t xml:space="preserve">Argentina Buenos Aires</w:t>
      </w:r>
      <w:r>
        <w:t xml:space="preserve">.</w:t>
      </w:r>
      <w:r>
        <w:t xml:space="preserve"> </w:t>
      </w:r>
      <w:r>
        <w:t xml:space="preserve">Key learning outcomes included the importance of interoperability between different branches. Whether dealing with air force evacuation capabilities or navy riverine patrol units along the Rio de la Plata, a</w:t>
      </w:r>
      <w:r>
        <w:t xml:space="preserve"> </w:t>
      </w:r>
      <w:r>
        <w:rPr>
          <w:bCs/>
          <w:b/>
        </w:rPr>
        <w:t xml:space="preserve">Military Officer</w:t>
      </w:r>
      <w:r>
        <w:t xml:space="preserve"> </w:t>
      </w:r>
      <w:r>
        <w:t xml:space="preserve">must understand joint operations. The urban environment of</w:t>
      </w:r>
      <w:r>
        <w:t xml:space="preserve"> </w:t>
      </w:r>
      <w:r>
        <w:rPr>
          <w:bCs/>
          <w:b/>
        </w:rPr>
        <w:t xml:space="preserve">Argentina Buenos Aires</w:t>
      </w:r>
      <w:r>
        <w:t xml:space="preserve"> </w:t>
      </w:r>
      <w:r>
        <w:t xml:space="preserve">necessitates precise coordination to minimize collateral damage and ensure citizen safety.</w:t>
      </w:r>
    </w:p>
    <w:bookmarkEnd w:id="22"/>
    <w:bookmarkStart w:id="23" w:name="X4861be07d0e5cb945b35867530411691860161a"/>
    <w:p>
      <w:pPr>
        <w:pStyle w:val="Heading2"/>
      </w:pPr>
      <w:r>
        <w:t xml:space="preserve">Phase III: Leadership Development and Civil-Military Relations</w:t>
      </w:r>
    </w:p>
    <w:p>
      <w:pPr>
        <w:pStyle w:val="FirstParagraph"/>
      </w:pPr>
      <w:r>
        <w:t xml:space="preserve">Perhaps the most transformative aspect of this internship was the focus on leadership and human resources. Being a</w:t>
      </w:r>
      <w:r>
        <w:t xml:space="preserve"> </w:t>
      </w:r>
      <w:r>
        <w:rPr>
          <w:bCs/>
          <w:b/>
        </w:rPr>
        <w:t xml:space="preserve">Military Officer</w:t>
      </w:r>
      <w:r>
        <w:t xml:space="preserve"> </w:t>
      </w:r>
      <w:r>
        <w:t xml:space="preserve">is fundamentally about leading people, not just managing equipment. In</w:t>
      </w:r>
      <w:r>
        <w:t xml:space="preserve"> </w:t>
      </w:r>
      <w:r>
        <w:rPr>
          <w:bCs/>
          <w:b/>
        </w:rPr>
        <w:t xml:space="preserve">Argentina Buenos Aires</w:t>
      </w:r>
      <w:r>
        <w:t xml:space="preserve">, where society is diverse and socially stratified, cultural competency is a critical skill for officers.</w:t>
      </w:r>
      <w:r>
        <w:t xml:space="preserve"> </w:t>
      </w:r>
      <w:r>
        <w:t xml:space="preserve">Workshops were held on conflict resolution and psychological resilience. We learned how to support troop welfare amidst high-stress deployments within the city limits. Moreover, we engaged in community outreach programs organized by the military command in</w:t>
      </w:r>
      <w:r>
        <w:t xml:space="preserve"> </w:t>
      </w:r>
      <w:r>
        <w:rPr>
          <w:bCs/>
          <w:b/>
        </w:rPr>
        <w:t xml:space="preserve">Argentina Buenos Aires</w:t>
      </w:r>
      <w:r>
        <w:t xml:space="preserve">. These initiatives demonstrated how a</w:t>
      </w:r>
      <w:r>
        <w:t xml:space="preserve"> </w:t>
      </w:r>
      <w:r>
        <w:rPr>
          <w:bCs/>
          <w:b/>
        </w:rPr>
        <w:t xml:space="preserve">Military Officer</w:t>
      </w:r>
      <w:r>
        <w:t xml:space="preserve"> </w:t>
      </w:r>
      <w:r>
        <w:t xml:space="preserve">can act as a bridge between the armed forces and local communities, fostering trust and cooperation.</w:t>
      </w:r>
      <w:r>
        <w:t xml:space="preserve"> </w:t>
      </w:r>
      <w:r>
        <w:t xml:space="preserve">Interactions with local civil authorities revealed the nuances of diplomatic engagement. A successful</w:t>
      </w:r>
      <w:r>
        <w:t xml:space="preserve"> </w:t>
      </w:r>
      <w:r>
        <w:rPr>
          <w:bCs/>
          <w:b/>
        </w:rPr>
        <w:t xml:space="preserve">Military Officer understands that their ultimate allegiance is to the constitution and the people they serve in</w:t>
      </w:r>
      <w:r>
        <w:rPr>
          <w:bCs/>
          <w:b/>
        </w:rPr>
        <w:t xml:space="preserve"> </w:t>
      </w:r>
      <w:r>
        <w:rPr>
          <w:bCs/>
          <w:b/>
          <w:bCs/>
          <w:b/>
        </w:rPr>
        <w:t xml:space="preserve">Argentina Buenos Aires</w:t>
      </w:r>
      <w:r>
        <w:rPr>
          <w:bCs/>
          <w:b/>
        </w:rPr>
        <w:t xml:space="preserve">. Building rapport with municipal leaders, community activists, and business owners was essential for gaining insights into local needs and concerns. This holistic approach ensures that military interventions are perceived as protective rather than oppressive.</w:t>
      </w:r>
    </w:p>
    <w:bookmarkEnd w:id="23"/>
    <w:bookmarkStart w:id="24" w:name="Xf6117002c5a8ebaa1aea5fc2bfca04d134e48b9"/>
    <w:p>
      <w:pPr>
        <w:pStyle w:val="Heading2"/>
      </w:pPr>
      <w:r>
        <w:t xml:space="preserve">Phase IV: Strategic Analysis and Future Implications</w:t>
      </w:r>
    </w:p>
    <w:p>
      <w:pPr>
        <w:pStyle w:val="FirstParagraph"/>
      </w:pPr>
      <w:r>
        <w:t xml:space="preserve">The final phase involved synthesizing all previous experiences into a strategic analysis paper. Interns were tasked with evaluating the current state of defense preparedness in</w:t>
      </w:r>
      <w:r>
        <w:t xml:space="preserve"> </w:t>
      </w:r>
      <w:r>
        <w:rPr>
          <w:bCs/>
          <w:b/>
        </w:rPr>
        <w:t xml:space="preserve">Argentina Buenos Aires</w:t>
      </w:r>
      <w:r>
        <w:t xml:space="preserve">. Issues such as cyber security, border control, and international peacekeeping obligations were debated extensively.</w:t>
      </w:r>
      <w:r>
        <w:t xml:space="preserve"> </w:t>
      </w:r>
      <w:r>
        <w:t xml:space="preserve">As a</w:t>
      </w:r>
      <w:r>
        <w:t xml:space="preserve"> </w:t>
      </w:r>
      <w:r>
        <w:rPr>
          <w:bCs/>
          <w:b/>
        </w:rPr>
        <w:t xml:space="preserve">Military Officer, one must anticipate future threats. The internship highlighted the growing importance of technology in modern warfare and intelligence gathering. Understanding data analytics, drone surveillance ethics, and information warfare was crucial for staying ahead in the professional field. In</w:t>
      </w:r>
      <w:r>
        <w:rPr>
          <w:bCs/>
          <w:b/>
        </w:rPr>
        <w:t xml:space="preserve"> </w:t>
      </w:r>
      <w:r>
        <w:rPr>
          <w:bCs/>
          <w:b/>
          <w:bCs/>
          <w:b/>
        </w:rPr>
        <w:t xml:space="preserve">Argentina Buenos Aires</w:t>
      </w:r>
      <w:r>
        <w:rPr>
          <w:bCs/>
          <w:b/>
        </w:rPr>
        <w:t xml:space="preserve">, as a hub for international organizations like MERCOSUR headquarters, strategic positioning plays a key role in regional stability.</w:t>
      </w:r>
      <w:r>
        <w:rPr>
          <w:bCs/>
          <w:b/>
        </w:rPr>
        <w:t xml:space="preserve"> </w:t>
      </w:r>
      <w:r>
        <w:rPr>
          <w:bCs/>
          <w:b/>
        </w:rPr>
        <w:t xml:space="preserve">The internship concluded with a capstone presentation where interns presented their findings to senior officers stationed in</w:t>
      </w:r>
      <w:r>
        <w:rPr>
          <w:bCs/>
          <w:b/>
        </w:rPr>
        <w:t xml:space="preserve"> </w:t>
      </w:r>
      <w:r>
        <w:rPr>
          <w:bCs/>
          <w:b/>
          <w:bCs/>
          <w:b/>
        </w:rPr>
        <w:t xml:space="preserve">Argentina Buenos Aires</w:t>
      </w:r>
      <w:r>
        <w:rPr>
          <w:bCs/>
          <w:b/>
        </w:rPr>
        <w:t xml:space="preserve">. This exercise tested our ability to articulate complex military concepts clearly and persuasively—a hallmark of an effective</w:t>
      </w:r>
      <w:r>
        <w:rPr>
          <w:bCs/>
          <w:b/>
        </w:rPr>
        <w:t xml:space="preserve"> </w:t>
      </w:r>
      <w:r>
        <w:rPr>
          <w:bCs/>
          <w:b/>
          <w:bCs/>
          <w:b/>
        </w:rPr>
        <w:t xml:space="preserve">Military Officer. Feedback from mentors helped refine our understanding of leadership styles and decision-making processes.</w:t>
      </w:r>
    </w:p>
    <w:bookmarkEnd w:id="24"/>
    <w:bookmarkStart w:id="26" w:name="conclusion"/>
    <w:p>
      <w:pPr>
        <w:pStyle w:val="Heading2"/>
      </w:pPr>
      <w:r>
        <w:t xml:space="preserve">Conclusion</w:t>
      </w:r>
    </w:p>
    <w:p>
      <w:pPr>
        <w:pStyle w:val="FirstParagraph"/>
      </w:pPr>
      <w:r>
        <w:t xml:space="preserve">In conclusion, this internship in</w:t>
      </w:r>
      <w:r>
        <w:t xml:space="preserve"> </w:t>
      </w:r>
      <w:r>
        <w:rPr>
          <w:bCs/>
          <w:b/>
        </w:rPr>
        <w:t xml:space="preserve">Argentina Buenos Aires</w:t>
      </w:r>
      <w:r>
        <w:t xml:space="preserve"> </w:t>
      </w:r>
      <w:r>
        <w:t xml:space="preserve">has profoundly shaped my professional perspective on military service. It underscored that being a</w:t>
      </w:r>
      <w:r>
        <w:t xml:space="preserve"> </w:t>
      </w:r>
      <w:r>
        <w:rPr>
          <w:bCs/>
          <w:b/>
        </w:rPr>
        <w:t xml:space="preserve">Military Officer, requires versatility, intellectual curiosity, and unwavering ethical standards. The unique environment of</w:t>
      </w:r>
      <w:r>
        <w:rPr>
          <w:bCs/>
          <w:b/>
        </w:rPr>
        <w:t xml:space="preserve"> </w:t>
      </w:r>
      <w:r>
        <w:rPr>
          <w:bCs/>
          <w:b/>
          <w:bCs/>
          <w:b/>
        </w:rPr>
        <w:t xml:space="preserve">Argentina Buenos Aires, combining historical significance with modern urban challenges, provided an unparalleled learning opportunity.</w:t>
      </w:r>
      <w:r>
        <w:rPr>
          <w:bCs/>
          <w:b/>
          <w:bCs/>
          <w:b/>
        </w:rPr>
        <w:t xml:space="preserve"> </w:t>
      </w:r>
      <w:r>
        <w:rPr>
          <w:bCs/>
          <w:b/>
          <w:bCs/>
          <w:b/>
        </w:rPr>
        <w:t xml:space="preserve">The skills acquired—ranging from tactical logistics to diplomatic engagement—are transferable across various defense contexts globally. However, the specific lessons learned about civil-military integration and community-oriented service in</w:t>
      </w:r>
      <w:r>
        <w:rPr>
          <w:bCs/>
          <w:b/>
          <w:bCs/>
          <w:b/>
        </w:rPr>
        <w:t xml:space="preserve"> </w:t>
      </w:r>
      <w:r>
        <w:rPr>
          <w:bCs/>
          <w:b/>
          <w:bCs/>
          <w:b/>
          <w:bCs/>
          <w:b/>
        </w:rPr>
        <w:t xml:space="preserve">Argentina Buenos Aires</w:t>
      </w:r>
      <w:r>
        <w:rPr>
          <w:bCs/>
          <w:b/>
          <w:bCs/>
          <w:b/>
        </w:rPr>
        <w:t xml:space="preserve"> </w:t>
      </w:r>
      <w:r>
        <w:rPr>
          <w:bCs/>
          <w:b/>
          <w:bCs/>
          <w:b/>
        </w:rPr>
        <w:t xml:space="preserve">will remain central to my approach as a</w:t>
      </w:r>
      <w:r>
        <w:rPr>
          <w:bCs/>
          <w:b/>
          <w:bCs/>
          <w:b/>
        </w:rPr>
        <w:t xml:space="preserve"> </w:t>
      </w:r>
      <w:r>
        <w:rPr>
          <w:bCs/>
          <w:b/>
          <w:bCs/>
          <w:b/>
          <w:bCs/>
          <w:b/>
        </w:rPr>
        <w:t xml:space="preserve">Military Officer. This experience reaffirms that true strength lies not just in military might, but in the ability to serve society effectively and responsibly.</w:t>
      </w:r>
      <w:r>
        <w:rPr>
          <w:bCs/>
          <w:b/>
          <w:bCs/>
          <w:b/>
          <w:bCs/>
          <w:b/>
        </w:rPr>
        <w:t xml:space="preserve"> </w:t>
      </w:r>
      <w:r>
        <w:rPr>
          <w:bCs/>
          <w:b/>
          <w:bCs/>
          <w:b/>
          <w:bCs/>
          <w:b/>
        </w:rPr>
        <w:t xml:space="preserve">Moving forward, I am committed to applying these insights to enhance operational effectiveness and promote positive relations between armed forces and civilians. The internship has not only honed my technical abilities but also deepened my commitment to the values of duty, honor, and integrity inherent in the role of a</w:t>
      </w:r>
      <w:r>
        <w:rPr>
          <w:bCs/>
          <w:b/>
          <w:bCs/>
          <w:b/>
          <w:bCs/>
          <w:b/>
        </w:rPr>
        <w:t xml:space="preserve"> </w:t>
      </w:r>
      <w:r>
        <w:rPr>
          <w:bCs/>
          <w:b/>
          <w:bCs/>
          <w:b/>
          <w:bCs/>
          <w:b/>
          <w:bCs/>
          <w:b/>
        </w:rPr>
        <w:t xml:space="preserve">Military Officer serving in</w:t>
      </w:r>
      <w:r>
        <w:rPr>
          <w:bCs/>
          <w:b/>
          <w:bCs/>
          <w:b/>
          <w:bCs/>
          <w:b/>
          <w:bCs/>
          <w:b/>
        </w:rPr>
        <w:t xml:space="preserve"> </w:t>
      </w:r>
      <w:r>
        <w:rPr>
          <w:bCs/>
          <w:b/>
          <w:bCs/>
          <w:b/>
          <w:bCs/>
          <w:b/>
          <w:bCs/>
          <w:b/>
          <w:bCs/>
          <w:b/>
        </w:rPr>
        <w:t xml:space="preserve">Argentina Buenos Aires.</w:t>
      </w:r>
    </w:p>
    <w:p>
      <w:pPr>
        <w:pStyle w:val="BodyText"/>
      </w:pPr>
      <w:r>
        <w:rPr>
          <w:iCs/>
          <w:i/>
        </w:rPr>
        <w:t xml:space="preserve">This report confirms the completion of all required modules and assessments during the internship period.</w:t>
      </w:r>
    </w:p>
    <w:p>
      <w:pPr>
        <w:pStyle w:val="BodyText"/>
      </w:pPr>
      <w:r>
        <w:br/>
      </w:r>
    </w:p>
    <w:p>
      <w:r>
        <w:pict>
          <v:rect style="width:0;height:1.5pt" o:hralign="center" o:hrstd="t" o:hr="t"/>
        </w:pict>
      </w:r>
    </w:p>
    <w:p>
      <w:pPr>
        <w:pStyle w:val="FirstParagraph"/>
      </w:pPr>
      <w:r>
        <w:br/>
      </w:r>
    </w:p>
    <w:bookmarkStart w:id="25" w:name="signed"/>
    <w:p>
      <w:pPr>
        <w:pStyle w:val="Heading3"/>
      </w:pPr>
      <w:r>
        <w:t xml:space="preserve">Signed:</w:t>
      </w:r>
    </w:p>
    <w:p>
      <w:pPr>
        <w:pStyle w:val="FirstParagraph"/>
      </w:pPr>
      <w:r>
        <w:t xml:space="preserve">&gt;: [Intern Name]</w:t>
      </w:r>
    </w:p>
    <w:p>
      <w:pPr>
        <w:pStyle w:val="BodyText"/>
      </w:pPr>
      <w:r>
        <w:t xml:space="preserve">&gt;: [Supervisor Name] &gt;: Chief of Staff, Host Unit in Argentina Buenos Aires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Argentina Buenos Aires</dc:title>
  <dc:creator/>
  <dc:language>en</dc:language>
  <cp:keywords/>
  <dcterms:created xsi:type="dcterms:W3CDTF">2026-07-29T19:01:37Z</dcterms:created>
  <dcterms:modified xsi:type="dcterms:W3CDTF">2026-07-29T19:01:37Z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