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w:t>
      </w:r>
      <w:r>
        <w:t xml:space="preserve"> </w:t>
      </w:r>
      <w:r>
        <w:t xml:space="preserve">Brazil</w:t>
      </w:r>
      <w:r>
        <w:t xml:space="preserve"> </w:t>
      </w:r>
      <w:r>
        <w:t xml:space="preserve">São</w:t>
      </w:r>
      <w:r>
        <w:t xml:space="preserve"> </w:t>
      </w:r>
      <w:r>
        <w:t xml:space="preserve">Paulo</w:t>
      </w:r>
    </w:p>
    <w:bookmarkStart w:id="30" w:name="X3d774bf51cfca0b279ff9b416ac10a2447d0c22"/>
    <w:p>
      <w:pPr>
        <w:pStyle w:val="Heading1"/>
      </w:pPr>
      <w:r>
        <w:t xml:space="preserve">Internship Report: Military Officer Training and Operational Assessment</w:t>
      </w:r>
    </w:p>
    <w:p>
      <w:pPr>
        <w:pStyle w:val="FirstParagraph"/>
      </w:pPr>
      <w:r>
        <w:rPr>
          <w:bCs/>
          <w:b/>
        </w:rPr>
        <w:t xml:space="preserve">Date:</w:t>
      </w:r>
      <w:r>
        <w:t xml:space="preserve"> </w:t>
      </w:r>
      <w:r>
        <w:t xml:space="preserve">October 24, 2023</w:t>
      </w:r>
      <w:r>
        <w:br/>
      </w:r>
      <w:r>
        <w:rPr>
          <w:bCs/>
          <w:b/>
        </w:rPr>
        <w:t xml:space="preserve">To:</w:t>
      </w:r>
      <w:r>
        <w:br/>
      </w:r>
      <w:r>
        <w:t xml:space="preserve">Department of Military Education and Training</w:t>
      </w:r>
      <w:r>
        <w:br/>
      </w:r>
      <w:r>
        <w:t xml:space="preserve">Military Academy of Agulhas Negras (AMAN)</w:t>
      </w:r>
      <w:r>
        <w:br/>
      </w:r>
      <w:r>
        <w:br/>
      </w:r>
      <w:r>
        <w:rPr>
          <w:bCs/>
          <w:b/>
        </w:rPr>
        <w:t xml:space="preserve">From:</w:t>
      </w:r>
      <w:r>
        <w:br/>
      </w:r>
      <w:r>
        <w:t xml:space="preserve">Cadet Officer Candidate Silva</w:t>
      </w:r>
      <w:r>
        <w:br/>
      </w:r>
      <w:r>
        <w:br/>
      </w:r>
      <w:r>
        <w:rPr>
          <w:bCs/>
          <w:b/>
        </w:rPr>
        <w:t xml:space="preserve">Subject:</w:t>
      </w:r>
      <w:r>
        <w:t xml:space="preserve"> </w:t>
      </w:r>
      <w:r>
        <w:t xml:space="preserve">Comprehensive Analysis of Internship Activities within the Brazilian Army Context in São Paulo, Brazil</w:t>
      </w:r>
    </w:p>
    <w:bookmarkStart w:id="20" w:name="executive-summary"/>
    <w:p>
      <w:pPr>
        <w:pStyle w:val="Heading2"/>
      </w:pPr>
      <w:r>
        <w:t xml:space="preserve">1. Executive Summary</w:t>
      </w:r>
    </w:p>
    <w:p>
      <w:pPr>
        <w:pStyle w:val="FirstParagraph"/>
      </w:pPr>
      <w:r>
        <w:t xml:space="preserve">This document serves as the formal Internship Report detailing the practical experiences, academic integration, and operational insights gained during a specialized rotation focused on military leadership and strategic defense mechanisms. The primary objective of this internship was to bridge the gap between theoretical military science taught in academy settings and real-world application within one of Brazil's most critical geopolitical zones: São Paulo. As a prospective Military Officer, this period of intensive training was designed to foster resilience, tactical acumen, and an understanding of civil-military relations specific to the socio-economic landscape of São Paulo, Brazil.</w:t>
      </w:r>
    </w:p>
    <w:p>
      <w:pPr>
        <w:pStyle w:val="BodyText"/>
      </w:pPr>
      <w:r>
        <w:t xml:space="preserve">The internship program emphasized three core pillars: leadership under pressure, logistical coordination in urban environments, and community engagement strategies. By situating the activities within the dynamic environment of São Paulo, Brazil—the economic heartland and most populous state in South America—cadets were exposed to complex security challenges that require nuanced military solutions beyond traditional combat scenarios.</w:t>
      </w:r>
    </w:p>
    <w:bookmarkEnd w:id="20"/>
    <w:bookmarkStart w:id="21" w:name="objectives-of-the-internship"/>
    <w:p>
      <w:pPr>
        <w:pStyle w:val="Heading2"/>
      </w:pPr>
      <w:r>
        <w:t xml:space="preserve">2. Objectives of the Internship</w:t>
      </w:r>
    </w:p>
    <w:p>
      <w:pPr>
        <w:pStyle w:val="FirstParagraph"/>
      </w:pPr>
      <w:r>
        <w:t xml:space="preserve">The primary goal was to prepare officers for command responsibilities within the Brazilian Army structure. Specific objectives included:</w:t>
      </w:r>
    </w:p>
    <w:p>
      <w:pPr>
        <w:pStyle w:val="BodyText"/>
      </w:pPr>
      <w:r>
        <w:rPr>
          <w:bCs/>
          <w:b/>
        </w:rPr>
        <w:t xml:space="preserve">Tactical Proficiency:</w:t>
      </w:r>
      <w:r>
        <w:t xml:space="preserve"> </w:t>
      </w:r>
      <w:r>
        <w:t xml:space="preserve">Applying field manuals in simulated urban warfare and counter-insurgency exercises tailored to the geography of São Paulo, Brazil.</w:t>
      </w:r>
    </w:p>
    <w:p>
      <w:pPr>
        <w:pStyle w:val="BodyText"/>
      </w:pPr>
      <w:r>
        <w:rPr>
          <w:bCs/>
          <w:b/>
        </w:rPr>
        <w:t xml:space="preserve">Civil-Military Integration:</w:t>
      </w:r>
      <w:r>
        <w:t xml:space="preserve"> </w:t>
      </w:r>
      <w:r>
        <w:t xml:space="preserve">Understanding the role of the Military Officer as a stabilizing force within a densely populated civilian population in São Paulo, Brazil.</w:t>
      </w:r>
    </w:p>
    <w:p>
      <w:pPr>
        <w:pStyle w:val="BodyText"/>
      </w:pPr>
      <w:r>
        <w:rPr>
          <w:bCs/>
          <w:b/>
        </w:rPr>
        <w:t xml:space="preserve">Ethical Leadership:</w:t>
      </w:r>
      <w:r>
        <w:t xml:space="preserve"> </w:t>
      </w:r>
      <w:r>
        <w:t xml:space="preserve">Developing moral courage and ethical decision-making frameworks essential for maintaining integrity within the Military Officer corps.</w:t>
      </w:r>
    </w:p>
    <w:p>
      <w:pPr>
        <w:pStyle w:val="BodyText"/>
      </w:pPr>
      <w:r>
        <w:t xml:space="preserve">Managing resources and personnel in high-stress environments characteristic of major metropolitan areas like São Paulo, Brazil.</w:t>
      </w:r>
    </w:p>
    <w:bookmarkEnd w:id="21"/>
    <w:bookmarkStart w:id="22" w:name="X6d336101b397c0d8ffc61ac71fd85326eaf73a6"/>
    <w:p>
      <w:pPr>
        <w:pStyle w:val="Heading2"/>
      </w:pPr>
      <w:r>
        <w:t xml:space="preserve">3. Contextual Background: The Strategic Importance of São Paulo, Brazil</w:t>
      </w:r>
    </w:p>
    <w:p>
      <w:pPr>
        <w:pStyle w:val="FirstParagraph"/>
      </w:pPr>
      <w:r>
        <w:t xml:space="preserve">To fully appreciate the significance of this internship, one must understand the unique context provided by São Paulo, Brazil. As the state with the largest GDP in Latin America and a hub for international finance, technology, and industry, São Paulo presents a unique set of security challenges. The Military Officer intern was tasked with understanding how military protocols intersect with civilian infrastructure protection.</w:t>
      </w:r>
    </w:p>
    <w:p>
      <w:pPr>
        <w:pStyle w:val="BodyText"/>
      </w:pPr>
      <w:r>
        <w:t xml:space="preserve">The internship highlighted that modern military service is not solely about border defense but also involves protecting critical national assets located within urban centers like the city of São Paulo, Brazil. This included exercises focused on cybersecurity defense for financial institutions, disaster response planning for flood-prone areas in the metropolitan region, and riot control protocols during civil unrest. The density of São Paulo requires a Military Officer to possess advanced communication skills and cultural sensitivity, distinguishing this internship from rural training modules.</w:t>
      </w:r>
    </w:p>
    <w:bookmarkEnd w:id="22"/>
    <w:bookmarkStart w:id="26" w:name="detailed-activities-and-responsibilities"/>
    <w:p>
      <w:pPr>
        <w:pStyle w:val="Heading2"/>
      </w:pPr>
      <w:r>
        <w:t xml:space="preserve">4. Detailed Activities and Responsibilities</w:t>
      </w:r>
    </w:p>
    <w:bookmarkStart w:id="23" w:name="urban-tactical-operations-simulation"/>
    <w:p>
      <w:pPr>
        <w:pStyle w:val="Heading3"/>
      </w:pPr>
      <w:r>
        <w:t xml:space="preserve">4.1 Urban Tactical Operations Simulation</w:t>
      </w:r>
    </w:p>
    <w:p>
      <w:pPr>
        <w:pStyle w:val="FirstParagraph"/>
      </w:pPr>
      <w:r>
        <w:t xml:space="preserve">Cadets participated in high-fidelity simulations replicating threats within urban environments similar to those found in the outskirts of São Paulo, Brazil. These scenarios required the Military Officer trainee to coordinate small-unit movements, manage civilian evacuation routes, and deploy non-lethal crowd control measures. The complexity of navigating dense infrastructure demanded precise command and control skills.</w:t>
      </w:r>
    </w:p>
    <w:bookmarkEnd w:id="23"/>
    <w:bookmarkStart w:id="24" w:name="joint-interagency-coordination-workshops"/>
    <w:p>
      <w:pPr>
        <w:pStyle w:val="Heading3"/>
      </w:pPr>
      <w:r>
        <w:t xml:space="preserve">4.2 Joint Interagency Coordination Workshops</w:t>
      </w:r>
    </w:p>
    <w:p>
      <w:pPr>
        <w:pStyle w:val="FirstParagraph"/>
      </w:pPr>
      <w:r>
        <w:t xml:space="preserve">A significant portion of the internship involved working alongside civil authorities, including the Civil Police, Fire Department, and municipal governance officials in São Paulo. This aspect underscored that a Military Officer is often an adjunct to civilian law enforcement during crises. The curriculum focused on establishing clear chains of communication between military units and local governments in São Paulo to ensure seamless cooperation during natural disasters or public security emergencies.</w:t>
      </w:r>
    </w:p>
    <w:bookmarkEnd w:id="24"/>
    <w:bookmarkStart w:id="25" w:name="leadership-and-morale-management"/>
    <w:p>
      <w:pPr>
        <w:pStyle w:val="Heading3"/>
      </w:pPr>
      <w:r>
        <w:t xml:space="preserve">4.3 Leadership and Morale Management</w:t>
      </w:r>
    </w:p>
    <w:p>
      <w:pPr>
        <w:pStyle w:val="FirstParagraph"/>
      </w:pPr>
      <w:r>
        <w:t xml:space="preserve">Instructor-led seminars explored the psychological aspects of command. Cadets analyzed case studies involving troop morale maintenance in high-stress deployments. The unique cultural fabric of São Paulo, Brazil, was discussed as a factor influencing troop recruitment and retention strategies. Understanding the diversity of backgrounds among recruits from various regions converging in São Paulo allowed for a more inclusive approach to leadership.</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The primary challenge was the sheer volume of information and the rapid pace of decision-making required in São Paulo-based simulations. The contrast between academic theory and the chaotic reality of urban military operations posed a steep learning curve for new Military Officers. Additionally, navigating the bureaucratic layers inherent in large-scale operations within São Paulo, Brazil, required patience and diplomatic skill.</w:t>
      </w:r>
    </w:p>
    <w:p>
      <w:pPr>
        <w:pStyle w:val="BodyText"/>
      </w:pPr>
      <w:r>
        <w:t xml:space="preserve">Furthermore, the environmental pressures of operating in a megacity environment tested physical endurance. The humidity and noise pollution typical of São Paulo added physiological stressors that cadets had to learn to manage while maintaining tactical focus.</w:t>
      </w:r>
    </w:p>
    <w:bookmarkEnd w:id="27"/>
    <w:bookmarkStart w:id="28" w:name="key-learnings-and-outcomes"/>
    <w:p>
      <w:pPr>
        <w:pStyle w:val="Heading2"/>
      </w:pPr>
      <w:r>
        <w:t xml:space="preserve">6. Key Learnings and Outcomes</w:t>
      </w:r>
    </w:p>
    <w:p>
      <w:pPr>
        <w:pStyle w:val="FirstParagraph"/>
      </w:pPr>
      <w:r>
        <w:t xml:space="preserve">This internship fundamentally reshaped the candidate’s understanding of what it means to be a modern Military Officer. Key takeaways include:</w:t>
      </w:r>
    </w:p>
    <w:p>
      <w:pPr>
        <w:numPr>
          <w:ilvl w:val="0"/>
          <w:numId w:val="1001"/>
        </w:numPr>
        <w:pStyle w:val="Compact"/>
      </w:pPr>
      <w:r>
        <w:rPr>
          <w:bCs/>
          <w:b/>
        </w:rPr>
        <w:t xml:space="preserve">Situational Awareness:</w:t>
      </w:r>
      <w:r>
        <w:t xml:space="preserve"> </w:t>
      </w:r>
      <w:r>
        <w:t xml:space="preserve">The ability to assess complex environments in São Paulo requires constant vigilance and adaptability.</w:t>
      </w:r>
    </w:p>
    <w:p>
      <w:pPr>
        <w:numPr>
          <w:ilvl w:val="0"/>
          <w:numId w:val="1001"/>
        </w:numPr>
        <w:pStyle w:val="Compact"/>
      </w:pPr>
      <w:r>
        <w:rPr>
          <w:bCs/>
          <w:b/>
        </w:rPr>
        <w:t xml:space="preserve">Civil-Military Trust:</w:t>
      </w:r>
      <w:r>
        <w:t xml:space="preserve"> </w:t>
      </w:r>
      <w:r>
        <w:t xml:space="preserve">Establishing trust with the civilian population in São Paulo is crucial for effective intelligence gathering and community support.</w:t>
      </w:r>
    </w:p>
    <w:p>
      <w:pPr>
        <w:numPr>
          <w:ilvl w:val="0"/>
          <w:numId w:val="1001"/>
        </w:numPr>
        <w:pStyle w:val="Compact"/>
      </w:pPr>
      <w:r>
        <w:rPr>
          <w:bCs/>
          <w:b/>
        </w:rPr>
        <w:t xml:space="preserve">Ethical Responsibility:</w:t>
      </w:r>
      <w:r>
        <w:t xml:space="preserve"> </w:t>
      </w:r>
      <w:r>
        <w:t xml:space="preserve">The power held by a Military Officer must always be exercised with restraint and respect for human rights, particularly in dense urban settings.</w:t>
      </w:r>
    </w:p>
    <w:bookmarkEnd w:id="28"/>
    <w:bookmarkStart w:id="29" w:name="conclusion"/>
    <w:p>
      <w:pPr>
        <w:pStyle w:val="Heading2"/>
      </w:pPr>
      <w:r>
        <w:t xml:space="preserve">7. Conclusion</w:t>
      </w:r>
    </w:p>
    <w:p>
      <w:pPr>
        <w:pStyle w:val="FirstParagraph"/>
      </w:pPr>
      <w:r>
        <w:t xml:space="preserve">The internship program provided an indispensable foundation for a career as a Military Officer. By grounding the training in the specific context of São Paulo, Brazil, cadets were able to experience the multifaceted nature of modern military service. The skills acquired—ranging from tactical deployment to civil coordination—are directly applicable to future assignments within the Brazilian Army.</w:t>
      </w:r>
    </w:p>
    <w:p>
      <w:pPr>
        <w:pStyle w:val="BodyText"/>
      </w:pPr>
      <w:r>
        <w:t xml:space="preserve">As São Paulo continues to grow as a global economic hub, the need for professional, disciplined, and community-oriented Military Officers becomes increasingly vital. This internship report serves as testament to the rigorous standards maintained by the Brazilian military education system. The experience in São Paulo has not only enhanced technical proficiency but has also instilled a deep sense of duty towards protecting the nation’s most critical urban center.</w:t>
      </w:r>
    </w:p>
    <w:p>
      <w:pPr>
        <w:pStyle w:val="BodyText"/>
      </w:pPr>
      <w:r>
        <w:t xml:space="preserve">It is recommended that future iterations of this program continue to emphasize interagency collaboration and psychological resilience training, ensuring that every Military Officer graduating from such programs is fully prepared for the complexities of serving in São Paulo, Brazil, and beyond.</w:t>
      </w:r>
    </w:p>
    <w:p>
      <w:pPr>
        <w:pStyle w:val="BodyText"/>
      </w:pPr>
      <w:r>
        <w:rPr>
          <w:bCs/>
          <w:b/>
        </w:rPr>
        <w:t xml:space="preserve">Sign-off:</w:t>
      </w:r>
      <w:r>
        <w:br/>
      </w:r>
      <w:r>
        <w:t xml:space="preserve">Cadet Officer Candidate Silva</w:t>
      </w:r>
      <w:r>
        <w:br/>
      </w:r>
      <w:r>
        <w:t xml:space="preserve">Brazilian Army Reserve</w:t>
      </w:r>
      <w:r>
        <w:br/>
      </w:r>
      <w:r>
        <w:t xml:space="preserve">São Paulo,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 Brazil São Paulo</dc:title>
  <dc:creator/>
  <dc:language>en</dc:language>
  <cp:keywords/>
  <dcterms:created xsi:type="dcterms:W3CDTF">2026-07-29T16:26:05Z</dcterms:created>
  <dcterms:modified xsi:type="dcterms:W3CDTF">2026-07-29T16:26:05Z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