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Deployment</w:t>
      </w:r>
      <w:r>
        <w:t xml:space="preserve"> </w:t>
      </w:r>
      <w:r>
        <w:t xml:space="preserve">in</w:t>
      </w:r>
      <w:r>
        <w:t xml:space="preserve"> </w:t>
      </w:r>
      <w:r>
        <w:t xml:space="preserve">Germany</w:t>
      </w:r>
      <w:r>
        <w:t xml:space="preserve"> </w:t>
      </w:r>
      <w:r>
        <w:t xml:space="preserve">Frankfurt</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p>
    <w:p>
      <w:pPr>
        <w:pStyle w:val="BodyText"/>
      </w:pPr>
      <w:r>
        <w:t xml:space="preserve">Name:</w:t>
      </w:r>
      <w:r>
        <w:t xml:space="preserve"> </w:t>
      </w:r>
      <w:r>
        <w:rPr>
          <w:bCs/>
          <w:b/>
        </w:rPr>
        <w:t xml:space="preserve">Rank/Title:</w:t>
      </w:r>
      <w:r>
        <w:t xml:space="preserve"> </w:t>
      </w:r>
      <w:r>
        <w:t xml:space="preserve">Junior Military Officer (Cadet)</w:t>
      </w:r>
      <w:r>
        <w:br/>
      </w:r>
    </w:p>
    <w:p>
      <w:pPr>
        <w:pStyle w:val="BodyText"/>
      </w:pPr>
      <w:r>
        <w:t xml:space="preserve">Location of Internship: Germany Frankfurt</w:t>
      </w:r>
      <w:r>
        <w:br/>
      </w:r>
    </w:p>
    <w:p>
      <w:pPr>
        <w:pStyle w:val="BodyText"/>
      </w:pPr>
      <w:r>
        <w:t xml:space="preserve">Institution: NATO Allied Command Transformation – Joint Analysis and Lessons Learned Centre (JALLC)</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experiences, operational insights, and strategic observations gained during a specialized placement for a Military Officer in Germany Frankfurt. The primary objective of this internship was to bridge the gap between theoretical military knowledge acquired at training academies and the complex realities of modern international defense cooperation. Situated in one of Europe's most critical logistical and diplomatic hubs, Germany Frankfurt provided an unique vantage point for observing multinational military operations. This report highlights how the role of a Military Officer has evolved within this context, emphasizing interoperability, cultural adaptability, and strategic communication.</w:t>
      </w:r>
    </w:p>
    <w:bookmarkEnd w:id="20"/>
    <w:bookmarkStart w:id="21" w:name="introduction"/>
    <w:p>
      <w:pPr>
        <w:pStyle w:val="Heading2"/>
      </w:pPr>
      <w:r>
        <w:t xml:space="preserve">2. Introduction</w:t>
      </w:r>
    </w:p>
    <w:p>
      <w:pPr>
        <w:pStyle w:val="FirstParagraph"/>
      </w:pPr>
      <w:r>
        <w:t xml:space="preserve">The modern battlefield is no longer confined to physical terrain; it extends into cyberspace, diplomatic channels, and information domains. For a prospective or junior Military Officer stationed in Germany Frankfurt, understanding this multidimensional environment is crucial. The internship was designed to immerse the participant in the daily operations of international defense organizations based in this European city. Germany Frankfurt serves not only as a transportation hub but also as a nerve center for NATO and allied forces operating within the region. Consequently, the position required a high degree of analytical precision, diplomatic tact, and technical proficiency.</w:t>
      </w:r>
    </w:p>
    <w:bookmarkEnd w:id="21"/>
    <w:bookmarkStart w:id="22" w:name="objectives-of-the-internship"/>
    <w:p>
      <w:pPr>
        <w:pStyle w:val="Heading2"/>
      </w:pPr>
      <w:r>
        <w:t xml:space="preserve">3. Objectives of the Internship</w:t>
      </w:r>
    </w:p>
    <w:p>
      <w:pPr>
        <w:pStyle w:val="FirstParagraph"/>
      </w:pPr>
      <w:r>
        <w:t xml:space="preserve">The core objectives of this internship were threefold:</w:t>
      </w:r>
    </w:p>
    <w:p>
      <w:pPr>
        <w:numPr>
          <w:ilvl w:val="0"/>
          <w:numId w:val="1001"/>
        </w:numPr>
        <w:pStyle w:val="Compact"/>
      </w:pPr>
      <w:r>
        <w:rPr>
          <w:bCs/>
          <w:b/>
        </w:rPr>
        <w:t xml:space="preserve">To Analyze Interoperability:</w:t>
      </w:r>
    </w:p>
    <w:p>
      <w:pPr>
        <w:numPr>
          <w:ilvl w:val="0"/>
          <w:numId w:val="1001"/>
        </w:numPr>
        <w:pStyle w:val="Compact"/>
      </w:pPr>
      <w:r>
        <w:rPr>
          <w:bCs/>
          <w:b/>
        </w:rPr>
        <w:t xml:space="preserve">To Enhance Leadership Skills:</w:t>
      </w:r>
    </w:p>
    <w:p>
      <w:pPr>
        <w:numPr>
          <w:ilvl w:val="0"/>
          <w:numId w:val="1001"/>
        </w:numPr>
        <w:pStyle w:val="Compact"/>
      </w:pPr>
      <w:r>
        <w:rPr>
          <w:bCs/>
          <w:b/>
        </w:rPr>
        <w:t xml:space="preserve">To Evaluate Strategic Logistics:</w:t>
      </w:r>
    </w:p>
    <w:bookmarkEnd w:id="22"/>
    <w:bookmarkStart w:id="23" w:name="X371d79a94880bce6915ef20b87c6094bd2b9bd1"/>
    <w:p>
      <w:pPr>
        <w:pStyle w:val="Heading2"/>
      </w:pPr>
      <w:r>
        <w:t xml:space="preserve">4. Operational Context: The Role of a Military Officer in Germany Frankfurt</w:t>
      </w:r>
    </w:p>
    <w:p>
      <w:pPr>
        <w:pStyle w:val="FirstParagraph"/>
      </w:pPr>
      <w:r>
        <w:t xml:space="preserve">The presence of international military bodies in Germany Frankfurt necessitates a unique approach to duty. Unlike traditional field deployments, the role here is heavily analytical and collaborative. As a Military Officer, my responsibilities included monitoring joint training exercises, assisting in the preparation of strategic reports, and facilitating communication between allied nations. The environment in Germany Frankfurt is characterized by its bureaucratic complexity and high standards of protocol. Every document produced or every briefing given must adhere to strict NATO standards.</w:t>
      </w:r>
    </w:p>
    <w:p>
      <w:pPr>
        <w:pStyle w:val="BodyText"/>
      </w:pPr>
      <w:r>
        <w:t xml:space="preserve">One significant aspect of this internship was the exposure to the "Joint" nature of modern warfare. A Military Officer must understand how air, land, sea, and space forces interact. In Germany Frankfurt, this interaction is simulated and analyzed daily through various war games and crisis response simulations. The officer’s ability to synthesize information from different branches into a cohesive operational picture is critical. This experience underscored the importance of adaptability; strategies that work in one domain often fail in another, requiring constant iteration and refinement.</w:t>
      </w:r>
    </w:p>
    <w:bookmarkEnd w:id="23"/>
    <w:bookmarkStart w:id="24" w:name="key-activities-and-responsibilities"/>
    <w:p>
      <w:pPr>
        <w:pStyle w:val="Heading2"/>
      </w:pPr>
      <w:r>
        <w:t xml:space="preserve">5. Key Activities and Responsibilities</w:t>
      </w:r>
    </w:p>
    <w:p>
      <w:pPr>
        <w:pStyle w:val="FirstParagraph"/>
      </w:pPr>
      <w:r>
        <w:rPr>
          <w:bCs/>
          <w:b/>
        </w:rPr>
        <w:t xml:space="preserve">A. Data Analysis and Reporting:</w:t>
      </w:r>
    </w:p>
    <w:p>
      <w:pPr>
        <w:pStyle w:val="BodyText"/>
      </w:pPr>
      <w:r>
        <w:t xml:space="preserve">A substantial portion of the internship involved processing raw data from ongoing exercises. As a Military Officer, I was responsible for identifying trends in operational efficiency and logistical bottlenecks. This task required not only analytical skills but also the ability to present findings clearly to senior command staff in Germany Frankfurt. The reports generated often influenced immediate tactical decisions, highlighting the direct impact of junior officers on strategic outcomes.</w:t>
      </w:r>
    </w:p>
    <w:p>
      <w:pPr>
        <w:pStyle w:val="BodyText"/>
      </w:pPr>
      <w:r>
        <w:rPr>
          <w:bCs/>
          <w:b/>
        </w:rPr>
        <w:t xml:space="preserve">B. Multilateral Coordination:</w:t>
      </w:r>
    </w:p>
    <w:p>
      <w:pPr>
        <w:pStyle w:val="BodyText"/>
      </w:pPr>
      <w:r>
        <w:t xml:space="preserve">The diversity of personnel in Germany Frankfurt was a defining feature of the internship. Interacting with colleagues from over twenty different nations required a high level of cultural intelligence and linguistic adaptability. As a Military Officer, I acted as a liaison between different national contingents, ensuring that communication barriers did not impede operational progress. This aspect of the role taught me that diplomacy is just as vital in military operations as combat prowess.</w:t>
      </w:r>
    </w:p>
    <w:p>
      <w:pPr>
        <w:pStyle w:val="BodyText"/>
      </w:pPr>
      <w:r>
        <w:rPr>
          <w:bCs/>
          <w:b/>
        </w:rPr>
        <w:t xml:space="preserve">C. Logistics and Supply Chain Management:</w:t>
      </w:r>
    </w:p>
    <w:p>
      <w:pPr>
        <w:pStyle w:val="BodyText"/>
      </w:pPr>
      <w:r>
        <w:t xml:space="preserve">Given Frankfurt’s status as a major European hub, understanding logistics was paramount. I assisted in mapping out supply routes and analyzing inventory levels for joint forces. This experience provided deep insights into the complexities of moving equipment and personnel across borders efficiently, a critical skill for any Military Officer involved in multinational operations.</w:t>
      </w:r>
    </w:p>
    <w:bookmarkEnd w:id="24"/>
    <w:bookmarkStart w:id="25" w:name="challenges-encountered"/>
    <w:p>
      <w:pPr>
        <w:pStyle w:val="Heading2"/>
      </w:pPr>
      <w:r>
        <w:t xml:space="preserve">6. Challenges Encountered</w:t>
      </w:r>
    </w:p>
    <w:p>
      <w:pPr>
        <w:pStyle w:val="FirstParagraph"/>
      </w:pPr>
      <w:r>
        <w:t xml:space="preserve">Navigating the bureaucratic landscape in Germany Frankfurt presented several challenges. The sheer volume of documentation and the rigidity of protocol can be daunting for new entrants. Additionally, balancing the diverse expectations of different national stakeholders required significant patience and emotional intelligence. There were instances where cultural misunderstandings led to friction, necessitating immediate intervention and resolution by senior Military Officers to maintain unit cohesion.</w:t>
      </w:r>
    </w:p>
    <w:bookmarkEnd w:id="25"/>
    <w:bookmarkStart w:id="26" w:name="learning-outcomes"/>
    <w:p>
      <w:pPr>
        <w:pStyle w:val="Heading2"/>
      </w:pPr>
      <w:r>
        <w:t xml:space="preserve">7. Learning Outcomes</w:t>
      </w:r>
    </w:p>
    <w:p>
      <w:pPr>
        <w:pStyle w:val="FirstParagraph"/>
      </w:pPr>
      <w:r>
        <w:t xml:space="preserve">This internship significantly enhanced my understanding of modern military operations. Key takeaways include:</w:t>
      </w:r>
    </w:p>
    <w:p>
      <w:pPr>
        <w:numPr>
          <w:ilvl w:val="0"/>
          <w:numId w:val="1002"/>
        </w:numPr>
        <w:pStyle w:val="Compact"/>
      </w:pPr>
      <w:r>
        <w:rPr>
          <w:bCs/>
          <w:b/>
        </w:rPr>
        <w:t xml:space="preserve">The Importance of Communication:</w:t>
      </w:r>
    </w:p>
    <w:p>
      <w:pPr>
        <w:numPr>
          <w:ilvl w:val="0"/>
          <w:numId w:val="1002"/>
        </w:numPr>
        <w:pStyle w:val="Compact"/>
      </w:pPr>
      <w:r>
        <w:rPr>
          <w:bCs/>
          <w:b/>
        </w:rPr>
        <w:t xml:space="preserve">Cultural Competence:</w:t>
      </w:r>
    </w:p>
    <w:p>
      <w:pPr>
        <w:numPr>
          <w:ilvl w:val="0"/>
          <w:numId w:val="1002"/>
        </w:numPr>
        <w:pStyle w:val="Compact"/>
      </w:pPr>
      <w:r>
        <w:t xml:space="preserve">The ability to see the "big picture" while managing minute operational details is essential.</w:t>
      </w:r>
    </w:p>
    <w:bookmarkEnd w:id="26"/>
    <w:bookmarkStart w:id="27" w:name="conclusion"/>
    <w:p>
      <w:pPr>
        <w:pStyle w:val="Heading2"/>
      </w:pPr>
      <w:r>
        <w:t xml:space="preserve">8. Conclusion</w:t>
      </w:r>
    </w:p>
    <w:p>
      <w:pPr>
        <w:pStyle w:val="FirstParagraph"/>
      </w:pPr>
      <w:r>
        <w:t xml:space="preserve">In conclusion, this internship in Germany Frankfurt has been an invaluable experience for my development as a Military Officer. It provided a realistic preview of the challenges and rewards associated with international defense cooperation. The skills acquired here—from data analysis to diplomatic liaison work—are directly transferable to future command roles. The unique environment of Germany Frankfurt offered not just a place to work, but a classroom for understanding the complexities of 21st-century military engagement. I am confident that the insights gained during this internship will serve as a strong foundation for my continued career in the armed forces.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Deployment in Germany Frankfurt</dc:title>
  <dc:creator/>
  <dc:language>en</dc:language>
  <cp:keywords/>
  <dcterms:created xsi:type="dcterms:W3CDTF">2026-07-29T13:47:57Z</dcterms:created>
  <dcterms:modified xsi:type="dcterms:W3CDTF">2026-07-29T13:47:57Z</dcterms:modified>
</cp:coreProperties>
</file>

<file path=docProps/custom.xml><?xml version="1.0" encoding="utf-8"?>
<Properties xmlns="http://schemas.openxmlformats.org/officeDocument/2006/custom-properties" xmlns:vt="http://schemas.openxmlformats.org/officeDocument/2006/docPropsVTypes"/>
</file>