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and</w:t>
      </w:r>
      <w:r>
        <w:t xml:space="preserve"> </w:t>
      </w:r>
      <w:r>
        <w:t xml:space="preserve">Integration</w:t>
      </w:r>
      <w:r>
        <w:t xml:space="preserve"> </w:t>
      </w:r>
      <w:r>
        <w:t xml:space="preserve">in</w:t>
      </w:r>
      <w:r>
        <w:t xml:space="preserve"> </w:t>
      </w:r>
      <w:r>
        <w:t xml:space="preserve">Spain</w:t>
      </w:r>
      <w:r>
        <w:t xml:space="preserve"> </w:t>
      </w:r>
      <w:r>
        <w:t xml:space="preserve">Valencia</w:t>
      </w:r>
    </w:p>
    <w:bookmarkStart w:id="30" w:name="internship-report"/>
    <w:p>
      <w:pPr>
        <w:pStyle w:val="Heading1"/>
      </w:pPr>
      <w:r>
        <w:t xml:space="preserve">INTERNSHIP REPORT</w:t>
      </w:r>
    </w:p>
    <w:p>
      <w:pPr>
        <w:pStyle w:val="FirstParagraph"/>
      </w:pPr>
      <w:r>
        <w:rPr>
          <w:bCs/>
          <w:b/>
        </w:rPr>
        <w:t xml:space="preserve">Title:</w:t>
      </w:r>
      <w:r>
        <w:br/>
      </w:r>
      <w:r>
        <w:rPr>
          <w:bCs/>
          <w:b/>
        </w:rPr>
        <w:t xml:space="preserve">Focusing on the Role of the Military Officer in Spain Valencia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final report detailing the activities, observations, and professional developments achieved during an intensive internship program designed for aspiring and junior Military Officers. The primary focus of this field study was located in Spain Valencia, a region characterized by its strategic Mediterranean coastline, robust industrial base, and complex socio-political landscape. The objective of this internship was to bridge the theoretical knowledge acquired in academic institutions with the practical realities of modern military leadership, specifically within the context of national defense operations and civil-military cooperation.</w:t>
      </w:r>
    </w:p>
    <w:p>
      <w:pPr>
        <w:pStyle w:val="BodyText"/>
      </w:pPr>
      <w:r>
        <w:t xml:space="preserve">The role of a</w:t>
      </w:r>
      <w:r>
        <w:t xml:space="preserve"> </w:t>
      </w:r>
      <w:r>
        <w:rPr>
          <w:bCs/>
          <w:b/>
        </w:rPr>
        <w:t xml:space="preserve">Military Officer</w:t>
      </w:r>
      <w:r>
        <w:t xml:space="preserve"> </w:t>
      </w:r>
      <w:r>
        <w:t xml:space="preserve">is evolving rapidly in the 21st century. It is no longer sufficient to possess only tactical combat skills; contemporary officers must also excel in crisis management, international diplomacy, and technological integration. By situating this internship in</w:t>
      </w:r>
      <w:r>
        <w:t xml:space="preserve"> </w:t>
      </w:r>
      <w:r>
        <w:rPr>
          <w:bCs/>
          <w:b/>
        </w:rPr>
        <w:t xml:space="preserve">Spain Valencia</w:t>
      </w:r>
      <w:r>
        <w:t xml:space="preserve">, we were able to examine how regional specificities influence military protocol, recruitment strategies, and community engagement. This report outlines the methodology employed during the internship period, the core competencies developed through practical exercises in</w:t>
      </w:r>
      <w:r>
        <w:t xml:space="preserve"> </w:t>
      </w:r>
      <w:r>
        <w:rPr>
          <w:bCs/>
          <w:b/>
        </w:rPr>
        <w:t xml:space="preserve">Spain Valencia</w:t>
      </w:r>
      <w:r>
        <w:t xml:space="preserve">, and a critical analysis of the challenges faced by a</w:t>
      </w:r>
      <w:r>
        <w:t xml:space="preserve"> </w:t>
      </w:r>
      <w:r>
        <w:rPr>
          <w:bCs/>
          <w:b/>
        </w:rPr>
        <w:t xml:space="preserve">Military Officer</w:t>
      </w:r>
      <w:r>
        <w:t xml:space="preserve"> </w:t>
      </w:r>
      <w:r>
        <w:t xml:space="preserve">operating in this unique geographical and political environment.</w:t>
      </w:r>
    </w:p>
    <w:bookmarkEnd w:id="20"/>
    <w:bookmarkStart w:id="21" w:name="introduction-and-contextual-background"/>
    <w:p>
      <w:pPr>
        <w:pStyle w:val="Heading2"/>
      </w:pPr>
      <w:r>
        <w:t xml:space="preserve">2. Introduction and Contextual Background</w:t>
      </w:r>
    </w:p>
    <w:p>
      <w:pPr>
        <w:pStyle w:val="FirstParagraph"/>
      </w:pPr>
      <w:r>
        <w:t xml:space="preserve">The internship program was structured to provide a holistic view of military operations, with a specific emphasis on the dual role of the armed forces as both a defensive entity and a supporter of civil society. The choice of</w:t>
      </w:r>
      <w:r>
        <w:t xml:space="preserve"> </w:t>
      </w:r>
      <w:r>
        <w:rPr>
          <w:bCs/>
          <w:b/>
        </w:rPr>
        <w:t xml:space="preserve">Spain Valencia</w:t>
      </w:r>
      <w:r>
        <w:t xml:space="preserve"> </w:t>
      </w:r>
      <w:r>
        <w:t xml:space="preserve">as the host location was strategic. Valencia represents a microcosm of modern European challenges, including natural disaster response (such as flooding management), border control in the Mediterranean, and international defense cooperation.</w:t>
      </w:r>
    </w:p>
    <w:p>
      <w:pPr>
        <w:pStyle w:val="BodyText"/>
      </w:pPr>
      <w:r>
        <w:t xml:space="preserve">In this context, the</w:t>
      </w:r>
      <w:r>
        <w:t xml:space="preserve"> </w:t>
      </w:r>
      <w:r>
        <w:rPr>
          <w:bCs/>
          <w:b/>
        </w:rPr>
        <w:t xml:space="preserve">Military Officer</w:t>
      </w:r>
      <w:r>
        <w:t xml:space="preserve"> </w:t>
      </w:r>
      <w:r>
        <w:t xml:space="preserve">acts not just as a commander of troops but as a bridge between the state and its citizens. The internship aimed to instill the values of discipline, integrity, and strategic thinking while allowing participants to adapt to the cultural nuances of operating in Southern Europe. Understanding local regulations in</w:t>
      </w:r>
      <w:r>
        <w:t xml:space="preserve"> </w:t>
      </w:r>
      <w:r>
        <w:rPr>
          <w:bCs/>
          <w:b/>
        </w:rPr>
        <w:t xml:space="preserve">Spain Valencia</w:t>
      </w:r>
      <w:r>
        <w:t xml:space="preserve">, respecting regional autonomy laws, and engaging with local municipal authorities were key components of this experience.</w:t>
      </w:r>
    </w:p>
    <w:bookmarkEnd w:id="21"/>
    <w:bookmarkStart w:id="22" w:name="objectives-of-the-internship"/>
    <w:p>
      <w:pPr>
        <w:pStyle w:val="Heading2"/>
      </w:pPr>
      <w:r>
        <w:t xml:space="preserve">3. Objectives of the Internship</w:t>
      </w:r>
    </w:p>
    <w:p>
      <w:pPr>
        <w:numPr>
          <w:ilvl w:val="0"/>
          <w:numId w:val="1001"/>
        </w:numPr>
        <w:pStyle w:val="Compact"/>
      </w:pPr>
      <w:r>
        <w:rPr>
          <w:bCs/>
          <w:b/>
        </w:rPr>
        <w:t xml:space="preserve">Tactical Proficiency:</w:t>
      </w:r>
      <w:r>
        <w:t xml:space="preserve"> </w:t>
      </w:r>
      <w:r>
        <w:t xml:space="preserve">To refine command and control techniques under pressure.</w:t>
      </w:r>
    </w:p>
    <w:p>
      <w:pPr>
        <w:numPr>
          <w:ilvl w:val="0"/>
          <w:numId w:val="1001"/>
        </w:numPr>
        <w:pStyle w:val="Compact"/>
      </w:pPr>
      <w:r>
        <w:rPr>
          <w:bCs/>
          <w:b/>
        </w:rPr>
        <w:t xml:space="preserve">Civil-Military Integration:</w:t>
      </w:r>
      <w:r>
        <w:t xml:space="preserve"> </w:t>
      </w:r>
      <w:r>
        <w:t xml:space="preserve">To understand the legal and ethical frameworks governing military operations in civilian spaces, specifically within the jurisdiction of</w:t>
      </w:r>
      <w:r>
        <w:t xml:space="preserve"> </w:t>
      </w:r>
      <w:r>
        <w:rPr>
          <w:bCs/>
          <w:b/>
        </w:rPr>
        <w:t xml:space="preserve">Spain Valencia</w:t>
      </w:r>
      <w:r>
        <w:t xml:space="preserve">.</w:t>
      </w:r>
    </w:p>
    <w:p>
      <w:pPr>
        <w:numPr>
          <w:ilvl w:val="0"/>
          <w:numId w:val="1001"/>
        </w:numPr>
        <w:pStyle w:val="Compact"/>
      </w:pPr>
      <w:r>
        <w:rPr>
          <w:iCs/>
          <w:i/>
        </w:rPr>
        <w:t xml:space="preserve">Crisis Management:</w:t>
      </w:r>
      <w:r>
        <w:t xml:space="preserve">To participate in simulated and real-world disaster relief exercises, highlighting the versatility required of a modern</w:t>
      </w:r>
      <w:r>
        <w:t xml:space="preserve"> </w:t>
      </w:r>
      <w:r>
        <w:rPr>
          <w:bCs/>
          <w:b/>
        </w:rPr>
        <w:t xml:space="preserve">Military Officer</w:t>
      </w:r>
      <w:r>
        <w:t xml:space="preserve">.</w:t>
      </w:r>
    </w:p>
    <w:p>
      <w:pPr>
        <w:numPr>
          <w:ilvl w:val="0"/>
          <w:numId w:val="1001"/>
        </w:numPr>
        <w:pStyle w:val="Compact"/>
      </w:pPr>
      <w:r>
        <w:rPr>
          <w:iCs/>
          <w:i/>
        </w:rPr>
        <w:t xml:space="preserve">Cultural Adaptability:</w:t>
      </w:r>
      <w:r>
        <w:t xml:space="preserve">To develop cross-cultural communication skills necessary for international deployments, using the diverse environment of</w:t>
      </w:r>
      <w:r>
        <w:t xml:space="preserve"> </w:t>
      </w:r>
      <w:r>
        <w:rPr>
          <w:bCs/>
          <w:b/>
        </w:rPr>
        <w:t xml:space="preserve">Spain Valencia</w:t>
      </w:r>
      <w:r>
        <w:t xml:space="preserve"> </w:t>
      </w:r>
      <w:r>
        <w:t xml:space="preserve">as a training ground.</w:t>
      </w:r>
    </w:p>
    <w:bookmarkEnd w:id="22"/>
    <w:bookmarkStart w:id="26" w:name="methodology-and-activities"/>
    <w:p>
      <w:pPr>
        <w:pStyle w:val="Heading2"/>
      </w:pPr>
      <w:r>
        <w:t xml:space="preserve">4. Methodology and Activities</w:t>
      </w:r>
    </w:p>
    <w:bookmarkStart w:id="23" w:name="X9c768923a96333cd8f536f9ea1c04bf179c1d10"/>
    <w:p>
      <w:pPr>
        <w:pStyle w:val="Heading3"/>
      </w:pPr>
      <w:r>
        <w:t xml:space="preserve">a) Field Exercises in Urban and Coastal Environments</w:t>
      </w:r>
    </w:p>
    <w:p>
      <w:pPr>
        <w:pStyle w:val="FirstParagraph"/>
      </w:pPr>
      <w:r>
        <w:t xml:space="preserve">The internship heavily utilized the diverse terrain available in</w:t>
      </w:r>
      <w:r>
        <w:t xml:space="preserve"> </w:t>
      </w:r>
      <w:r>
        <w:rPr>
          <w:bCs/>
          <w:b/>
        </w:rPr>
        <w:t xml:space="preserve">Spain Valencia</w:t>
      </w:r>
      <w:r>
        <w:t xml:space="preserve">. Participants engaged in urban warfare simulations within the historic districts of Valencia city, requiring precise coordination to minimize collateral damage and respect heritage sites. Simultaneously, coastal exercises were conducted along the Mediterranean shore. These dual environments tested the adaptability of a</w:t>
      </w:r>
      <w:r>
        <w:t xml:space="preserve"> </w:t>
      </w:r>
      <w:r>
        <w:rPr>
          <w:bCs/>
          <w:b/>
        </w:rPr>
        <w:t xml:space="preserve">Military Officer</w:t>
      </w:r>
      <w:r>
        <w:t xml:space="preserve">, forcing them to switch between high-intensity tactical maneuvers and low-profile surveillance operations.</w:t>
      </w:r>
    </w:p>
    <w:bookmarkEnd w:id="23"/>
    <w:bookmarkStart w:id="24" w:name="b-civil-protection-cooperation"/>
    <w:p>
      <w:pPr>
        <w:pStyle w:val="Heading3"/>
      </w:pPr>
      <w:r>
        <w:t xml:space="preserve">b) Civil Protection Cooperation</w:t>
      </w:r>
    </w:p>
    <w:p>
      <w:pPr>
        <w:pStyle w:val="FirstParagraph"/>
      </w:pPr>
      <w:r>
        <w:t xml:space="preserve">A significant portion of the internship involved working alongside local civil protection agencies. In recent years,</w:t>
      </w:r>
      <w:r>
        <w:t xml:space="preserve"> </w:t>
      </w:r>
      <w:r>
        <w:rPr>
          <w:bCs/>
          <w:b/>
        </w:rPr>
        <w:t xml:space="preserve">Spain Valencia</w:t>
      </w:r>
      <w:r>
        <w:t xml:space="preserve"> </w:t>
      </w:r>
      <w:r>
        <w:t xml:space="preserve">has faced severe weather events, including landslides and floods. The</w:t>
      </w:r>
      <w:r>
        <w:t xml:space="preserve"> </w:t>
      </w:r>
      <w:r>
        <w:rPr>
          <w:bCs/>
          <w:b/>
        </w:rPr>
        <w:t xml:space="preserve">Military Officer</w:t>
      </w:r>
      <w:r>
        <w:t xml:space="preserve"> </w:t>
      </w:r>
      <w:r>
        <w:t xml:space="preserve">trainees learned how to coordinate logistics, deploy humanitarian aid, and manage crowds during emergencies. This experience highlighted the critical importance of clear communication channels between military command structures and civilian government bodies.</w:t>
      </w:r>
    </w:p>
    <w:bookmarkEnd w:id="24"/>
    <w:bookmarkStart w:id="25" w:name="Xdd6107d17571621f79247b95ad1f1a12f02b3bb"/>
    <w:p>
      <w:pPr>
        <w:pStyle w:val="Heading3"/>
      </w:pPr>
      <w:r>
        <w:t xml:space="preserve">c) Leadership Seminars on Ethics in Modern Warfare</w:t>
      </w:r>
    </w:p>
    <w:p>
      <w:pPr>
        <w:pStyle w:val="FirstParagraph"/>
      </w:pPr>
      <w:r>
        <w:t xml:space="preserve">Theoretical learning was reinforced through daily seminars focused on international humanitarian law. Discussions centered on the rules of engagement and the ethical responsibilities of a</w:t>
      </w:r>
      <w:r>
        <w:t xml:space="preserve"> </w:t>
      </w:r>
      <w:r>
        <w:rPr>
          <w:bCs/>
          <w:b/>
        </w:rPr>
        <w:t xml:space="preserve">Military Officer</w:t>
      </w:r>
      <w:r>
        <w:t xml:space="preserve">. Given the global nature of modern conflicts, understanding how these principles apply when operating abroad versus domestically in regions like</w:t>
      </w:r>
      <w:r>
        <w:t xml:space="preserve"> </w:t>
      </w:r>
      <w:r>
        <w:rPr>
          <w:bCs/>
          <w:b/>
        </w:rPr>
        <w:t xml:space="preserve">Spain Valencia</w:t>
      </w:r>
      <w:r>
        <w:t xml:space="preserve"> </w:t>
      </w:r>
      <w:r>
        <w:t xml:space="preserve">was crucial for developing a robust moral compass.</w:t>
      </w:r>
    </w:p>
    <w:bookmarkEnd w:id="25"/>
    <w:bookmarkEnd w:id="26"/>
    <w:bookmarkStart w:id="27" w:name="key-competencies-developed"/>
    <w:p>
      <w:pPr>
        <w:pStyle w:val="Heading2"/>
      </w:pPr>
      <w:r>
        <w:t xml:space="preserve">5. Key Competencies Developed</w:t>
      </w:r>
    </w:p>
    <w:p>
      <w:pPr>
        <w:pStyle w:val="FirstParagraph"/>
      </w:pPr>
      <w:r>
        <w:rPr>
          <w:bCs/>
          <w:b/>
        </w:rPr>
        <w:t xml:space="preserve">A. Strategic Decision Making:</w:t>
      </w:r>
      <w:r>
        <w:br/>
      </w:r>
      <w:r>
        <w:t xml:space="preserve">The internship required officers to make rapid decisions based on incomplete information. In the dynamic setting of</w:t>
      </w:r>
      <w:r>
        <w:t xml:space="preserve"> </w:t>
      </w:r>
      <w:r>
        <w:rPr>
          <w:bCs/>
          <w:b/>
        </w:rPr>
        <w:t xml:space="preserve">Spain Valencia</w:t>
      </w:r>
      <w:r>
        <w:t xml:space="preserve">, where tourist influxes and local festivals could alter operational parameters overnight, flexibility became a key trait of a successful</w:t>
      </w:r>
      <w:r>
        <w:t xml:space="preserve"> </w:t>
      </w:r>
      <w:r>
        <w:rPr>
          <w:bCs/>
          <w:b/>
        </w:rPr>
        <w:t xml:space="preserve">Military Officer</w:t>
      </w:r>
      <w:r>
        <w:t xml:space="preserve">.</w:t>
      </w:r>
    </w:p>
    <w:p>
      <w:pPr>
        <w:pStyle w:val="BodyText"/>
      </w:pPr>
      <w:r>
        <w:rPr>
          <w:bCs/>
          <w:b/>
        </w:rPr>
        <w:t xml:space="preserve">B. Cross-Cultural Communication:</w:t>
      </w:r>
      <w:r>
        <w:br/>
      </w:r>
      <w:r>
        <w:t xml:space="preserve">Serving in an international or multinational context requires sensitivity to cultural differences. The internship facilitated interactions with personnel from various European nations stationed or training in the region, enhancing linguistic and interpersonal skills essential for coalition operations.</w:t>
      </w:r>
    </w:p>
    <w:p>
      <w:pPr>
        <w:pStyle w:val="BodyText"/>
      </w:pPr>
      <w:r>
        <w:rPr>
          <w:bCs/>
          <w:b/>
        </w:rPr>
        <w:t xml:space="preserve">C. Technical Proficiency:</w:t>
      </w:r>
      <w:r>
        <w:br/>
      </w:r>
      <w:r>
        <w:t xml:space="preserve">Modern warfare is technology-driven. Trainees were exposed to advanced communication systems, drone surveillance technologies, and data analysis tools used by military units in</w:t>
      </w:r>
      <w:r>
        <w:t xml:space="preserve"> </w:t>
      </w:r>
      <w:r>
        <w:rPr>
          <w:bCs/>
          <w:b/>
        </w:rPr>
        <w:t xml:space="preserve">Spain Valencia</w:t>
      </w:r>
      <w:r>
        <w:t xml:space="preserve">. Mastery of these tools is now a prerequisite for any competent</w:t>
      </w:r>
      <w:r>
        <w:t xml:space="preserve"> </w:t>
      </w:r>
      <w:r>
        <w:rPr>
          <w:bCs/>
          <w:b/>
        </w:rPr>
        <w:t xml:space="preserve">Military Officer</w:t>
      </w:r>
      <w:r>
        <w:t xml:space="preserve">.</w:t>
      </w:r>
    </w:p>
    <w:bookmarkEnd w:id="27"/>
    <w:bookmarkStart w:id="28" w:name="challenges-and-observations"/>
    <w:p>
      <w:pPr>
        <w:pStyle w:val="Heading2"/>
      </w:pPr>
      <w:r>
        <w:t xml:space="preserve">6. Challenges and Observations</w:t>
      </w:r>
    </w:p>
    <w:p>
      <w:pPr>
        <w:pStyle w:val="FirstParagraph"/>
      </w:pPr>
      <w:r>
        <w:t xml:space="preserve">The internship was not without its difficulties. One of the primary challenges was balancing strict military hierarchy with the need for initiative and innovation. In some instances, rigid adherence to protocol hindered rapid response times during crisis simulations in</w:t>
      </w:r>
      <w:r>
        <w:t xml:space="preserve"> </w:t>
      </w:r>
      <w:r>
        <w:rPr>
          <w:bCs/>
          <w:b/>
        </w:rPr>
        <w:t xml:space="preserve">Spain Valencia</w:t>
      </w:r>
      <w:r>
        <w:t xml:space="preserve">. This led to a deeper discussion on decentralized command structures, where junior officers are empowered to make tactical decisions without awaiting higher approval.</w:t>
      </w:r>
    </w:p>
    <w:p>
      <w:pPr>
        <w:pStyle w:val="BodyText"/>
      </w:pPr>
      <w:r>
        <w:t xml:space="preserve">Furthermore, the perception of the military within civilian communities remains a sensitive topic. Building trust with the local population in</w:t>
      </w:r>
      <w:r>
        <w:t xml:space="preserve"> </w:t>
      </w:r>
      <w:r>
        <w:rPr>
          <w:bCs/>
          <w:b/>
        </w:rPr>
        <w:t xml:space="preserve">Spain Valencia</w:t>
      </w:r>
      <w:r>
        <w:t xml:space="preserve">, particularly regarding privacy concerns and land use during training exercises, required diplomatic tact from every participating officer. A</w:t>
      </w:r>
      <w:r>
        <w:t xml:space="preserve"> </w:t>
      </w:r>
      <w:r>
        <w:rPr>
          <w:bCs/>
          <w:b/>
        </w:rPr>
        <w:t xml:space="preserve">Military Officer</w:t>
      </w:r>
      <w:r>
        <w:t xml:space="preserve"> </w:t>
      </w:r>
      <w:r>
        <w:t xml:space="preserve">must be aware that their actions reflect upon the entire institution.</w:t>
      </w:r>
    </w:p>
    <w:bookmarkEnd w:id="28"/>
    <w:bookmarkStart w:id="29" w:name="conclusion"/>
    <w:p>
      <w:pPr>
        <w:pStyle w:val="Heading2"/>
      </w:pPr>
      <w:r>
        <w:t xml:space="preserve">7. Conclusion</w:t>
      </w:r>
    </w:p>
    <w:p>
      <w:pPr>
        <w:pStyle w:val="FirstParagraph"/>
      </w:pPr>
      <w:r>
        <w:t xml:space="preserve">In conclusion, this internship report affirms that the role of a</w:t>
      </w:r>
      <w:r>
        <w:t xml:space="preserve"> </w:t>
      </w:r>
      <w:r>
        <w:rPr>
          <w:bCs/>
          <w:b/>
        </w:rPr>
        <w:t xml:space="preserve">Military Officer</w:t>
      </w:r>
      <w:r>
        <w:t xml:space="preserve"> </w:t>
      </w:r>
      <w:r>
        <w:t xml:space="preserve">is multifaceted and demanding. It extends far beyond combat to include leadership, ethics, technology management, and civic engagement. The experience gained in</w:t>
      </w:r>
      <w:r>
        <w:t xml:space="preserve"> </w:t>
      </w:r>
      <w:r>
        <w:rPr>
          <w:bCs/>
          <w:b/>
        </w:rPr>
        <w:t xml:space="preserve">Spain Valencia</w:t>
      </w:r>
      <w:r>
        <w:t xml:space="preserve"> </w:t>
      </w:r>
      <w:r>
        <w:t xml:space="preserve">has provided invaluable insights into how modern militaries operate within democratic societies.</w:t>
      </w:r>
    </w:p>
    <w:p>
      <w:pPr>
        <w:pStyle w:val="BodyText"/>
      </w:pPr>
      <w:r>
        <w:t xml:space="preserve">The geographical and cultural specifics of</w:t>
      </w:r>
      <w:r>
        <w:t xml:space="preserve"> </w:t>
      </w:r>
      <w:r>
        <w:rPr>
          <w:bCs/>
          <w:b/>
        </w:rPr>
        <w:t xml:space="preserve">Spain Valencia</w:t>
      </w:r>
      <w:r>
        <w:t xml:space="preserve"> </w:t>
      </w:r>
      <w:r>
        <w:t xml:space="preserve">offered a unique laboratory for testing these skills. From coordinating flood relief efforts to conducting coastal surveillance, the internships demonstrated that adaptability is the cornerstone of effective military service. As future leaders, it is imperative that we continue to refine our abilities to serve both our nation and our global community with honor and efficiency.</w:t>
      </w:r>
    </w:p>
    <w:p>
      <w:pPr>
        <w:pStyle w:val="BodyText"/>
      </w:pPr>
      <w:r>
        <w:rPr>
          <w:bCs/>
          <w:b/>
        </w:rPr>
        <w:t xml:space="preserve">Prepared by:</w:t>
      </w:r>
    </w:p>
    <w:p>
      <w:pPr>
        <w:pStyle w:val="BodyText"/>
      </w:pPr>
      <w:r>
        <w:t xml:space="preserve">[Name of Intern]</w:t>
      </w:r>
    </w:p>
    <w:p>
      <w:pPr>
        <w:pStyle w:val="BodyText"/>
      </w:pPr>
      <w:r>
        <w:t xml:space="preserve">Rank: Cadet / Officer Candidate</w:t>
      </w:r>
    </w:p>
    <w:p>
      <w:pPr>
        <w:pStyle w:val="BodyText"/>
      </w:pPr>
      <w:r>
        <w:br/>
      </w:r>
      <w:r>
        <w:br/>
      </w:r>
    </w:p>
    <w:p>
      <w:r>
        <w:pict>
          <v:rect style="width:0;height:1.5pt" o:hralign="center" o:hrstd="t" o:hr="t"/>
        </w:pict>
      </w:r>
    </w:p>
    <w:p>
      <w:pPr>
        <w:pStyle w:val="FirstParagraph"/>
      </w:pPr>
      <w:r>
        <w:t xml:space="preserve">Date: October 26, 2023</w:t>
      </w:r>
      <w:r>
        <w:br/>
      </w:r>
      <w:r>
        <w:t xml:space="preserve">Location of Operations: Spain Valencia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and Integration in Spain Valencia</dc:title>
  <dc:creator/>
  <dc:language>en</dc:language>
  <cp:keywords/>
  <dcterms:created xsi:type="dcterms:W3CDTF">2026-07-29T19:18:49Z</dcterms:created>
  <dcterms:modified xsi:type="dcterms:W3CDTF">2026-07-29T19:18:49Z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