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Assignment</w:t>
      </w:r>
      <w:r>
        <w:t xml:space="preserve"> </w:t>
      </w:r>
      <w:r>
        <w:t xml:space="preserve">in</w:t>
      </w:r>
      <w:r>
        <w:t xml:space="preserve"> </w:t>
      </w:r>
      <w:r>
        <w:t xml:space="preserve">New</w:t>
      </w:r>
      <w:r>
        <w:t xml:space="preserve"> </w:t>
      </w:r>
      <w:r>
        <w:t xml:space="preserve">York</w:t>
      </w:r>
      <w:r>
        <w:t xml:space="preserve"> </w:t>
      </w:r>
      <w:r>
        <w:t xml:space="preserve">City</w:t>
      </w:r>
    </w:p>
    <w:bookmarkStart w:id="36" w:name="internship-report"/>
    <w:p>
      <w:pPr>
        <w:pStyle w:val="Heading1"/>
      </w:pPr>
      <w:r>
        <w:t xml:space="preserve">Internship Report</w:t>
      </w:r>
    </w:p>
    <w:bookmarkStart w:id="20" w:name="X1a696a1602493e2c67fcffade44a14d11242f94"/>
    <w:p>
      <w:pPr>
        <w:pStyle w:val="Heading2"/>
      </w:pPr>
      <w:r>
        <w:t xml:space="preserve">Strategic Leadership and Civil-Military Operations: A Military Officer Internship in United States New York City</w:t>
      </w:r>
    </w:p>
    <w:p>
      <w:pPr>
        <w:pStyle w:val="FirstParagraph"/>
      </w:pPr>
      <w:r>
        <w:rPr>
          <w:bCs/>
          <w:b/>
        </w:rPr>
        <w:t xml:space="preserve">Name:</w:t>
      </w:r>
    </w:p>
    <w:p>
      <w:pPr>
        <w:pStyle w:val="BodyText"/>
      </w:pPr>
      <w:r>
        <w:t xml:space="preserve">Captain John Doe, USA</w:t>
      </w:r>
    </w:p>
    <w:p>
      <w:pPr>
        <w:pStyle w:val="BodyText"/>
      </w:pPr>
      <w:r>
        <w:rPr>
          <w:bCs/>
          <w:b/>
        </w:rPr>
        <w:t xml:space="preserve">Date:</w:t>
      </w:r>
    </w:p>
    <w:p>
      <w:pPr>
        <w:pStyle w:val="BodyText"/>
      </w:pPr>
      <w:r>
        <w:t xml:space="preserve">&lt; TR &gt;&lt; TD &gt;</w:t>
      </w:r>
    </w:p>
    <w:bookmarkEnd w:id="20"/>
    <w:bookmarkStart w:id="21" w:name="executive-summary"/>
    <w:p>
      <w:pPr>
        <w:pStyle w:val="Heading2"/>
      </w:pPr>
      <w:r>
        <w:t xml:space="preserve">1. Executive Summary</w:t>
      </w:r>
    </w:p>
    <w:p>
      <w:pPr>
        <w:pStyle w:val="FirstParagraph"/>
      </w:pPr>
      <w:r>
        <w:t xml:space="preserve">This Internship Report details the comprehensive professional development experience undertaken by a serving Military Officer within the complex operational environment of United States New York City. The primary objective of this assignment was to bridge the gap between traditional military command structures and modern metropolitan crisis management, strategic planning, and inter-agency coordination. As a prominent global hub for diplomacy, finance, and logistics, United States New York City presented a unique landscape for observing how Military Officers adapt tactical leadership skills to civilian-facing scenarios. The Internship Report highlights key achievements in community engagement protocols, emergency response integration with local civil authorities, and the refinement of strategic decision-making under high-pressure conditions.</w:t>
      </w:r>
    </w:p>
    <w:bookmarkEnd w:id="21"/>
    <w:bookmarkStart w:id="22" w:name="introduction-and-objectives"/>
    <w:p>
      <w:pPr>
        <w:pStyle w:val="Heading2"/>
      </w:pPr>
      <w:r>
        <w:t xml:space="preserve">2. Introduction and Objectives</w:t>
      </w:r>
    </w:p>
    <w:p>
      <w:pPr>
        <w:pStyle w:val="FirstParagraph"/>
      </w:pPr>
      <w:r>
        <w:t xml:space="preserve">The role of a Military Officer has evolved significantly in the 21st century, demanding versatility beyond combat operations. This Internship Report outlines a twelve-week placement designed to enhance the officer's understanding of civil-military cooperation (CIMIC) within one of the world’s most dense and dynamic urban centers. The specific location, United States New York City, offered an unparalleled opportunity to study security dynamics in a megacity context.</w:t>
      </w:r>
    </w:p>
    <w:p>
      <w:pPr>
        <w:pStyle w:val="BodyText"/>
      </w:pPr>
      <w:r>
        <w:t xml:space="preserve">The primary objectives for this Internship Report were as follows:</w:t>
      </w:r>
    </w:p>
    <w:p>
      <w:pPr>
        <w:numPr>
          <w:ilvl w:val="0"/>
          <w:numId w:val="1001"/>
        </w:numPr>
        <w:pStyle w:val="Compact"/>
      </w:pPr>
      <w:r>
        <w:t xml:space="preserve">To analyze the operational challenges faced by Military Officers in high-density civilian environments like United States New York City.</w:t>
      </w:r>
    </w:p>
    <w:p>
      <w:pPr>
        <w:numPr>
          <w:ilvl w:val="0"/>
          <w:numId w:val="1001"/>
        </w:numPr>
        <w:pStyle w:val="Compact"/>
      </w:pPr>
      <w:r>
        <w:t xml:space="preserve">To develop strategies for effective communication between military command and local NYC civil agencies.</w:t>
      </w:r>
    </w:p>
    <w:p>
      <w:pPr>
        <w:numPr>
          <w:ilvl w:val="0"/>
          <w:numId w:val="1001"/>
        </w:numPr>
        <w:pStyle w:val="Compact"/>
      </w:pPr>
      <w:r>
        <w:t xml:space="preserve">To assess the impact of leadership styles on team performance during non-combatant support missions.</w:t>
      </w:r>
    </w:p>
    <w:bookmarkEnd w:id="22"/>
    <w:bookmarkStart w:id="23" w:name="X190c8e3d78248f76a007648084355c10035ba61"/>
    <w:p>
      <w:pPr>
        <w:pStyle w:val="Heading2"/>
      </w:pPr>
      <w:r>
        <w:t xml:space="preserve">3. Operational Environment: United States New York City</w:t>
      </w:r>
    </w:p>
    <w:p>
      <w:pPr>
        <w:pStyle w:val="FirstParagraph"/>
      </w:pPr>
      <w:r>
        <w:t xml:space="preserve">United States New York City serves as a critical node in national security infrastructure. The Internship Report emphasizes that the environment here is distinct from rural or overseas deployment zones. The urban jungle of United States New York City requires Military Officers to possess heightened situational awareness regarding infrastructure vulnerabilities, public sentiment, and logistical bottlenecks.</w:t>
      </w:r>
    </w:p>
    <w:p>
      <w:pPr>
        <w:pStyle w:val="BodyText"/>
      </w:pPr>
      <w:r>
        <w:t xml:space="preserve">The internship involved rotational assignments across three key sectors within United States New York City:</w:t>
      </w:r>
    </w:p>
    <w:p>
      <w:pPr>
        <w:numPr>
          <w:ilvl w:val="0"/>
          <w:numId w:val="1002"/>
        </w:numPr>
        <w:pStyle w:val="Compact"/>
      </w:pPr>
      <w:r>
        <w:rPr>
          <w:bCs/>
          <w:b/>
        </w:rPr>
        <w:t xml:space="preserve">District Command Headquarters:</w:t>
      </w:r>
      <w:r>
        <w:t xml:space="preserve"> </w:t>
      </w:r>
      <w:r>
        <w:t xml:space="preserve">Focusing on administrative efficiency and strategic planning for regional readiness.</w:t>
      </w:r>
    </w:p>
    <w:p>
      <w:pPr>
        <w:numPr>
          <w:ilvl w:val="0"/>
          <w:numId w:val="1002"/>
        </w:numPr>
        <w:pStyle w:val="Compact"/>
      </w:pPr>
      <w:r>
        <w:rPr>
          <w:bCs/>
          <w:b/>
        </w:rPr>
        <w:t xml:space="preserve">Civilian Emergency Response Coordination Center:</w:t>
      </w:r>
      <w:r>
        <w:t xml:space="preserve"> </w:t>
      </w:r>
      <w:r>
        <w:t xml:space="preserve">Collaborating with the NYPD, FDNY, and FEMA to streamline disaster response protocols.</w:t>
      </w:r>
    </w:p>
    <w:p>
      <w:pPr>
        <w:numPr>
          <w:ilvl w:val="0"/>
          <w:numId w:val="1002"/>
        </w:numPr>
        <w:pStyle w:val="Compact"/>
      </w:pPr>
      <w:r>
        <w:t xml:space="preserve">CIVIC ENGAGEMENT OUTPOSTS: Participating in community outreach programs to foster trust between service members and residents of United States New York City.</w:t>
      </w:r>
    </w:p>
    <w:bookmarkEnd w:id="23"/>
    <w:bookmarkStart w:id="27" w:name="methodology-and-activities"/>
    <w:p>
      <w:pPr>
        <w:pStyle w:val="Heading2"/>
      </w:pPr>
      <w:r>
        <w:t xml:space="preserve">4. Methodology and Activities</w:t>
      </w:r>
    </w:p>
    <w:p>
      <w:pPr>
        <w:pStyle w:val="FirstParagraph"/>
      </w:pPr>
      <w:r>
        <w:t xml:space="preserve">The methodology employed during this Internship Report focused on action research, observational learning, and participatory management. As a Military Officer candidate for advanced leadership roles, the subject engaged in daily briefings with senior commanders responsible for United States New York City sector operations.</w:t>
      </w:r>
    </w:p>
    <w:bookmarkStart w:id="24" w:name="strategic-planning-and-logistics"/>
    <w:p>
      <w:pPr>
        <w:pStyle w:val="Heading3"/>
      </w:pPr>
      <w:r>
        <w:t xml:space="preserve">4.1 Strategic Planning and Logistics</w:t>
      </w:r>
    </w:p>
    <w:p>
      <w:pPr>
        <w:pStyle w:val="FirstParagraph"/>
      </w:pPr>
      <w:r>
        <w:t xml:space="preserve">A significant portion of time was dedicated to reviewing logistics models unique to United States New York City. The density of the city poses unique challenges for supply chain management during emergencies. The Military Officer analyzed historical data from past incidents in United States New York City to propose optimized routing algorithms for emergency vehicles and personnel deployment.</w:t>
      </w:r>
    </w:p>
    <w:bookmarkEnd w:id="24"/>
    <w:bookmarkStart w:id="25" w:name="inter-agency-coordination"/>
    <w:p>
      <w:pPr>
        <w:pStyle w:val="Heading3"/>
      </w:pPr>
      <w:r>
        <w:t xml:space="preserve">4.2 Inter-Agency Coordination</w:t>
      </w:r>
    </w:p>
    <w:p>
      <w:pPr>
        <w:pStyle w:val="FirstParagraph"/>
      </w:pPr>
      <w:r>
        <w:t xml:space="preserve">A critical component of the Internship Report involved shadowing liaison officers who coordinate between federal military assets and local United States New York City agencies. This experience highlighted the necessity of clear communication channels to avoid jurisdictional conflicts. The Military Officer facilitated a series of joint training exercises simulating terrorist threats and natural disasters, testing the responsiveness of multi-agency teams in United States New York City.</w:t>
      </w:r>
    </w:p>
    <w:bookmarkEnd w:id="25"/>
    <w:bookmarkStart w:id="26" w:name="leadership-development"/>
    <w:p>
      <w:pPr>
        <w:pStyle w:val="Heading3"/>
      </w:pPr>
      <w:r>
        <w:t xml:space="preserve">4.3 Leadership Development</w:t>
      </w:r>
    </w:p>
    <w:p>
      <w:pPr>
        <w:pStyle w:val="FirstParagraph"/>
      </w:pPr>
      <w:r>
        <w:t xml:space="preserve">In accordance with standard Internship Report requirements for leadership assessment, the subject led a platoon-sized unit during a simulated crisis scenario. The focus was on maintaining discipline while exhibiting empathy towards civilian populations affected by the simulated event. This dual mandate is crucial for Military Officers operating in populated areas like United States New York City.</w:t>
      </w:r>
    </w:p>
    <w:bookmarkEnd w:id="26"/>
    <w:bookmarkEnd w:id="27"/>
    <w:bookmarkStart w:id="31" w:name="key-findings-and-analysis"/>
    <w:p>
      <w:pPr>
        <w:pStyle w:val="Heading2"/>
      </w:pPr>
      <w:r>
        <w:t xml:space="preserve">5. Key Findings and Analysis</w:t>
      </w:r>
    </w:p>
    <w:p>
      <w:pPr>
        <w:pStyle w:val="FirstParagraph"/>
      </w:pPr>
      <w:r>
        <w:t xml:space="preserve">The analysis presented in this Internship Report yields several critical insights regarding the role of a Military Officer in United States New York City.</w:t>
      </w:r>
    </w:p>
    <w:bookmarkStart w:id="28" w:name="the-importance-of-cultural-competence"/>
    <w:p>
      <w:pPr>
        <w:pStyle w:val="Heading3"/>
      </w:pPr>
      <w:r>
        <w:t xml:space="preserve">5.1 The Importance of Cultural Competence</w:t>
      </w:r>
    </w:p>
    <w:p>
      <w:pPr>
        <w:pStyle w:val="FirstParagraph"/>
      </w:pPr>
      <w:r>
        <w:t xml:space="preserve">Data collected during the internship indicates that cultural competence is as vital as tactical proficiency for Military Officers stationed in diverse urban centers like United States New York City. Understanding the socio-political landscape of different boroughs within United States New York City allows for more effective threat assessment and community policing strategies.</w:t>
      </w:r>
    </w:p>
    <w:bookmarkEnd w:id="28"/>
    <w:bookmarkStart w:id="29" w:name="technology-integration"/>
    <w:p>
      <w:pPr>
        <w:pStyle w:val="Heading3"/>
      </w:pPr>
      <w:r>
        <w:t xml:space="preserve">5.2 Technology Integration</w:t>
      </w:r>
    </w:p>
    <w:p>
      <w:pPr>
        <w:pStyle w:val="FirstParagraph"/>
      </w:pPr>
      <w:r>
        <w:t xml:space="preserve">The internship revealed that United States New York City is a leader in adopting smart city technologies. Military Officers must be proficient in utilizing these digital tools for real-time intelligence gathering. The Internship Report documents the successful integration of AI-driven analytics into command decisions, enhancing the speed and accuracy of responses in United States New York City.</w:t>
      </w:r>
    </w:p>
    <w:bookmarkEnd w:id="29"/>
    <w:bookmarkStart w:id="30" w:name="psychological-resilience"/>
    <w:p>
      <w:pPr>
        <w:pStyle w:val="Heading3"/>
      </w:pPr>
      <w:r>
        <w:t xml:space="preserve">5.3 Psychological Resilience</w:t>
      </w:r>
    </w:p>
    <w:p>
      <w:pPr>
        <w:pStyle w:val="FirstParagraph"/>
      </w:pPr>
      <w:r>
        <w:t xml:space="preserve">Working in the high-stress environment of United States New York City requires robust psychological resilience. The Internship Report includes findings on stress management techniques used by Military Officers to maintain operational effectiveness during prolonged periods of alert.</w:t>
      </w:r>
    </w:p>
    <w:bookmarkEnd w:id="30"/>
    <w:bookmarkEnd w:id="31"/>
    <w:bookmarkStart w:id="32" w:name="challenges-encountered"/>
    <w:p>
      <w:pPr>
        <w:pStyle w:val="Heading2"/>
      </w:pPr>
      <w:r>
        <w:t xml:space="preserve">6. Challenges Encountered</w:t>
      </w:r>
    </w:p>
    <w:p>
      <w:pPr>
        <w:pStyle w:val="FirstParagraph"/>
      </w:pPr>
      <w:r>
        <w:t xml:space="preserve">The Internship Report acknowledges several challenges faced during the assignment in United States New York City. These included navigating complex bureaucratic hurdles inherent in large municipal governments, managing language barriers in multicultural units, and coping with the constant high tempo of operations typical of a major metropolitan hub.</w:t>
      </w:r>
    </w:p>
    <w:p>
      <w:pPr>
        <w:pStyle w:val="BodyText"/>
      </w:pPr>
      <w:r>
        <w:t xml:space="preserve">One significant challenge was aligning military time-discipline with civilian operational rhythms. Bridging this gap required adaptive leadership strategies, which are detailed extensively in this Internship Report as best practices for future Military Officer training programs.</w:t>
      </w:r>
    </w:p>
    <w:bookmarkEnd w:id="32"/>
    <w:bookmarkStart w:id="33" w:name="recommendations"/>
    <w:p>
      <w:pPr>
        <w:pStyle w:val="Heading2"/>
      </w:pPr>
      <w:r>
        <w:t xml:space="preserve">7. Recommendations</w:t>
      </w:r>
    </w:p>
    <w:p>
      <w:pPr>
        <w:numPr>
          <w:ilvl w:val="0"/>
          <w:numId w:val="1003"/>
        </w:numPr>
        <w:pStyle w:val="Compact"/>
      </w:pPr>
      <w:r>
        <w:t xml:space="preserve">Enhanced Pre-Deployment Training: Include specific modules on urban warfare ethics, civil law, and NYC geography for all Military Officers rotating into United States New York City.</w:t>
      </w:r>
    </w:p>
    <w:p>
      <w:pPr>
        <w:numPr>
          <w:ilvl w:val="0"/>
          <w:numId w:val="1003"/>
        </w:numPr>
        <w:pStyle w:val="Compact"/>
      </w:pPr>
      <w:r>
        <w:rPr>
          <w:bCs/>
          <w:b/>
        </w:rPr>
        <w:t xml:space="preserve">Digital Literacy Programs:</w:t>
      </w:r>
      <w:r>
        <w:t xml:space="preserve">Mandate training in smart city infrastructure management to leverage technological advantages unique to United States New York City.</w:t>
      </w:r>
    </w:p>
    <w:p>
      <w:pPr>
        <w:numPr>
          <w:ilvl w:val="0"/>
          <w:numId w:val="1003"/>
        </w:numPr>
        <w:pStyle w:val="Compact"/>
      </w:pPr>
      <w:r>
        <w:t xml:space="preserve">CULTURAL IMMERSION EXERCISES: Increase opportunities for Military Officers to engage with community leaders in United States New York City before assuming command roles.</w:t>
      </w:r>
    </w:p>
    <w:bookmarkEnd w:id="33"/>
    <w:bookmarkStart w:id="34" w:name="conclusion"/>
    <w:p>
      <w:pPr>
        <w:pStyle w:val="Heading2"/>
      </w:pPr>
      <w:r>
        <w:t xml:space="preserve">8. Conclusion</w:t>
      </w:r>
    </w:p>
    <w:p>
      <w:pPr>
        <w:pStyle w:val="FirstParagraph"/>
      </w:pPr>
      <w:r>
        <w:t xml:space="preserve">THE UNIQUE CHALLENGES PRESENTED BY UNITED STATES NEW YORK CITY HAVE TESTED AND REFINED THE SUBJECT'S ABILITIES AS A LEADER , STRATEGIST , AND DIPLOMAT. THIS INTERNMENT REPORT SERVES AS A RECORD OF GROWTH AND A FOUNDATION FOR FUTURE CONTRIBUTIONS TO THE MILITARY PROFESSION.</w:t>
      </w:r>
    </w:p>
    <w:bookmarkEnd w:id="34"/>
    <w:bookmarkStart w:id="35" w:name="references"/>
    <w:p>
      <w:pPr>
        <w:pStyle w:val="Heading2"/>
      </w:pPr>
      <w:r>
        <w:t xml:space="preserve">9. References</w:t>
      </w:r>
    </w:p>
    <w:p>
      <w:pPr>
        <w:numPr>
          <w:ilvl w:val="0"/>
          <w:numId w:val="1004"/>
        </w:numPr>
        <w:pStyle w:val="Compact"/>
      </w:pPr>
      <w:r>
        <w:t xml:space="preserve">Doe, J. (2023). Urban Security Dynamics in Megacities. New York: City Press.</w:t>
      </w:r>
    </w:p>
    <w:p>
      <w:pPr>
        <w:numPr>
          <w:ilvl w:val="0"/>
          <w:numId w:val="1004"/>
        </w:numPr>
        <w:pStyle w:val="Compact"/>
      </w:pPr>
      <w:r>
        <w:t xml:space="preserve">Department of Defense. (2024). Guidelines for Civil-Military Cooperation in Urban Environments.</w:t>
      </w:r>
    </w:p>
    <w:p>
      <w:pPr>
        <w:numPr>
          <w:ilvl w:val="0"/>
          <w:numId w:val="1004"/>
        </w:numPr>
        <w:pStyle w:val="Compact"/>
      </w:pPr>
      <w:r>
        <w:t xml:space="preserve">New York City Emergency Management.( 2023 ). Annual Report on Inter-Agency Coordination.</w:t>
      </w:r>
    </w:p>
    <w:p>
      <w:r>
        <w:pict>
          <v:rect style="width:0;height:1.5pt" o:hralign="center" o:hrstd="t" o:hr="t"/>
        </w:pict>
      </w:r>
    </w:p>
    <w:p>
      <w:pPr>
        <w:pStyle w:val="FirstParagraph"/>
      </w:pPr>
      <w:r>
        <w:t xml:space="preserve">End of Internship Report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Assignment in New York City</dc:title>
  <dc:creator/>
  <dc:language>en</dc:language>
  <cp:keywords/>
  <dcterms:created xsi:type="dcterms:W3CDTF">2026-07-30T10:09:50Z</dcterms:created>
  <dcterms:modified xsi:type="dcterms:W3CDTF">2026-07-30T10:09:50Z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