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Musician</w:t>
      </w:r>
      <w:r>
        <w:t xml:space="preserve"> </w:t>
      </w:r>
      <w:r>
        <w:t xml:space="preserve">in</w:t>
      </w:r>
      <w:r>
        <w:t xml:space="preserve"> </w:t>
      </w:r>
      <w:r>
        <w:t xml:space="preserve">Egypt</w:t>
      </w:r>
      <w:r>
        <w:t xml:space="preserve"> </w:t>
      </w:r>
      <w:r>
        <w:t xml:space="preserve">Cairo</w:t>
      </w:r>
    </w:p>
    <w:bookmarkStart w:id="20" w:name="inernship-report-document"/>
    <w:p>
      <w:pPr>
        <w:pStyle w:val="Heading1"/>
      </w:pPr>
      <w:r>
        <w:t xml:space="preserve">Inernship Report Document</w:t>
      </w:r>
    </w:p>
    <w:p>
      <w:pPr>
        <w:pStyle w:val="FirstParagraph"/>
      </w:pPr>
      <w:r>
        <w:rPr>
          <w:bCs/>
          <w:b/>
        </w:rPr>
        <w:t xml:space="preserve">Date:</w:t>
      </w:r>
      <w:r>
        <w:t xml:space="preserve"> </w:t>
      </w:r>
      <w:r>
        <w:t xml:space="preserve">October 24, 2023</w:t>
      </w:r>
    </w:p>
    <w:p>
      <w:pPr>
        <w:pStyle w:val="BodyText"/>
      </w:pPr>
      <w:r>
        <w:rPr>
          <w:bCs/>
          <w:b/>
        </w:rPr>
        <w:t xml:space="preserve">Degree Program:</w:t>
      </w:r>
      <w:r>
        <w:t xml:space="preserve">Bachelor of Arts in Musicology and Performance</w:t>
      </w:r>
    </w:p>
    <w:p>
      <w:pPr>
        <w:pStyle w:val="BodyText"/>
      </w:pPr>
      <w:r>
        <w:rPr>
          <w:bCs/>
          <w:b/>
        </w:rPr>
        <w:t xml:space="preserve">Institution Name:</w:t>
      </w:r>
      <w:r>
        <w:t xml:space="preserve"> </w:t>
      </w:r>
      <w:r>
        <w:t xml:space="preserve">Cairo Conservatory Institute (CCI)</w:t>
      </w:r>
    </w:p>
    <w:p>
      <w:pPr>
        <w:pStyle w:val="BodyText"/>
      </w:pPr>
      <w:r>
        <w:t xml:space="preserve">Submitted By: Alex Johnson</w:t>
      </w:r>
    </w:p>
    <w:bookmarkEnd w:id="20"/>
    <w:bookmarkStart w:id="21" w:name="i.-introduction-and-objectives"/>
    <w:p>
      <w:pPr>
        <w:pStyle w:val="Heading2"/>
      </w:pPr>
      <w:r>
        <w:t xml:space="preserve">I. Introduction and Objectives</w:t>
      </w:r>
    </w:p>
    <w:p>
      <w:pPr>
        <w:pStyle w:val="FirstParagraph"/>
      </w:pPr>
      <w:r>
        <w:t xml:space="preserve">This Internship Report details the comprehensive professional experience undertaken by this author within the vibrant cultural landscape of Egypt Cairo. The primary objective of this internship was to bridge theoretical musical education with practical, real-world application as a Musician in one of Africa’s most historically significant cities. As an aspiring Musician, securing an internship in Egypt Cairo provided a unique opportunity to engage with a diverse soundscape that blends ancient traditional rhythms with contemporary modern influences. The overarching goal was to enhance technical proficiency, understand cross-cultural musical collaboration, and navigate the professional music industry within the Middle Eastern context.</w:t>
      </w:r>
    </w:p>
    <w:p>
      <w:pPr>
        <w:pStyle w:val="BodyText"/>
      </w:pPr>
      <w:r>
        <w:t xml:space="preserve">The choice of Egypt Cairo as the location for this internship was deliberate. Known as "The City of a Thousand Minarets," Cairo is not only a political and economic hub but also a cultural epicenter. For any Musician, understanding how music functions in such a dense, historically rich urban environment offers invaluable insights into audience engagement, repertoire selection, and the preservation of heritage through sound. This report aims to document the specific activities undertaken during this period of professional development.</w:t>
      </w:r>
    </w:p>
    <w:bookmarkEnd w:id="21"/>
    <w:bookmarkStart w:id="22" w:name="ii.-organization-overview"/>
    <w:p>
      <w:pPr>
        <w:pStyle w:val="Heading2"/>
      </w:pPr>
      <w:r>
        <w:t xml:space="preserve">II. Organization Overview</w:t>
      </w:r>
    </w:p>
    <w:p>
      <w:pPr>
        <w:pStyle w:val="FirstParagraph"/>
      </w:pPr>
      <w:r>
        <w:t xml:space="preserve">The internship was conducted at the "Nile Harmonics Foundation," a non-profit organization dedicated to preserving Egyptian folk music while promoting contemporary jazz and fusion genres. Located in the heart of downtown Cairo, near Tahrir Square, the foundation serves as a community hub where local talent from Egypt Cairo collaborates with international artists. The organization operates two main branches: an educational wing for youth conservatories and a performance wing that hosts weekly concerts. As an intern assigned to the Performance Department, I worked closely with senior conductors, sound engineers, and event managers to coordinate live events.</w:t>
      </w:r>
    </w:p>
    <w:bookmarkEnd w:id="22"/>
    <w:bookmarkStart w:id="23" w:name="iii.-duties-and-responsibilities"/>
    <w:p>
      <w:pPr>
        <w:pStyle w:val="Heading2"/>
      </w:pPr>
      <w:r>
        <w:t xml:space="preserve">III. Duties and Responsibilities</w:t>
      </w:r>
    </w:p>
    <w:p>
      <w:pPr>
        <w:pStyle w:val="FirstParagraph"/>
      </w:pPr>
      <w:r>
        <w:t xml:space="preserve">The role of the Musician intern at this institution was multifaceted. My primary responsibility involved assisting in the preparation and execution of weekly cultural performances. This included:</w:t>
      </w:r>
    </w:p>
    <w:p>
      <w:pPr>
        <w:numPr>
          <w:ilvl w:val="0"/>
          <w:numId w:val="1001"/>
        </w:numPr>
        <w:pStyle w:val="Compact"/>
      </w:pPr>
      <w:r>
        <w:rPr>
          <w:bCs/>
          <w:b/>
        </w:rPr>
        <w:t xml:space="preserve">Musical Arrangement Assistance:</w:t>
      </w:r>
      <w:r>
        <w:t xml:space="preserve"> </w:t>
      </w:r>
      <w:r>
        <w:t xml:space="preserve">I collaborated with senior composers to adapt traditional Egyptian Maqamat (modes) into modern arrangements suitable for fusion concerts. This required a deep understanding of both Western harmonic structures and the microtonal nuances characteristic of music from Egypt Cairo.</w:t>
      </w:r>
    </w:p>
    <w:p>
      <w:pPr>
        <w:numPr>
          <w:ilvl w:val="0"/>
          <w:numId w:val="1001"/>
        </w:numPr>
        <w:pStyle w:val="Compact"/>
      </w:pPr>
      <w:r>
        <w:rPr>
          <w:bCs/>
          <w:b/>
        </w:rPr>
        <w:t xml:space="preserve">Instrument Maintenance and Tuning:</w:t>
      </w:r>
      <w:r>
        <w:t xml:space="preserve"> </w:t>
      </w:r>
      <w:r>
        <w:t xml:space="preserve">Daily maintenance of instruments, particularly ouds, qanuns, and string sections, was essential. Working in the humid climate of Egypt Cairo required specific knowledge about instrument preservation to prevent damage to delicate wooden instruments.</w:t>
      </w:r>
    </w:p>
    <w:p>
      <w:pPr>
        <w:numPr>
          <w:ilvl w:val="0"/>
          <w:numId w:val="1001"/>
        </w:numPr>
        <w:pStyle w:val="Compact"/>
      </w:pPr>
      <w:r>
        <w:rPr>
          <w:bCs/>
          <w:b/>
        </w:rPr>
        <w:t xml:space="preserve">Audience Engagement Research:</w:t>
      </w:r>
      <w:r>
        <w:t xml:space="preserve"> </w:t>
      </w:r>
      <w:r>
        <w:t xml:space="preserve">I conducted surveys on audience preferences within the local community of Egypt Cairo. This data helped shape setlists that balanced traditional folk songs with contemporary hits, ensuring high attendance and cultural relevance.</w:t>
      </w:r>
    </w:p>
    <w:p>
      <w:pPr>
        <w:numPr>
          <w:ilvl w:val="0"/>
          <w:numId w:val="1001"/>
        </w:numPr>
        <w:pStyle w:val="Compact"/>
      </w:pPr>
      <w:r>
        <w:rPr>
          <w:bCs/>
          <w:b/>
        </w:rPr>
        <w:t xml:space="preserve">Literary and Historical Contextualization:</w:t>
      </w:r>
      <w:r>
        <w:t xml:space="preserve"> </w:t>
      </w:r>
      <w:r>
        <w:t xml:space="preserve">To enrich our performances, I researched the historical context of specific musical pieces. Understanding the poetry and history behind songs performed in Egypt Cairo allowed me to provide better introductions during live shows, enhancing the audience's emotional connection.</w:t>
      </w:r>
    </w:p>
    <w:bookmarkEnd w:id="23"/>
    <w:bookmarkStart w:id="24" w:name="iv.-challenges-and-adaptations"/>
    <w:p>
      <w:pPr>
        <w:pStyle w:val="Heading2"/>
      </w:pPr>
      <w:r>
        <w:t xml:space="preserve">IV. Challenges and Adaptations</w:t>
      </w:r>
    </w:p>
    <w:p>
      <w:pPr>
        <w:pStyle w:val="FirstParagraph"/>
      </w:pPr>
      <w:r>
        <w:t xml:space="preserve">Navigating the music industry as a Musician in Egypt Cairo presented several unique challenges. The first major hurdle was linguistic. While English is widely spoken in professional circles, many traditional musicians preferred Arabic or Egyptian Colloquial Arabic for creative discussions. Immersing myself in the local dialect was crucial for effective communication and building trust with fellow artists.</w:t>
      </w:r>
    </w:p>
    <w:p>
      <w:pPr>
        <w:pStyle w:val="BodyText"/>
      </w:pPr>
      <w:r>
        <w:t xml:space="preserve">Another challenge was the logistical aspect of touring and performing across different venues in Egypt Cairo. Traffic congestion is a well-known issue, requiring meticulous planning for equipment transport and sound checks. Additionally, adapting to the local rhythm of life, including prayer times which often pause activities for short periods, required flexibility in scheduling rehearsals.</w:t>
      </w:r>
    </w:p>
    <w:bookmarkEnd w:id="24"/>
    <w:bookmarkStart w:id="25" w:name="X256eb305de9ab0e71f45713beb03fd72427b631"/>
    <w:p>
      <w:pPr>
        <w:pStyle w:val="Heading2"/>
      </w:pPr>
      <w:r>
        <w:t xml:space="preserve">V. Skills Acquired and Professional Growth</w:t>
      </w:r>
    </w:p>
    <w:p>
      <w:pPr>
        <w:pStyle w:val="FirstParagraph"/>
      </w:pPr>
      <w:r>
        <w:t xml:space="preserve">This internship significantly enhanced my technical skills as a Musician. I gained proficiency in reading and writing complex musical scores that incorporate non-standard Western scales. Furthermore, working in the bustling environment of Egypt Cairo improved my ability to perform under pressure and adapt to unexpected changes in acoustics or venue conditions.</w:t>
      </w:r>
    </w:p>
    <w:p>
      <w:pPr>
        <w:pStyle w:val="BodyText"/>
      </w:pPr>
      <w:r>
        <w:t xml:space="preserve">Soft skills were also refined. Cross-cultural communication became second nature as I collaborated with artists from diverse backgrounds. I learned to listen actively, respecting the distinct musical heritage of Egypt while finding common ground for collaborative creation. The experience taught me the importance of cultural sensitivity in artistic expression, a lesson that will define my career as an international Musician.</w:t>
      </w:r>
    </w:p>
    <w:bookmarkEnd w:id="25"/>
    <w:bookmarkStart w:id="26" w:name="vi.-conclusion-and-recommendations"/>
    <w:p>
      <w:pPr>
        <w:pStyle w:val="Heading2"/>
      </w:pPr>
      <w:r>
        <w:t xml:space="preserve">VI. Conclusion and Recommendations</w:t>
      </w:r>
    </w:p>
    <w:p>
      <w:pPr>
        <w:pStyle w:val="FirstParagraph"/>
      </w:pPr>
      <w:r>
        <w:t xml:space="preserve">In conclusion, this internship program in Egypt Cairo was an indispensable part of my professional development. It transformed my understanding of what it means to be a versatile Musician in the 21st century. The opportunity to work within the rich tapestry of Egyptian culture allowed me to grow not just as a performer, but as a cultural ambassador.</w:t>
      </w:r>
    </w:p>
    <w:p>
      <w:pPr>
        <w:pStyle w:val="BodyText"/>
      </w:pPr>
      <w:r>
        <w:t xml:space="preserve">I highly recommend that future students pursue internships in similar culturally dense environments like Egypt Cairo. The experience offers more than just technical training; it provides a profound perspective on the universal language of music. For institutions looking to expand their internship networks, partnering with organizations in Egypt Cairo can provide students with unparalleled exposure to diverse musical traditions and professional resilience.</w:t>
      </w:r>
    </w:p>
    <w:p>
      <w:pPr>
        <w:pStyle w:val="BodyText"/>
      </w:pPr>
      <w:r>
        <w:t xml:space="preserve">The memories made on the banks of the Nile, alongside colleagues and audiences in Egypt Cairo, will remain a cornerstone of my identity as a Musician. This report serves as both a summary of achievements and a testament to the transformative power of immersive cultural internship experiences.</w:t>
      </w:r>
    </w:p>
    <w:p>
      <w:r>
        <w:pict>
          <v:rect style="width:0;height:1.5pt" o:hralign="center" o:hrstd="t" o:hr="t"/>
        </w:pict>
      </w:r>
    </w:p>
    <w:p>
      <w:pPr>
        <w:pStyle w:val="FirstParagraph"/>
      </w:pPr>
      <w:r>
        <w:rPr>
          <w:bCs/>
          <w:b/>
        </w:rPr>
        <w:t xml:space="preserve">Signature:</w:t>
      </w:r>
      <w:r>
        <w:t xml:space="preserve"> </w:t>
      </w:r>
      <w:r>
        <w:t xml:space="preserve">__________________________</w:t>
      </w:r>
    </w:p>
    <w:p>
      <w:pPr>
        <w:pStyle w:val="BodyText"/>
      </w:pPr>
      <w:r>
        <w:rPr>
          <w:bCs/>
          <w:b/>
        </w:rPr>
        <w:t xml:space="preserve">Name:</w:t>
      </w:r>
      <w:r>
        <w:t xml:space="preserve"> </w:t>
      </w:r>
      <w:r>
        <w:t xml:space="preserve">Alex Johnson</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Musician in Egypt Cairo</dc:title>
  <dc:creator/>
  <dc:language>en</dc:language>
  <cp:keywords/>
  <dcterms:created xsi:type="dcterms:W3CDTF">2026-07-29T09:53:51Z</dcterms:created>
  <dcterms:modified xsi:type="dcterms:W3CDTF">2026-07-29T09:53:51Z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