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Nigeria</w:t>
      </w:r>
      <w:r>
        <w:t xml:space="preserve"> </w:t>
      </w:r>
      <w:r>
        <w:t xml:space="preserve">Lagos</w:t>
      </w:r>
    </w:p>
    <w:bookmarkStart w:id="31" w:name="final-internship-report"/>
    <w:p>
      <w:pPr>
        <w:pStyle w:val="Heading1"/>
      </w:pPr>
      <w:r>
        <w:t xml:space="preserve">Final Internship Report</w:t>
      </w:r>
    </w:p>
    <w:p>
      <w:pPr>
        <w:pStyle w:val="FirstParagraph"/>
      </w:pPr>
      <w:r>
        <w:rPr>
          <w:iCs/>
          <w:i/>
          <w:bCs/>
          <w:b/>
        </w:rPr>
        <w:t xml:space="preserve">Title: Strategic Development and Market Integration for Emerging Musicians in Nigeria Lagos</w:t>
      </w:r>
    </w:p>
    <w:p>
      <w:pPr>
        <w:pStyle w:val="BodyText"/>
      </w:pPr>
      <w:r>
        <w:rPr>
          <w:bCs/>
          <w:b/>
        </w:rPr>
        <w:t xml:space="preserve">Date:</w:t>
      </w:r>
      <w:r>
        <w:t xml:space="preserve"> </w:t>
      </w:r>
      <w:r>
        <w:t xml:space="preserve">October 24, 2023</w:t>
      </w:r>
      <w:r>
        <w:br/>
      </w:r>
      <w:r>
        <w:rPr>
          <w:bCs/>
          <w:b/>
        </w:rPr>
        <w:t xml:space="preserve">To:</w:t>
      </w:r>
      <w:r>
        <w:t xml:space="preserve"> </w:t>
      </w:r>
      <w:r>
        <w:t xml:space="preserve">Department of Arts and Culture Management</w:t>
      </w:r>
      <w:r>
        <w:br/>
      </w:r>
      <w:r>
        <w:rPr>
          <w:bCs/>
          <w:b/>
        </w:rPr>
        <w:t xml:space="preserve">From:</w:t>
      </w:r>
      <w:r>
        <w:t xml:space="preserve"> </w:t>
      </w:r>
      <w:r>
        <w:t xml:space="preserve">Intern Candidate</w:t>
      </w:r>
      <w:r>
        <w:br/>
      </w:r>
      <w:r>
        <w:rPr>
          <w:iCs/>
          <w:i/>
          <w:bCs/>
          <w:b/>
        </w:rPr>
        <w:t xml:space="preserve">This report is structured to reflect the unique dynamics of the Nigerian music industry within Lagos state.</w:t>
      </w:r>
    </w:p>
    <w:bookmarkStart w:id="20" w:name="executive-summary"/>
    <w:p>
      <w:pPr>
        <w:pStyle w:val="Heading2"/>
      </w:pPr>
      <w:r>
        <w:t xml:space="preserve">1. Executive Summary</w:t>
      </w:r>
    </w:p>
    <w:p>
      <w:pPr>
        <w:pStyle w:val="FirstParagraph"/>
      </w:pPr>
      <w:r>
        <w:t xml:space="preserve">The primary objective of this internship was to analyze the operational frameworks, marketing strategies, and logistical challenges faced by a Musician operating within the vibrant and competitive landscape of Nigeria Lagos. This report details the practical experiences gained during a three-month placement at a prominent entertainment management firm in Victoria Island. The internship focused on bridging the gap between artistic talent creation and commercial viability in one of Africa’s largest urban centers. By examining specific case studies involving local artists, this document highlights how a Musician can navigate the complex regulatory, cultural, and digital environments characteristic of Nigeria Lagos.</w:t>
      </w:r>
    </w:p>
    <w:bookmarkEnd w:id="20"/>
    <w:bookmarkStart w:id="21" w:name="introduction"/>
    <w:p>
      <w:pPr>
        <w:pStyle w:val="Heading2"/>
      </w:pPr>
      <w:r>
        <w:t xml:space="preserve">2. Introduction</w:t>
      </w:r>
    </w:p>
    <w:p>
      <w:pPr>
        <w:pStyle w:val="FirstParagraph"/>
      </w:pPr>
      <w:r>
        <w:t xml:space="preserve">The music industry in West Africa has experienced exponential growth over the last decade, with Nigeria emerging as a continental powerhouse. Within this context, Nigeria Lagos serves as the undisputed commercial capital and cultural hub. It is here that genres like Afrobeats, Afrofusion, and Hip-Hop converge with global trends. This internship provided a unique vantage point to observe how a Musician transforms from an independent creator into a brand capable of sustaining international appeal.</w:t>
      </w:r>
    </w:p>
    <w:p>
      <w:pPr>
        <w:pStyle w:val="BodyText"/>
      </w:pPr>
      <w:r>
        <w:t xml:space="preserve">The scope of this report covers three core areas: the logistical realities of producing and distributing music in Nigeria Lagos, the strategic importance of live performances in high-density urban areas, and the digital marketing tactics required to succeed on modern platforms. Understanding these elements is crucial for any professional aiming to work with a Musician in this specific region.</w:t>
      </w:r>
    </w:p>
    <w:bookmarkEnd w:id="21"/>
    <w:bookmarkStart w:id="22" w:name="objectives-of-the-internship"/>
    <w:p>
      <w:pPr>
        <w:pStyle w:val="Heading2"/>
      </w:pPr>
      <w:r>
        <w:t xml:space="preserve">3. Objectives of the Internship</w:t>
      </w:r>
    </w:p>
    <w:p>
      <w:pPr>
        <w:pStyle w:val="FirstParagraph"/>
      </w:pPr>
      <w:r>
        <w:t xml:space="preserve">The internship was guided by several key objectives designed to provide comprehensive industry insight:</w:t>
      </w:r>
    </w:p>
    <w:p>
      <w:pPr>
        <w:numPr>
          <w:ilvl w:val="0"/>
          <w:numId w:val="1001"/>
        </w:numPr>
        <w:pStyle w:val="Compact"/>
      </w:pPr>
      <w:r>
        <w:t xml:space="preserve">To understand the copyright and legal frameworks protecting intellectual property for artists in Nigeria Lagos.</w:t>
      </w:r>
    </w:p>
    <w:p>
      <w:pPr>
        <w:numPr>
          <w:ilvl w:val="0"/>
          <w:numId w:val="1001"/>
        </w:numPr>
        <w:pStyle w:val="Compact"/>
      </w:pPr>
      <w:r>
        <w:t xml:space="preserve">To assist in the development of a marketing campaign for a Musician targeting both local Nigerian audiences and international diaspora communities.</w:t>
      </w:r>
    </w:p>
    <w:p>
      <w:pPr>
        <w:numPr>
          <w:ilvl w:val="0"/>
          <w:numId w:val="1001"/>
        </w:numPr>
        <w:pStyle w:val="Compact"/>
      </w:pPr>
      <w:r>
        <w:t xml:space="preserve">To analyze the impact of infrastructure challenges, such as power supply and traffic, on the production schedule of a Musician working in Nigeria Lagos.</w:t>
      </w:r>
    </w:p>
    <w:p>
      <w:pPr>
        <w:numPr>
          <w:ilvl w:val="0"/>
          <w:numId w:val="1001"/>
        </w:numPr>
        <w:pStyle w:val="Compact"/>
      </w:pPr>
      <w:r>
        <w:t xml:space="preserve">To evaluate the role of social media influencers and digital streaming platforms in promoting new music releases.</w:t>
      </w:r>
    </w:p>
    <w:bookmarkEnd w:id="22"/>
    <w:bookmarkStart w:id="26" w:name="methodology-and-activities"/>
    <w:p>
      <w:pPr>
        <w:pStyle w:val="Heading2"/>
      </w:pPr>
      <w:r>
        <w:t xml:space="preserve">4. Methodology and Activities</w:t>
      </w:r>
    </w:p>
    <w:p>
      <w:pPr>
        <w:pStyle w:val="FirstParagraph"/>
      </w:pPr>
      <w:r>
        <w:t xml:space="preserve">The internship was conducted through a mix of observational learning, direct participation in project planning, and administrative support. The following activities were central to the experience:</w:t>
      </w:r>
    </w:p>
    <w:bookmarkStart w:id="23" w:name="artist-management-support"/>
    <w:p>
      <w:pPr>
        <w:pStyle w:val="Heading3"/>
      </w:pPr>
      <w:r>
        <w:t xml:space="preserve">4.1 Artist Management Support</w:t>
      </w:r>
    </w:p>
    <w:p>
      <w:pPr>
        <w:pStyle w:val="FirstParagraph"/>
      </w:pPr>
      <w:r>
        <w:t xml:space="preserve">I assisted the management team in coordinating schedules for a roster of emerging artists. This involved liaising with record labels, video production houses, and publicists across different districts of Nigeria Lagos, from Ikeja to Ikoyi. We discussed tour routing to minimize travel time and maximize performance revenue for the Musician.</w:t>
      </w:r>
    </w:p>
    <w:bookmarkEnd w:id="23"/>
    <w:bookmarkStart w:id="24" w:name="Xbcd25eed2fbd4deaf63677d0437c7eef17e8af5"/>
    <w:p>
      <w:pPr>
        <w:pStyle w:val="Heading3"/>
      </w:pPr>
      <w:r>
        <w:t xml:space="preserve">4.2 Digital Marketing Strategy Implementation</w:t>
      </w:r>
    </w:p>
    <w:p>
      <w:pPr>
        <w:pStyle w:val="FirstParagraph"/>
      </w:pPr>
      <w:r>
        <w:t xml:space="preserve">A significant portion of my role involved monitoring social media analytics. In the context of a Musician in Nigeria Lagos, platforms like Instagram, TikTok, and Twitter (X) are not just communication tools but primary sales channels. I helped design content calendars that leveraged trending audio clips and local memes to increase engagement for our artist’s latest single.</w:t>
      </w:r>
    </w:p>
    <w:bookmarkEnd w:id="24"/>
    <w:bookmarkStart w:id="25" w:name="event-coordination"/>
    <w:p>
      <w:pPr>
        <w:pStyle w:val="Heading3"/>
      </w:pPr>
      <w:r>
        <w:t xml:space="preserve">4.3 Event Coordination</w:t>
      </w:r>
    </w:p>
    <w:p>
      <w:pPr>
        <w:pStyle w:val="FirstParagraph"/>
      </w:pPr>
      <w:r>
        <w:t xml:space="preserve">I was tasked with assisting in the logistics of two major live events in Lagos Island. This included vendor negotiations for sound systems, stage design, and security. These events highlighted the importance of networking within the local community to ensure a smooth execution for a Musician’s performance.</w:t>
      </w:r>
    </w:p>
    <w:bookmarkEnd w:id="25"/>
    <w:bookmarkEnd w:id="26"/>
    <w:bookmarkStart w:id="27" w:name="challenges-encountered"/>
    <w:p>
      <w:pPr>
        <w:pStyle w:val="Heading2"/>
      </w:pPr>
      <w:r>
        <w:t xml:space="preserve">5. Challenges Encountered</w:t>
      </w:r>
    </w:p>
    <w:p>
      <w:pPr>
        <w:pStyle w:val="FirstParagraph"/>
      </w:pPr>
      <w:r>
        <w:t xml:space="preserve">The dynamic environment of Nigeria Lagos presented several distinct challenges:</w:t>
      </w:r>
    </w:p>
    <w:p>
      <w:pPr>
        <w:pStyle w:val="BodyText"/>
      </w:pPr>
      <w:r>
        <w:rPr>
          <w:iCs/>
          <w:i/>
          <w:bCs/>
          <w:b/>
        </w:rPr>
        <w:t xml:space="preserve">SInfrastructure and Logistics:</w:t>
      </w:r>
      <w:r>
        <w:t xml:space="preserve"> </w:t>
      </w:r>
      <w:r>
        <w:t xml:space="preserve">Traffic congestion in Nigeria Lagos can severely impact production timelines. For a Musician, arriving late for a recording session or event can result in financial penalties or damaged professional relationships. We had to develop contingency plans involving early departures and alternative routing.</w:t>
      </w:r>
    </w:p>
    <w:p>
      <w:pPr>
        <w:pStyle w:val="BodyText"/>
      </w:pPr>
      <w:r>
        <w:rPr>
          <w:iCs/>
          <w:i/>
          <w:bCs/>
          <w:b/>
        </w:rPr>
        <w:t xml:space="preserve">Intellectual Property Protection:</w:t>
      </w:r>
      <w:r>
        <w:t xml:space="preserve"> </w:t>
      </w:r>
      <w:r>
        <w:t xml:space="preserve">While laws exist in Nigeria, enforcement remains a challenge. Piracy of music and unauthorized use of image rights are prevalent. I assisted in drafting contracts that strictly defined usage rights to protect the Musician’s assets within the Nigerian market.</w:t>
      </w:r>
    </w:p>
    <w:p>
      <w:pPr>
        <w:pStyle w:val="BodyText"/>
      </w:pPr>
      <w:r>
        <w:rPr>
          <w:iCs/>
          <w:i/>
          <w:bCs/>
          <w:b/>
        </w:rPr>
        <w:t xml:space="preserve">Cultural Nuances:</w:t>
      </w:r>
      <w:r>
        <w:t xml:space="preserve"> </w:t>
      </w:r>
      <w:r>
        <w:t xml:space="preserve">Marketing strategies must be culturally sensitive and relevant. What works in London or New York may not resonate with audiences in Surulere or Yaba. I learned that a Musician must authentically connect with local slang, fashion, and social issues to gain traction in Nigeria Lagos.</w:t>
      </w:r>
    </w:p>
    <w:bookmarkEnd w:id="27"/>
    <w:bookmarkStart w:id="28" w:name="key-findings-and-insights"/>
    <w:p>
      <w:pPr>
        <w:pStyle w:val="Heading2"/>
      </w:pPr>
      <w:r>
        <w:t xml:space="preserve">6. Key Findings and Insights</w:t>
      </w:r>
    </w:p>
    <w:p>
      <w:pPr>
        <w:pStyle w:val="FirstParagraph"/>
      </w:pPr>
      <w:r>
        <w:t xml:space="preserve">The internship revealed that success for a Musician in Nigeria Lagos relies heavily on adaptability and digital savvy. The traditional gatekeepers of the music industry are being bypassed by direct-to-fan engagement strategies. Furthermore, collaboration is key; Nigerian artists often cross-pollinate genres to reach wider audiences. We observed that partnerships with visual artists and fashion designers in Nigeria Lagos significantly enhanced the brand image of our Musician.</w:t>
      </w:r>
    </w:p>
    <w:p>
      <w:pPr>
        <w:pStyle w:val="BodyText"/>
      </w:pPr>
      <w:r>
        <w:t xml:space="preserve">Additionally, it became evident that live performances are a crucial revenue stream and marketing tool in this region. The energy of the Lagos crowd drives album sales and streaming numbers globally. Therefore, maintaining a strong physical presence through frequent appearances at venues like Freedom Park or Eko Hotels is essential for any aspiring Musician.</w:t>
      </w:r>
    </w:p>
    <w:bookmarkEnd w:id="28"/>
    <w:bookmarkStart w:id="29" w:name="conclusion"/>
    <w:p>
      <w:pPr>
        <w:pStyle w:val="Heading2"/>
      </w:pPr>
      <w:r>
        <w:t xml:space="preserve">7. Conclusion</w:t>
      </w:r>
    </w:p>
    <w:p>
      <w:pPr>
        <w:pStyle w:val="FirstParagraph"/>
      </w:pPr>
      <w:r>
        <w:t xml:space="preserve">This internship has provided an invaluable education in the complexities of the modern music business within Nigeria Lagos. It highlighted that being a successful Musician today requires more than just talent; it demands strategic planning, legal awareness, and technological proficiency. The experience underscored the importance of understanding local consumer behavior and infrastructure limitations.</w:t>
      </w:r>
    </w:p>
    <w:p>
      <w:pPr>
        <w:pStyle w:val="BodyText"/>
      </w:pPr>
      <w:r>
        <w:t xml:space="preserve">The insights gained regarding digital marketing, event management, and artist development have been instrumental in shaping my professional skill set. I am confident that the knowledge acquired during this placement will serve as a strong foundation for future endeavors in arts administration or music management.</w:t>
      </w:r>
    </w:p>
    <w:bookmarkEnd w:id="29"/>
    <w:bookmarkStart w:id="30" w:name="recommendations"/>
    <w:p>
      <w:pPr>
        <w:pStyle w:val="Heading2"/>
      </w:pPr>
      <w:r>
        <w:t xml:space="preserve">8. Recommendations</w:t>
      </w:r>
    </w:p>
    <w:p>
      <w:pPr>
        <w:pStyle w:val="FirstParagraph"/>
      </w:pPr>
      <w:r>
        <w:rPr>
          <w:iCs/>
          <w:i/>
          <w:bCs/>
          <w:b/>
        </w:rPr>
        <w:t xml:space="preserve">Digital First Approach:</w:t>
      </w:r>
      <w:r>
        <w:t xml:space="preserve"> </w:t>
      </w:r>
      <w:r>
        <w:t xml:space="preserve">Aspiring Musician should prioritize digital distribution and social media growth before seeking traditional label deals, especially within the fast-paced market of Nigeria Lagos.</w:t>
      </w:r>
    </w:p>
    <w:p>
      <w:pPr>
        <w:pStyle w:val="BodyText"/>
      </w:pPr>
      <w:r>
        <w:rPr>
          <w:iCs/>
          <w:i/>
          <w:bCs/>
          <w:b/>
        </w:rPr>
        <w:t xml:space="preserve">Legal Protection:</w:t>
      </w:r>
      <w:r>
        <w:t xml:space="preserve"> </w:t>
      </w:r>
      <w:r>
        <w:t xml:space="preserve">Artists must invest in proper copyright registration and legal counsel to protect their work from piracy prevalent in the Nigerian market.</w:t>
      </w:r>
    </w:p>
    <w:p>
      <w:pPr>
        <w:pStyle w:val="BodyText"/>
      </w:pPr>
      <w:r>
        <w:rPr>
          <w:iCs/>
          <w:i/>
          <w:bCs/>
          <w:b/>
        </w:rPr>
        <w:t xml:space="preserve">Local Collaboration:</w:t>
      </w:r>
      <w:r>
        <w:t xml:space="preserve"> </w:t>
      </w:r>
      <w:r>
        <w:t xml:space="preserve">Building a network of local creatives, including videographers, graphic designers, and event planners in Nigeria Lagos is critical for producing high-quality content that resonates with the audience.</w:t>
      </w:r>
    </w:p>
    <w:p>
      <w:pPr>
        <w:pStyle w:val="BodyText"/>
      </w:pPr>
      <w:r>
        <w:t xml:space="preserve">Sincerely,</w:t>
      </w:r>
    </w:p>
    <w:p>
      <w:pPr>
        <w:pStyle w:val="BodyText"/>
      </w:pPr>
      <w:r>
        <w:br/>
      </w:r>
      <w:r>
        <w:br/>
      </w:r>
    </w:p>
    <w:p>
      <w:pPr>
        <w:pStyle w:val="BodyText"/>
      </w:pPr>
      <w:r>
        <w:t xml:space="preserve">__________________________</w:t>
      </w:r>
      <w:r>
        <w:br/>
      </w:r>
      <w:r>
        <w:t xml:space="preserve">[Intern Name]</w:t>
      </w:r>
      <w:r>
        <w:br/>
      </w:r>
      <w:r>
        <w:t xml:space="preserve">Music Industry Intern</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Nigeria Lagos</dc:title>
  <dc:creator/>
  <dc:language>en</dc:language>
  <cp:keywords/>
  <dcterms:created xsi:type="dcterms:W3CDTF">2026-07-29T20:29:51Z</dcterms:created>
  <dcterms:modified xsi:type="dcterms:W3CDTF">2026-07-29T20:29:51Z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