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p>
    <w:p>
      <w:pPr>
        <w:pStyle w:val="BodyText"/>
      </w:pPr>
      <w:r>
        <w:rPr>
          <w:bCs/>
          <w:b/>
        </w:rPr>
        <w:t xml:space="preserve">Date of Internship:</w:t>
      </w:r>
    </w:p>
    <w:p>
      <w:pPr>
        <w:pStyle w:val="BodyText"/>
      </w:pPr>
      <w:r>
        <w:t xml:space="preserve">[Start Date] – [End Date]</w:t>
      </w:r>
      <w:r>
        <w:br/>
      </w:r>
    </w:p>
    <w:p>
      <w:pPr>
        <w:pStyle w:val="BodyText"/>
      </w:pPr>
      <w:r>
        <w:rPr>
          <w:bCs/>
          <w:b/>
        </w:rPr>
        <w:t xml:space="preserve">Institution/Employer:</w:t>
      </w:r>
    </w:p>
    <w:p>
      <w:pPr>
        <w:pStyle w:val="BodyText"/>
      </w:pPr>
      <w:r>
        <w:t xml:space="preserve">[Name of Organization or Academy]</w:t>
      </w:r>
      <w:r>
        <w:br/>
      </w:r>
    </w:p>
    <w:p>
      <w:pPr>
        <w:pStyle w:val="BodyText"/>
      </w:pPr>
      <w:r>
        <w:rPr>
          <w:bCs/>
          <w:b/>
        </w:rPr>
        <w:t xml:space="preserve">Degree Program:</w:t>
      </w:r>
    </w:p>
    <w:p>
      <w:pPr>
        <w:pStyle w:val="BodyText"/>
      </w:pPr>
      <w:r>
        <w:t xml:space="preserve">Bachelor of Music Performance / Arts Management</w:t>
      </w:r>
      <w:r>
        <w:br/>
      </w:r>
    </w:p>
    <w:p>
      <w:pPr>
        <w:pStyle w:val="BodyText"/>
      </w:pPr>
      <w:r>
        <w:rPr>
          <w:bCs/>
          <w:b/>
        </w:rPr>
        <w:t xml:space="preserve">Location:</w:t>
      </w:r>
      <w:r>
        <w:t xml:space="preserve">Saudi Arabia, Riyadh</w:t>
      </w:r>
    </w:p>
    <w:bookmarkEnd w:id="20"/>
    <w:bookmarkStart w:id="27" w:name="X34b0655228569f78e3d9b70c25ea2e839e0e305"/>
    <w:p>
      <w:pPr>
        <w:pStyle w:val="Heading1"/>
      </w:pPr>
      <w:r>
        <w:t xml:space="preserve">The Evolution of Musical Expression: An Internship Report on the Role of a Musician in Saudi Arabia, Riyadh</w:t>
      </w:r>
    </w:p>
    <w:bookmarkStart w:id="21" w:name="introduction-and-executive-summary"/>
    <w:p>
      <w:pPr>
        <w:pStyle w:val="Heading2"/>
      </w:pPr>
      <w:r>
        <w:t xml:space="preserve">1. Introduction and Executive Summary</w:t>
      </w:r>
    </w:p>
    <w:p>
      <w:pPr>
        <w:pStyle w:val="FirstParagraph"/>
      </w:pPr>
      <w:r>
        <w:t xml:space="preserve">This report details the professional experience gained during an internship undertaken within the burgeoning music industry landscape of Saudi Arabia, specifically centered in its capital city, Riyadh. The primary objective of this internship was to explore the intersection of traditional Islamic musical heritage and modern Western artistic practices under the framework of Vision 2030. As a Musician intern, I was tasked with participating in cultural programming, assisting in community outreach programs focused on youth development through arts, and contributing to live performance preparations for various municipal events.</w:t>
      </w:r>
    </w:p>
    <w:p>
      <w:pPr>
        <w:pStyle w:val="BodyText"/>
      </w:pPr>
      <w:r>
        <w:t xml:space="preserve">The internship provided a unique vantage point to observe how Saudi Arabia is rapidly transforming into a global hub for arts and entertainment. Riyadh has become the epicenter of this cultural renaissance, hosting major festivals such as the Riyadh Season. This report outlines the specific duties performed, the cultural nuances observed while working as a Musician in this region, and the personal professional growth achieved during this transformative period.</w:t>
      </w:r>
    </w:p>
    <w:bookmarkEnd w:id="21"/>
    <w:bookmarkStart w:id="22" w:name="X9f44c4d95bc2c1e0c2a0aa61197f84605e329f9"/>
    <w:p>
      <w:pPr>
        <w:pStyle w:val="Heading2"/>
      </w:pPr>
      <w:r>
        <w:t xml:space="preserve">2. Contextual Background: Music in Saudi Arabia</w:t>
      </w:r>
    </w:p>
    <w:p>
      <w:pPr>
        <w:pStyle w:val="FirstParagraph"/>
      </w:pPr>
      <w:r>
        <w:t xml:space="preserve">To understand the role of a Musician in contemporary Saudi society, one must first understand the historical shift occurring within the Kingdom. For decades, public music performance was restricted. However, with the introduction of Vision 2030 by Crown Prince Mohammed bin Salman, there has been a deliberate and rapid opening up of cultural spaces. Riyadh is no longer just a political and administrative center; it is becoming an artistic capital.</w:t>
      </w:r>
    </w:p>
    <w:p>
      <w:pPr>
        <w:pStyle w:val="BodyText"/>
      </w:pPr>
      <w:r>
        <w:t xml:space="preserve">The environment in Saudi Arabia Riyadh requires musicians to be culturally sensitive yet innovative. The internship took place at [Name of Cultural Center/Academy], an institution dedicated to fostering local talent while inviting international expertise. The atmosphere was one of cautious optimism and rigorous professionalism, as both local and international staff navigated the new legal frameworks surrounding public performances, licensing, and artistic expression.</w:t>
      </w:r>
    </w:p>
    <w:bookmarkEnd w:id="22"/>
    <w:bookmarkStart w:id="23" w:name="key-responsibilities-and-duties"/>
    <w:p>
      <w:pPr>
        <w:pStyle w:val="Heading2"/>
      </w:pPr>
      <w:r>
        <w:t xml:space="preserve">3. Key Responsibilities and Duties</w:t>
      </w:r>
    </w:p>
    <w:p>
      <w:pPr>
        <w:pStyle w:val="FirstParagraph"/>
      </w:pPr>
      <w:r>
        <w:rPr>
          <w:bCs/>
          <w:b/>
        </w:rPr>
        <w:t xml:space="preserve">A. Collaborative Composition and Arrangement</w:t>
      </w:r>
      <w:r>
        <w:br/>
      </w:r>
      <w:r>
        <w:t xml:space="preserve">One of my primary responsibilities involved working with a diverse team of composers to create arrangements that blended traditional Arabian instruments, such as the Oud and Mirwas, with contemporary orchestral arrangements. This required deep research into Maqamat (Arabic musical modes) and understanding how they could harmonize with Western harmonic structures. As a Musician in this setting, I was expected to provide feedback on tonal balance and cultural authenticity.</w:t>
      </w:r>
    </w:p>
    <w:p>
      <w:pPr>
        <w:pStyle w:val="BodyText"/>
      </w:pPr>
      <w:r>
        <w:rPr>
          <w:bCs/>
          <w:b/>
        </w:rPr>
        <w:t xml:space="preserve">B. Live Performance Support for Riyadh Season Events</w:t>
      </w:r>
      <w:r>
        <w:br/>
      </w:r>
      <w:r>
        <w:t xml:space="preserve">During the peak of the internship, I assisted in logistical and technical preparations for performances linked to the broader Riyadh Season festivities. This included sound checks, instrument maintenance, and coordination with international touring artists who visited Saudi Arabia during this period. Working within the Kingdom's strict regulations regarding public gathering entertainment taught me immense respect for protocol and precision.</w:t>
      </w:r>
    </w:p>
    <w:p>
      <w:pPr>
        <w:pStyle w:val="BodyText"/>
      </w:pPr>
      <w:r>
        <w:rPr>
          <w:bCs/>
          <w:b/>
        </w:rPr>
        <w:t xml:space="preserve">C. Educational Workshops in Riyadh</w:t>
      </w:r>
      <w:r>
        <w:br/>
      </w:r>
      <w:r>
        <w:t xml:space="preserve">A significant portion of my time was spent on community outreach. I co-facilitated workshops for high school students in Riyadh, introducing them to music theory and basic instrumentation. The goal was to inspire the next generation of Saudi artists. These sessions required not only musical knowledge but also strong cross-cultural communication skills, as we navigated different educational backgrounds and cultural expectations.</w:t>
      </w:r>
    </w:p>
    <w:bookmarkEnd w:id="23"/>
    <w:bookmarkStart w:id="24" w:name="challenges-encountered"/>
    <w:p>
      <w:pPr>
        <w:pStyle w:val="Heading2"/>
      </w:pPr>
      <w:r>
        <w:t xml:space="preserve">4. Challenges Encountered</w:t>
      </w:r>
    </w:p>
    <w:p>
      <w:pPr>
        <w:pStyle w:val="FirstParagraph"/>
      </w:pPr>
      <w:r>
        <w:rPr>
          <w:bCs/>
          <w:b/>
        </w:rPr>
        <w:t xml:space="preserve">Cultural Sensitivity and Religious Observances:</w:t>
      </w:r>
      <w:r>
        <w:br/>
      </w:r>
      <w:r>
        <w:t xml:space="preserve">Adapting to the rhythm of life in Saudi Arabia was a significant learning curve. The work schedule often adjusted around prayer times, and during the holy month of Ramadan, performance schedules were altered significantly. As a Musician working in Riyadh, I learned that artistic expression is deeply intertwined with religious devotion. Respecting these boundaries was not just a rule but an act of professional courtesy.</w:t>
      </w:r>
    </w:p>
    <w:p>
      <w:pPr>
        <w:pStyle w:val="BodyText"/>
      </w:pPr>
      <w:r>
        <w:rPr>
          <w:bCs/>
          <w:b/>
        </w:rPr>
        <w:t xml:space="preserve">Infrastructure and Logistics:</w:t>
      </w:r>
      <w:r>
        <w:br/>
      </w:r>
      <w:r>
        <w:t xml:space="preserve">While Riyadh has modern facilities, the rapid pace of construction meant that some venues were still under development. Coordinating equipment transport through the busy streets of Riyadh required flexible planning and strong negotiation skills with local vendors.</w:t>
      </w:r>
    </w:p>
    <w:bookmarkEnd w:id="24"/>
    <w:bookmarkStart w:id="25" w:name="X0785a77b52ee686badd30ceade3f450c1765db8"/>
    <w:p>
      <w:pPr>
        <w:pStyle w:val="Heading2"/>
      </w:pPr>
      <w:r>
        <w:t xml:space="preserve">5. Professional Development and Skills Acquired</w:t>
      </w:r>
    </w:p>
    <w:p>
      <w:pPr>
        <w:pStyle w:val="FirstParagraph"/>
      </w:pPr>
      <w:r>
        <w:t xml:space="preserve">This internship significantly enhanced my adaptability and cross-cultural competence. Working as a Musician in Saudi Arabia Riyadh taught me to listen not just to notes, but to the cultural context in which those notes are played. I developed skills in:</w:t>
      </w:r>
    </w:p>
    <w:p>
      <w:pPr>
        <w:numPr>
          <w:ilvl w:val="0"/>
          <w:numId w:val="1001"/>
        </w:numPr>
        <w:pStyle w:val="Compact"/>
      </w:pPr>
      <w:r>
        <w:rPr>
          <w:bCs/>
          <w:b/>
        </w:rPr>
        <w:t xml:space="preserve">Cultural Intelligence (CQ):</w:t>
      </w:r>
      <w:r>
        <w:t xml:space="preserve"> </w:t>
      </w:r>
      <w:r>
        <w:t xml:space="preserve">Understanding the nuances of interacting with colleagues and audiences from diverse backgrounds.</w:t>
      </w:r>
    </w:p>
    <w:p>
      <w:pPr>
        <w:numPr>
          <w:ilvl w:val="0"/>
          <w:numId w:val="1001"/>
        </w:numPr>
        <w:pStyle w:val="Compact"/>
      </w:pPr>
      <w:r>
        <w:rPr>
          <w:bCs/>
          <w:b/>
        </w:rPr>
        <w:t xml:space="preserve">Rapid Adaptability:</w:t>
      </w:r>
      <w:r>
        <w:t xml:space="preserve"> </w:t>
      </w:r>
      <w:r>
        <w:t xml:space="preserve">Learning to adjust artistic schedules based on unforeseen local logistical changes.</w:t>
      </w:r>
    </w:p>
    <w:p>
      <w:pPr>
        <w:numPr>
          <w:ilvl w:val="0"/>
          <w:numId w:val="1001"/>
        </w:numPr>
        <w:pStyle w:val="Compact"/>
      </w:pPr>
      <w:r>
        <w:rPr>
          <w:bCs/>
          <w:b/>
        </w:rPr>
        <w:t xml:space="preserve">Musical Synthesis:</w:t>
      </w:r>
      <w:r>
        <w:t xml:space="preserve"> </w:t>
      </w:r>
      <w:r>
        <w:t xml:space="preserve">Gaining proficiency in hybrid arrangements that respect traditional Maqam structures while appealing to modern global audiences.</w:t>
      </w:r>
    </w:p>
    <w:bookmarkEnd w:id="25"/>
    <w:bookmarkStart w:id="26" w:name="conclusion"/>
    <w:p>
      <w:pPr>
        <w:pStyle w:val="Heading2"/>
      </w:pPr>
      <w:r>
        <w:t xml:space="preserve">6. Conclusion</w:t>
      </w:r>
    </w:p>
    <w:p>
      <w:pPr>
        <w:pStyle w:val="FirstParagraph"/>
      </w:pPr>
      <w:r>
        <w:t xml:space="preserve">The internship in Saudi Arabia Riyadh was a defining chapter in my career as a Musician. It provided an unparalleled opportunity to witness the birth of a new cultural era in the Middle East. The experience demonstrated that music is not just an art form but a bridge for cultural diplomacy and national identity building.</w:t>
      </w:r>
    </w:p>
    <w:p>
      <w:pPr>
        <w:pStyle w:val="BodyText"/>
      </w:pPr>
      <w:r>
        <w:t xml:space="preserve">I am grateful for the mentorship received from senior artists and administrators in Riyadh. The insights gained regarding the business of arts management in emerging markets, combined with technical musical improvements, have prepared me for future roles in international cultural organizations. The vibrant energy of Saudi Arabia Riyadh serves as a testament to the power of vision and change, reminding us all that music is a universal language capable of thriving even in rapidly evolving social landscapes.</w:t>
      </w:r>
    </w:p>
    <w:p>
      <w:pPr>
        <w:pStyle w:val="BodyText"/>
      </w:pPr>
      <w:r>
        <w:rPr>
          <w:bCs/>
          <w:b/>
        </w:rPr>
        <w:t xml:space="preserve">Submitted by:</w:t>
      </w:r>
      <w:r>
        <w:t xml:space="preserve"> </w:t>
      </w:r>
      <w:r>
        <w:t xml:space="preserve">[Your Name]</w:t>
      </w:r>
      <w:r>
        <w:br/>
      </w:r>
      <w:r>
        <w:rPr>
          <w:bCs/>
          <w:b/>
        </w:rPr>
        <w:t xml:space="preserve">Date:</w:t>
      </w:r>
      <w:r>
        <w:t xml:space="preserve"> </w:t>
      </w:r>
      <w:r>
        <w:t xml:space="preserve">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Saudi Arabia Riyadh</dc:title>
  <dc:creator/>
  <dc:language>en</dc:language>
  <cp:keywords/>
  <dcterms:created xsi:type="dcterms:W3CDTF">2026-07-29T16:56:56Z</dcterms:created>
  <dcterms:modified xsi:type="dcterms:W3CDTF">2026-07-29T16:56:56Z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