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Thailand</w:t>
      </w:r>
      <w:r>
        <w:t xml:space="preserve"> </w:t>
      </w:r>
      <w:r>
        <w:t xml:space="preserve">Bangkok</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ID Number:</w:t>
      </w:r>
      <w:r>
        <w:t xml:space="preserve">[Student ID]</w:t>
      </w:r>
    </w:p>
    <w:p>
      <w:pPr>
        <w:pStyle w:val="BodyText"/>
      </w:pPr>
      <w:r>
        <w:t xml:space="preserve">&gt;</w:t>
      </w:r>
      <w:r>
        <w:t xml:space="preserve"> </w:t>
      </w:r>
      <w:r>
        <w:t xml:space="preserve">&gt;</w:t>
      </w:r>
    </w:p>
    <w:p>
      <w:pPr>
        <w:pStyle w:val="BodyText"/>
      </w:pPr>
      <w:r>
        <w:rPr>
          <w:iCs/>
          <w:i/>
        </w:rPr>
        <w:t xml:space="preserve">This report details the academic and professional experiences gained during my internship as a Musician in Thailand, specifically within the vibrant cultural hub of Bangkok.</w:t>
      </w:r>
    </w:p>
    <w:bookmarkStart w:id="20" w:name="executive-summary"/>
    <w:p>
      <w:pPr>
        <w:pStyle w:val="Heading2"/>
      </w:pPr>
      <w:r>
        <w:t xml:space="preserve">1. Executive Summary</w:t>
      </w:r>
    </w:p>
    <w:p>
      <w:pPr>
        <w:pStyle w:val="FirstParagraph"/>
      </w:pPr>
      <w:r>
        <w:t xml:space="preserve">The primary objective of this internship was to bridge the gap between theoretical musical education and practical application in a real-world, cross-cultural environment. By positioning myself as a Musician in</w:t>
      </w:r>
      <w:r>
        <w:t xml:space="preserve"> </w:t>
      </w:r>
      <w:r>
        <w:rPr>
          <w:bCs/>
          <w:b/>
        </w:rPr>
        <w:t xml:space="preserve">Thailand Bangkok</w:t>
      </w:r>
      <w:r>
        <w:t xml:space="preserve">, I aimed to explore the dynamic intersection of traditional Thai heritage and contemporary global music trends. This period served not only as a professional development opportunity but also as an immersive cultural study, allowing for a deeper understanding of how art functions within Southeast Asian society.</w:t>
      </w:r>
    </w:p>
    <w:p>
      <w:pPr>
        <w:pStyle w:val="BodyText"/>
      </w:pPr>
      <w:r>
        <w:t xml:space="preserve">The internship focused on three core pillars: performance adaptability, collaborative composition with local artists, and the logistical management of musical events in a metropolitan setting. The bustling atmosphere of</w:t>
      </w:r>
      <w:r>
        <w:t xml:space="preserve"> </w:t>
      </w:r>
      <w:r>
        <w:rPr>
          <w:bCs/>
          <w:b/>
        </w:rPr>
        <w:t xml:space="preserve">Thailand Bangkok</w:t>
      </w:r>
      <w:r>
        <w:t xml:space="preserve"> </w:t>
      </w:r>
      <w:r>
        <w:t xml:space="preserve">provided an unprecedented backdrop for artistic exploration, offering exposure to diverse genres ranging from classical Thai piphat ensembles to modern indie-pop scenes prevalent in the city’s coffee shop culture.</w:t>
      </w:r>
    </w:p>
    <w:bookmarkEnd w:id="20"/>
    <w:bookmarkStart w:id="21" w:name="objectives-and-goals"/>
    <w:p>
      <w:pPr>
        <w:pStyle w:val="Heading2"/>
      </w:pPr>
      <w:r>
        <w:t xml:space="preserve">2. Objectives and Goals</w:t>
      </w:r>
    </w:p>
    <w:p>
      <w:pPr>
        <w:pStyle w:val="FirstParagraph"/>
      </w:pPr>
      <w:r>
        <w:t xml:space="preserve">Upon arriving in</w:t>
      </w:r>
      <w:r>
        <w:t xml:space="preserve"> </w:t>
      </w:r>
      <w:r>
        <w:rPr>
          <w:bCs/>
          <w:b/>
        </w:rPr>
        <w:t xml:space="preserve">Thailand Bangkok</w:t>
      </w:r>
      <w:r>
        <w:t xml:space="preserve">, specific goals were established to ensure a structured learning experience:</w:t>
      </w:r>
    </w:p>
    <w:p>
      <w:pPr>
        <w:numPr>
          <w:ilvl w:val="0"/>
          <w:numId w:val="1001"/>
        </w:numPr>
        <w:pStyle w:val="Compact"/>
      </w:pPr>
      <w:r>
        <w:rPr>
          <w:bCs/>
          <w:b/>
        </w:rPr>
        <w:t xml:space="preserve">Cultural Integration:</w:t>
      </w:r>
    </w:p>
    <w:p>
      <w:pPr>
        <w:numPr>
          <w:ilvl w:val="0"/>
          <w:numId w:val="1001"/>
        </w:numPr>
        <w:pStyle w:val="Compact"/>
      </w:pPr>
      <w:r>
        <w:rPr>
          <w:bCs/>
          <w:b/>
        </w:rPr>
        <w:t xml:space="preserve">Performance Excellence:</w:t>
      </w:r>
    </w:p>
    <w:p>
      <w:pPr>
        <w:numPr>
          <w:ilvl w:val="0"/>
          <w:numId w:val="1001"/>
        </w:numPr>
        <w:pStyle w:val="Compact"/>
      </w:pPr>
      <w:r>
        <w:rPr>
          <w:bCs/>
          <w:b/>
        </w:rPr>
        <w:t xml:space="preserve">Nightlife and Commercial Experience:</w:t>
      </w:r>
    </w:p>
    <w:p>
      <w:pPr>
        <w:numPr>
          <w:ilvl w:val="0"/>
          <w:numId w:val="1001"/>
        </w:numPr>
        <w:pStyle w:val="Compact"/>
      </w:pPr>
      <w:r>
        <w:rPr>
          <w:bCs/>
          <w:b/>
        </w:rPr>
        <w:t xml:space="preserve">Cross-Cultural Collaboration:</w:t>
      </w:r>
    </w:p>
    <w:bookmarkEnd w:id="21"/>
    <w:bookmarkStart w:id="23" w:name="activities-and-responsibilities"/>
    <w:p>
      <w:pPr>
        <w:pStyle w:val="Heading2"/>
      </w:pPr>
      <w:r>
        <w:t xml:space="preserve">3. Activities and Responsibilities</w:t>
      </w:r>
    </w:p>
    <w:p>
      <w:pPr>
        <w:pStyle w:val="FirstParagraph"/>
      </w:pPr>
      <w:r>
        <w:t xml:space="preserve">The duration of the internship was structured into three distinct phases: Orientation, Active Performance, and Community Engagement. As a Musician in</w:t>
      </w:r>
      <w:r>
        <w:t xml:space="preserve"> </w:t>
      </w:r>
      <w:r>
        <w:rPr>
          <w:bCs/>
          <w:b/>
        </w:rPr>
        <w:t xml:space="preserve">Thailand Bangkok</w:t>
      </w:r>
      <w:r>
        <w:t xml:space="preserve">, my responsibilities evolved rapidly to meet the demands of different settings.</w:t>
      </w:r>
    </w:p>
    <w:bookmarkStart w:id="22" w:name="venue-performances-and-adaptability"/>
    <w:p>
      <w:pPr>
        <w:pStyle w:val="Heading3"/>
      </w:pPr>
      <w:r>
        <w:t xml:space="preserve">3.1 Venue Performances and Adaptability</w:t>
      </w:r>
    </w:p>
    <w:p>
      <w:pPr>
        <w:pStyle w:val="FirstParagraph"/>
      </w:pPr>
      <w:r>
        <w:t xml:space="preserve">A significant portion of my time was spent performing at various venues across</w:t>
      </w:r>
    </w:p>
    <w:p>
      <w:pPr>
        <w:pStyle w:val="BodyText"/>
      </w:pPr>
      <w:r>
        <w:t xml:space="preserve">Thailand Bangkok, including rooftop bars in Silom, live music houses in Sukhumvit, and cultural centers near the Grand Palace. Each venue required a different approach. For instance, performances at high-end hotels demanded a polished, classical repertoire suitable for international tourists and local elites. Conversely,, gigs in the Khao San Road area required higher energy levels and familiarity with pop covers that resonated with backpackers.</w:t>
      </w:r>
    </w:p>
    <w:p>
      <w:pPr>
        <w:pStyle w:val="BodyText"/>
      </w:pPr>
      <w:r>
        <w:t xml:space="preserve">I learned to quickly adapt my instrumentals to accommodate spontaneous requests from audiences, a skill that is crucial for any working Musician in such a tourist-heavy city as</w:t>
      </w:r>
      <w:r>
        <w:t xml:space="preserve"> </w:t>
      </w:r>
      <w:r>
        <w:rPr>
          <w:bCs/>
          <w:b/>
        </w:rPr>
        <w:t xml:space="preserve">Thailand Bangkok</w:t>
      </w:r>
      <w:r>
        <w:t xml:space="preserve">.</w:t>
      </w:r>
    </w:p>
    <w:p>
      <w:pPr>
        <w:pStyle w:val="BodyText"/>
      </w:pPr>
      <w:r>
        <w:t xml:space="preserve">&gt;</w:t>
      </w:r>
    </w:p>
    <w:p>
      <w:pPr>
        <w:pStyle w:val="BodyText"/>
      </w:pPr>
      <w:r>
        <w:t xml:space="preserve">In the latter half of the internship, I participated in weekly workshops with local Thai artists. We explored "Fusion Music," attempting to merge Western jazz chords with traditional Thai pentatonic scales. This process highlighted the intricate rhythmic cycles found in Thai percussion instruments like the</w:t>
      </w:r>
      <w:r>
        <w:t xml:space="preserve"> </w:t>
      </w:r>
      <w:r>
        <w:rPr>
          <w:iCs/>
          <w:i/>
        </w:rPr>
        <w:t xml:space="preserve">Khong Wong Yai</w:t>
      </w:r>
      <w:r>
        <w:t xml:space="preserve">. As a Musician, this experience broadened my tonal palette and challenged my preconceptions about harmony and melody.</w:t>
      </w:r>
    </w:p>
    <w:p>
      <w:pPr>
        <w:pStyle w:val="BodyText"/>
      </w:pPr>
      <w:r>
        <w:t xml:space="preserve">&gt;</w:t>
      </w:r>
    </w:p>
    <w:p>
      <w:pPr>
        <w:pStyle w:val="BodyText"/>
      </w:pPr>
      <w:r>
        <w:t xml:space="preserve">Beyond performance, I assisted local organizers in managing the logistics of music festivals in</w:t>
      </w:r>
    </w:p>
    <w:p>
      <w:pPr>
        <w:pStyle w:val="BodyText"/>
      </w:pPr>
      <w:r>
        <w:t xml:space="preserve">Thailand Bangkok. This involved coordinating sound checks, managing rider requirements for visiting artists, and navigating visa regulations for international performers. Understanding the bureaucratic landscape is essential for any musician planning to work internationally.</w:t>
      </w:r>
    </w:p>
    <w:bookmarkEnd w:id="22"/>
    <w:bookmarkEnd w:id="23"/>
    <w:bookmarkStart w:id="24" w:name="challenges-encountered"/>
    <w:p>
      <w:pPr>
        <w:pStyle w:val="Heading2"/>
      </w:pPr>
      <w:r>
        <w:t xml:space="preserve">4. Challenges Encountered</w:t>
      </w:r>
    </w:p>
    <w:p>
      <w:pPr>
        <w:pStyle w:val="FirstParagraph"/>
      </w:pPr>
      <w:r>
        <w:t xml:space="preserve">&gt;</w:t>
      </w:r>
    </w:p>
    <w:p>
      <w:pPr>
        <w:pStyle w:val="BodyText"/>
      </w:pPr>
      <w:r>
        <w:t xml:space="preserve">The transition to working as a Musician in</w:t>
      </w:r>
      <w:r>
        <w:t xml:space="preserve"> </w:t>
      </w:r>
      <w:r>
        <w:rPr>
          <w:bCs/>
          <w:b/>
        </w:rPr>
        <w:t xml:space="preserve">Thailand Bangkok</w:t>
      </w:r>
      <w:r>
        <w:t xml:space="preserve">&gt; was not without its difficulties. The most significant challenge was language and communication barriers, despite the widespread use of English in tourist areas. Nuances regarding musical timing and artistic direction were often lost in translation.</w:t>
      </w:r>
    </w:p>
    <w:p>
      <w:pPr>
        <w:pStyle w:val="BodyText"/>
      </w:pPr>
      <w:r>
        <w:t xml:space="preserve">Another challenge was the heat and humidity, which affected both instrument maintenance (particularly for stringed instruments) and performer stamina during outdoor gigs. Additionally, navigating the local payment structures for freelancers required patience and a keen eye for legal compliance to ensure fair compensation.</w:t>
      </w:r>
    </w:p>
    <w:p>
      <w:pPr>
        <w:pStyle w:val="BlockText"/>
      </w:pPr>
      <w:r>
        <w:t xml:space="preserve">"Music is the universal language of mankind." - Henry Wadsworth Longfellow. However, in</w:t>
      </w:r>
      <w:r>
        <w:t xml:space="preserve"> </w:t>
      </w:r>
      <w:r>
        <w:rPr>
          <w:bCs/>
          <w:b/>
        </w:rPr>
        <w:t xml:space="preserve">Thailand Bangkok</w:t>
      </w:r>
      <w:r>
        <w:t xml:space="preserve">, I learned that music is also a specific dialect that requires respect, study, and humility to speak fluently.</w:t>
      </w:r>
    </w:p>
    <w:p>
      <w:pPr>
        <w:pStyle w:val="FirstParagraph"/>
      </w:pPr>
      <w:r>
        <w:t xml:space="preserve">&gt;</w:t>
      </w:r>
    </w:p>
    <w:bookmarkEnd w:id="24"/>
    <w:bookmarkStart w:id="25" w:name="skills-acquired-and-personal-growth"/>
    <w:p>
      <w:pPr>
        <w:pStyle w:val="Heading2"/>
      </w:pPr>
      <w:r>
        <w:t xml:space="preserve">5. Skills Acquired and Personal Growth</w:t>
      </w:r>
    </w:p>
    <w:p>
      <w:pPr>
        <w:pStyle w:val="FirstParagraph"/>
      </w:pPr>
      <w:r>
        <w:t xml:space="preserve">&gt;</w:t>
      </w:r>
    </w:p>
    <w:p>
      <w:pPr>
        <w:pStyle w:val="BodyText"/>
      </w:pPr>
      <w:r>
        <w:t xml:space="preserve">This internship significantly enhanced my professional skill set:</w:t>
      </w:r>
    </w:p>
    <w:p>
      <w:pPr>
        <w:numPr>
          <w:ilvl w:val="0"/>
          <w:numId w:val="1002"/>
        </w:numPr>
        <w:pStyle w:val="Compact"/>
      </w:pPr>
      <w:r>
        <w:rPr>
          <w:bCs/>
          <w:b/>
        </w:rPr>
        <w:t xml:space="preserve">Cultural Sensitivity:</w:t>
      </w:r>
      <w:r>
        <w:t xml:space="preserve">I learned to respect local customs, such as removing shoes before entering certain performance spaces and understanding the hierarchical structure of Thai musical ensembles.</w:t>
      </w:r>
    </w:p>
    <w:p>
      <w:pPr>
        <w:numPr>
          <w:ilvl w:val="0"/>
          <w:numId w:val="1002"/>
        </w:numPr>
        <w:pStyle w:val="Compact"/>
      </w:pPr>
      <w:r>
        <w:rPr>
          <w:bCs/>
          <w:b/>
        </w:rPr>
        <w:t xml:space="preserve">Versatility:</w:t>
      </w:r>
      <w:r>
        <w:t xml:space="preserve">Being a Musician in</w:t>
      </w:r>
    </w:p>
    <w:p>
      <w:pPr>
        <w:numPr>
          <w:ilvl w:val="0"/>
          <w:numId w:val="1000"/>
        </w:numPr>
        <w:pStyle w:val="Compact"/>
      </w:pPr>
      <w:r>
        <w:t xml:space="preserve">Thailand Bangkokforced me to be versatile. I expanded my repertoire to include traditional Thai folk songs alongside contemporary jazz standards.</w:t>
      </w:r>
    </w:p>
    <w:p>
      <w:pPr>
        <w:numPr>
          <w:ilvl w:val="0"/>
          <w:numId w:val="1002"/>
        </w:numPr>
        <w:pStyle w:val="Compact"/>
      </w:pPr>
      <w:r>
        <w:rPr>
          <w:bCs/>
          <w:b/>
        </w:rPr>
        <w:t xml:space="preserve">Negotiation Skills:</w:t>
      </w:r>
      <w:r>
        <w:t xml:space="preserve">I developed stronger negotiation skills when discussing fees and setlists with venue owners who have distinct expectations based on their clientele.</w:t>
      </w:r>
    </w:p>
    <w:p>
      <w:pPr>
        <w:numPr>
          <w:ilvl w:val="0"/>
          <w:numId w:val="1002"/>
        </w:numPr>
        <w:pStyle w:val="Compact"/>
      </w:pPr>
      <w:r>
        <w:rPr>
          <w:bCs/>
          <w:b/>
        </w:rPr>
        <w:t xml:space="preserve">Networking:</w:t>
      </w:r>
      <w:r>
        <w:t xml:space="preserve">I built a robust network of contacts within the arts community in Bangkok, opening doors for future collaborations.</w:t>
      </w:r>
    </w:p>
    <w:p>
      <w:pPr>
        <w:pStyle w:val="FirstParagraph"/>
      </w:pPr>
      <w:r>
        <w:t xml:space="preserve">&gt;</w:t>
      </w:r>
    </w:p>
    <w:bookmarkEnd w:id="25"/>
    <w:bookmarkStart w:id="26" w:name="conclusion"/>
    <w:p>
      <w:pPr>
        <w:pStyle w:val="Heading2"/>
      </w:pPr>
      <w:r>
        <w:t xml:space="preserve">6. Conclusion</w:t>
      </w:r>
    </w:p>
    <w:p>
      <w:pPr>
        <w:pStyle w:val="FirstParagraph"/>
      </w:pPr>
      <w:r>
        <w:t xml:space="preserve">&gt;</w:t>
      </w:r>
    </w:p>
    <w:p>
      <w:pPr>
        <w:pStyle w:val="BodyText"/>
      </w:pPr>
      <w:r>
        <w:t xml:space="preserve">In conclusion, my internship as a Musician in</w:t>
      </w:r>
    </w:p>
    <w:p>
      <w:pPr>
        <w:pStyle w:val="BodyText"/>
      </w:pPr>
      <w:r>
        <w:t xml:space="preserve">Thailand Bangkok&gt; was an transformative experience that exceeded my initial expectations. It provided a unique lens through which to view the global music industry and the power of art to transcend cultural boundaries.</w:t>
      </w:r>
    </w:p>
    <w:p>
      <w:pPr>
        <w:pStyle w:val="BodyText"/>
      </w:pPr>
      <w:r>
        <w:t xml:space="preserve">The vibrant energy of</w:t>
      </w:r>
      <w:r>
        <w:t xml:space="preserve"> </w:t>
      </w:r>
      <w:r>
        <w:rPr>
          <w:bCs/>
          <w:b/>
        </w:rPr>
        <w:t xml:space="preserve">Thailand Bangkok</w:t>
      </w:r>
      <w:r>
        <w:t xml:space="preserve">&gt; served as both a classroom and a stage, offering lessons in resilience, adaptability, and artistic innovation. I leave this internship with not only improved musical skills but also a deep appreciation for the rich cultural tapestry of Thailand. This experience has solidified my commitment to pursuing a career that embraces cross-cultural exchange and musical diversity.</w:t>
      </w:r>
    </w:p>
    <w:p>
      <w:pPr>
        <w:pStyle w:val="BodyText"/>
      </w:pPr>
      <w:r>
        <w:t xml:space="preserve">I recommend this type of immersive international internship for all music students, as it provides real-world context that cannot be replicated in a traditional university setting. The opportunity to grow as a Musician within the dynamic ecosystem of</w:t>
      </w:r>
      <w:r>
        <w:t xml:space="preserve"> </w:t>
      </w:r>
      <w:r>
        <w:rPr>
          <w:bCs/>
          <w:b/>
        </w:rPr>
        <w:t xml:space="preserve">Thailand Bangkok</w:t>
      </w:r>
      <w:r>
        <w:t xml:space="preserve">&gt; is an invaluable asset to any professional portfolio.</w:t>
      </w:r>
    </w:p>
    <w:p>
      <w:pPr>
        <w:pStyle w:val="BodyText"/>
      </w:pPr>
      <w:r>
        <w:t xml:space="preserve">&gt;</w:t>
      </w:r>
    </w:p>
    <w:bookmarkEnd w:id="26"/>
    <w:bookmarkStart w:id="27" w:name="recommendations-for-future-interns"/>
    <w:p>
      <w:pPr>
        <w:pStyle w:val="Heading2"/>
      </w:pPr>
      <w:r>
        <w:t xml:space="preserve">7. Recommendations for Future Interns</w:t>
      </w:r>
    </w:p>
    <w:p>
      <w:pPr>
        <w:pStyle w:val="FirstParagraph"/>
      </w:pPr>
      <w:r>
        <w:t xml:space="preserve">&gt;</w:t>
      </w:r>
    </w:p>
    <w:p>
      <w:pPr>
        <w:pStyle w:val="BodyText"/>
      </w:pPr>
      <w:r>
        <w:t xml:space="preserve">For those considering similar opportunities in</w:t>
      </w:r>
    </w:p>
    <w:p>
      <w:pPr>
        <w:pStyle w:val="BodyText"/>
      </w:pPr>
      <w:r>
        <w:t xml:space="preserve">Thailand Bangkok, I advise:</w:t>
      </w:r>
    </w:p>
    <w:p>
      <w:pPr>
        <w:numPr>
          <w:ilvl w:val="0"/>
          <w:numId w:val="1003"/>
        </w:numPr>
        <w:pStyle w:val="Compact"/>
      </w:pPr>
      <w:r>
        <w:rPr>
          <w:bCs/>
          <w:b/>
        </w:rPr>
        <w:t xml:space="preserve">Pack Weather-Appropriate Gear:</w:t>
      </w:r>
      <w:r>
        <w:t xml:space="preserve">&gt; Ensure your instruments are protected from humidity.</w:t>
      </w:r>
    </w:p>
    <w:p>
      <w:pPr>
        <w:numPr>
          <w:ilvl w:val="0"/>
          <w:numId w:val="1003"/>
        </w:numPr>
        <w:pStyle w:val="Compact"/>
      </w:pPr>
      <w:r>
        <w:t xml:space="preserve">Lear Basic Thai Phrases:&gt; Even basic greetings go a long way in building rapport with local bands and venue owners.</w:t>
      </w:r>
    </w:p>
    <w:p>
      <w:pPr>
        <w:numPr>
          <w:ilvl w:val="0"/>
          <w:numId w:val="1003"/>
        </w:numPr>
        <w:pStyle w:val="Compact"/>
      </w:pPr>
      <w:r>
        <w:t xml:space="preserve">Be Open-Minded:&gt; Embrace the unexpected. The music scene in Bangkok is unpredictable, and the best memories often come from unplanned jams or interactions.</w:t>
      </w:r>
    </w:p>
    <w:p>
      <w:pPr>
        <w:pStyle w:val="FirstParagraph"/>
      </w:pPr>
      <w:r>
        <w:t xml:space="preserve">&gt;</w:t>
      </w:r>
    </w:p>
    <w:p>
      <w:pPr>
        <w:pStyle w:val="BodyText"/>
      </w:pPr>
      <w:r>
        <w:t xml:space="preserve">&gt;</w:t>
      </w:r>
    </w:p>
    <w:p>
      <w:pPr>
        <w:pStyle w:val="BodyText"/>
      </w:pPr>
      <w:r>
        <w:t xml:space="preserve">Intern's Signature</w:t>
      </w:r>
    </w:p>
    <w:p>
      <w:pPr>
        <w:pStyle w:val="BodyText"/>
      </w:pPr>
      <w:r>
        <w:t xml:space="preserve">Supervisor's Signature</w:t>
      </w:r>
    </w:p>
    <w:p>
      <w:pPr>
        <w:pStyle w:val="BodyText"/>
      </w:pPr>
      <w:r>
        <w:t xml:space="preserve">Publisher:</w:t>
      </w:r>
      <w:r>
        <w:rPr>
          <w:iCs/>
          <w:i/>
        </w:rPr>
        <w:t xml:space="preserve">[Name of University/Institution]</w:t>
      </w:r>
      <w:r>
        <w:rPr>
          <w:iCs/>
          <w:i/>
        </w:rPr>
        <w:t xml:space="preserve"> </w:t>
      </w:r>
      <w:r>
        <w:rPr>
          <w:iCs/>
          <w:i/>
        </w:rPr>
        <w:t xml:space="preserve">&gt;</w:t>
      </w:r>
    </w:p>
    <w:p>
      <w:pPr>
        <w:pStyle w:val="BodyText"/>
      </w:pPr>
      <w:r>
        <w:t xml:space="preserve">© 2023 Internship Report Series. All Rights Reserved.&gt;</w:t>
      </w:r>
      <w:r>
        <w:t xml:space="preserve"> </w:t>
      </w:r>
      <w:r>
        <w:t xml:space="preserve">&gt;</w:t>
      </w:r>
      <w:r>
        <w:t xml:space="preserve"> </w:t>
      </w:r>
      <w:r>
        <w:t xml:space="preserve">&gt;</w:t>
      </w:r>
      <w:r>
        <w:t xml:space="preserve"> </w:t>
      </w:r>
      <w:r>
        <w:t xml:space="preserve">&lt; /html&gt;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Thailand Bangkok</dc:title>
  <dc:creator/>
  <dc:language>en</dc:language>
  <cp:keywords/>
  <dcterms:created xsi:type="dcterms:W3CDTF">2026-07-29T12:08:01Z</dcterms:created>
  <dcterms:modified xsi:type="dcterms:W3CDTF">2026-07-29T12:08:01Z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