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1" w:name="internship-report"/>
    <w:p>
      <w:pPr>
        <w:pStyle w:val="Heading1"/>
      </w:pPr>
      <w:r>
        <w:rPr>
          <w:iCs/>
          <w:i/>
          <w:bCs/>
          <w:b/>
        </w:rPr>
        <w:t xml:space="preserve">Internship Report:</w:t>
      </w:r>
    </w:p>
    <w:p>
      <w:pPr>
        <w:pStyle w:val="FirstParagraph"/>
      </w:pPr>
      <w:r>
        <w:br/>
      </w:r>
    </w:p>
    <w:bookmarkStart w:id="20" w:name="musician-internship-in-zimbabwe-harare"/>
    <w:p>
      <w:pPr>
        <w:pStyle w:val="Heading2"/>
      </w:pPr>
      <w:r>
        <w:t xml:space="preserve">Musician Internship in Zimbabwe Harare</w:t>
      </w:r>
    </w:p>
    <w:p>
      <w:pPr>
        <w:pStyle w:val="FirstParagraph"/>
      </w:pPr>
      <w:r>
        <w:br/>
      </w:r>
    </w:p>
    <w:bookmarkEnd w:id="20"/>
    <w:bookmarkEnd w:id="21"/>
    <w:p>
      <w:pPr>
        <w:pStyle w:val="BodyText"/>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Institution/Company:</w:t>
      </w:r>
      <w:r>
        <w:t xml:space="preserve"> </w:t>
      </w:r>
      <w:r>
        <w:t xml:space="preserve">Harare Arts Collective / Zimbabwe Music Industry</w:t>
      </w:r>
      <w:r>
        <w:br/>
      </w:r>
      <w:r>
        <w:rPr>
          <w:iCs/>
          <w:i/>
          <w:vertAlign w:val="superscript"/>
        </w:rPr>
        <w:t xml:space="preserve">(Note: This report documents a comprehensive internship program tailored for a musician operating within the vibrant music ecosystem of Zimbabwe Harare.)</w:t>
      </w:r>
    </w:p>
    <w:bookmarkStart w:id="22" w:name="executive-summary"/>
    <w:p>
      <w:pPr>
        <w:pStyle w:val="Heading2"/>
      </w:pPr>
      <w:r>
        <w:t xml:space="preserve">1. Executive Summary</w:t>
      </w:r>
    </w:p>
    <w:p>
      <w:pPr>
        <w:pStyle w:val="FirstParagraph"/>
      </w:pPr>
      <w:r>
        <w:t xml:space="preserve">This Internship Report outlines the comprehensive training, practical application, and professional development undertaken during my tenure as a Musician intern in Zimbabwe Harare. The primary objective of this internship was to bridge the gap between academic musical theory and the dynamic realities of the contemporary African music industry, specifically within the socio-economic context of Zimbabwe Harare.</w:t>
      </w:r>
    </w:p>
    <w:p>
      <w:pPr>
        <w:pStyle w:val="BodyText"/>
      </w:pPr>
      <w:r>
        <w:t xml:space="preserve">The period was marked by intense collaboration with local artists, producers, and cultural organizations dedicated to preserving traditional Shona and Ndebele sounds while simultaneously embracing modern digital production techniques. This report details the skills acquired in sound engineering, cultural adaptation, music marketing within a developing economy, and the ethical considerations of performing art in Zimbabwe Harare.</w:t>
      </w:r>
    </w:p>
    <w:bookmarkEnd w:id="22"/>
    <w:bookmarkStart w:id="23" w:name="background-context"/>
    <w:p>
      <w:pPr>
        <w:pStyle w:val="Heading2"/>
      </w:pPr>
      <w:r>
        <w:t xml:space="preserve">2. Background and Context</w:t>
      </w:r>
    </w:p>
    <w:p>
      <w:pPr>
        <w:pStyle w:val="FirstParagraph"/>
      </w:pPr>
      <w:r>
        <w:t xml:space="preserve">Zimbabwe Harare serves as the cultural and artistic heartbeat of the nation. As an intern aiming to become a professional Musician, understanding this specific geographic and cultural locale is paramount. The city possesses a rich musical heritage that ranges from traditional Chimurenga music pioneered by legends like Thomas Mapfumo to modern Afro-Jazz, Hip Hop (Hiplife), and contemporary Gospel.</w:t>
      </w:r>
    </w:p>
    <w:p>
      <w:pPr>
        <w:pStyle w:val="BodyText"/>
      </w:pPr>
      <w:r>
        <w:t xml:space="preserve">The internship was designed to immerse the intern in this dual landscape: the preservation of heritage and the innovation of new genres. Working as a Musician in Zimbabwe Harare requires not only technical proficiency on an instrument or voice but also a deep understanding of social narratives, political undertones often present in music, and community engagement strategies unique to urban Zimbabwe.</w:t>
      </w:r>
    </w:p>
    <w:bookmarkEnd w:id="23"/>
    <w:bookmarkStart w:id="24" w:name="objectives"/>
    <w:p>
      <w:pPr>
        <w:pStyle w:val="Heading2"/>
      </w:pPr>
      <w:r>
        <w:t xml:space="preserve">3. Internship Objectives</w:t>
      </w:r>
    </w:p>
    <w:p>
      <w:pPr>
        <w:pStyle w:val="FirstParagraph"/>
      </w:pPr>
      <w:r>
        <w:t xml:space="preserve">The specific goals assigned during this Musician internship included:</w:t>
      </w:r>
    </w:p>
    <w:p>
      <w:pPr>
        <w:numPr>
          <w:ilvl w:val="0"/>
          <w:numId w:val="1001"/>
        </w:numPr>
        <w:pStyle w:val="Compact"/>
      </w:pPr>
      <w:r>
        <w:t xml:space="preserve">To master the nuances of traditional Zimbabwean rhythms and integrate them into modern compositions.</w:t>
      </w:r>
    </w:p>
    <w:p>
      <w:pPr>
        <w:numPr>
          <w:ilvl w:val="0"/>
          <w:numId w:val="1001"/>
        </w:numPr>
        <w:pStyle w:val="Compact"/>
      </w:pPr>
      <w:r>
        <w:t xml:space="preserve">To gain proficiency in digital audio workstations (DAWs) suitable for small-scale home studios common in Zimbabwe Harare due to economic constraints.</w:t>
      </w:r>
    </w:p>
    <w:p>
      <w:pPr>
        <w:numPr>
          <w:ilvl w:val="0"/>
          <w:numId w:val="1001"/>
        </w:numPr>
        <w:pStyle w:val="Compact"/>
      </w:pPr>
      <w:r>
        <w:t xml:space="preserve">To understand the legal framework surrounding copyright and intellectual property rights within the Zimbabwean context, managed through bodies like CAPRAZ (Copyright and Neighbouring Rights Association of Zimbabwe).</w:t>
      </w:r>
    </w:p>
    <w:p>
      <w:pPr>
        <w:numPr>
          <w:ilvl w:val="0"/>
          <w:numId w:val="1001"/>
        </w:numPr>
        <w:pStyle w:val="Compact"/>
      </w:pPr>
      <w:r>
        <w:t xml:space="preserve">To develop performance skills that resonate with local audiences in various venues across Harare, from intimate cafes to large outdoor festivals.</w:t>
      </w:r>
    </w:p>
    <w:p>
      <w:pPr>
        <w:numPr>
          <w:ilvl w:val="0"/>
          <w:numId w:val="1001"/>
        </w:numPr>
        <w:pStyle w:val="Compact"/>
      </w:pPr>
      <w:r>
        <w:t xml:space="preserve">To build a professional network within the Zimbabwe music industry to facilitate future collaborations.</w:t>
      </w:r>
    </w:p>
    <w:bookmarkEnd w:id="24"/>
    <w:bookmarkStart w:id="29" w:name="activities-performed"/>
    <w:p>
      <w:pPr>
        <w:pStyle w:val="Heading2"/>
      </w:pPr>
      <w:r>
        <w:t xml:space="preserve">4. Key Activities and Responsibilities</w:t>
      </w:r>
    </w:p>
    <w:bookmarkStart w:id="25" w:name="X79ed0e2ca954b81b5e613cfce5aa59d694c48f8"/>
    <w:p>
      <w:pPr>
        <w:pStyle w:val="Heading3"/>
      </w:pPr>
      <w:r>
        <w:rPr>
          <w:bCs/>
          <w:b/>
        </w:rPr>
        <w:t xml:space="preserve">A. Cultural Immersion and Traditional Music Analysis</w:t>
      </w:r>
    </w:p>
    <w:p>
      <w:pPr>
        <w:pStyle w:val="FirstParagraph"/>
      </w:pPr>
      <w:r>
        <w:t xml:space="preserve">The first phase of the internship involved studying the foundational elements of Zimbabwean music. As a Musician, I spent weeks analyzing the polyrhythmic structures found in traditional Mbira music. We traveled to local communities on the outskirts of Harare to record oral histories and witness live traditional performances. This experience was crucial for understanding how a modern Musician must respect and honor these roots while innovating.</w:t>
      </w:r>
    </w:p>
    <w:bookmarkEnd w:id="25"/>
    <w:bookmarkStart w:id="26" w:name="X77682eeec7a1f327e04acf75fc82f1c5756c193"/>
    <w:p>
      <w:pPr>
        <w:pStyle w:val="Heading3"/>
      </w:pPr>
      <w:r>
        <w:rPr>
          <w:bCs/>
          <w:b/>
        </w:rPr>
        <w:t xml:space="preserve">B. Studio Production and Sound Engineering</w:t>
      </w:r>
    </w:p>
    <w:p>
      <w:pPr>
        <w:pStyle w:val="FirstParagraph"/>
      </w:pPr>
      <w:r>
        <w:t xml:space="preserve">In the technical wing of the internship, I was stationed in a mid-level recording studio in Harare. Here, I learned to navigate power instability issues—a common reality for technicians and musicians in Zimbabwe—by mastering portable power solutions and offline editing workflows. We focused on recording acoustic instruments that are central to the Harare sound, such as the Mbira and various percussion instruments, blending them seamlessly with synthesizers and digital beats.</w:t>
      </w:r>
    </w:p>
    <w:bookmarkEnd w:id="26"/>
    <w:bookmarkStart w:id="27" w:name="c.-live-performance-management"/>
    <w:p>
      <w:pPr>
        <w:pStyle w:val="Heading3"/>
      </w:pPr>
      <w:r>
        <w:rPr>
          <w:bCs/>
          <w:b/>
        </w:rPr>
        <w:t xml:space="preserve">C. Live Performance Management</w:t>
      </w:r>
    </w:p>
    <w:p>
      <w:pPr>
        <w:pStyle w:val="FirstParagraph"/>
      </w:pPr>
      <w:r>
        <w:t xml:space="preserve">A significant portion of the internship involved assisting lead artists during live gigs in Harare. We performed at venues ranging from The Old Mutual Complex to various university events across the city. As part of my role as a Musician intern, I learned stagecraft, crowd interaction specific to Zimbabwean audiences who are highly interactive and vocal, and emergency troubleshooting for equipment failures mid-set.</w:t>
      </w:r>
    </w:p>
    <w:bookmarkEnd w:id="27"/>
    <w:bookmarkStart w:id="28" w:name="X7b4a9ca8e73e8fd56631a49303b2fcc63cbc244"/>
    <w:p>
      <w:pPr>
        <w:pStyle w:val="Heading3"/>
      </w:pPr>
      <w:r>
        <w:rPr>
          <w:bCs/>
          <w:b/>
        </w:rPr>
        <w:t xml:space="preserve">D. Industry Networking and Business Ethics</w:t>
      </w:r>
    </w:p>
    <w:p>
      <w:pPr>
        <w:pStyle w:val="FirstParagraph"/>
      </w:pPr>
      <w:r>
        <w:t xml:space="preserve">We attended workshops organized by local arts councils in Harare discussing the business side of music. This included contract negotiation, royalty distribution, and understanding the role of social media in promoting Musician work within Zimbabwe’s digital landscape.</w:t>
      </w:r>
    </w:p>
    <w:bookmarkEnd w:id="28"/>
    <w:bookmarkEnd w:id="29"/>
    <w:bookmarkStart w:id="30" w:name="skills-developed"/>
    <w:p>
      <w:pPr>
        <w:pStyle w:val="Heading2"/>
      </w:pPr>
      <w:r>
        <w:t xml:space="preserve">5. Skills Developed</w:t>
      </w:r>
    </w:p>
    <w:p>
      <w:pPr>
        <w:pStyle w:val="FirstParagraph"/>
      </w:pPr>
      <w:r>
        <w:t xml:space="preserve">Through this rigorous program in Zimbabwe Harare, I have developed a robust skill set:</w:t>
      </w:r>
    </w:p>
    <w:p>
      <w:pPr>
        <w:numPr>
          <w:ilvl w:val="0"/>
          <w:numId w:val="1002"/>
        </w:numPr>
        <w:pStyle w:val="Compact"/>
      </w:pPr>
      <w:r>
        <w:rPr>
          <w:bCs/>
          <w:b/>
        </w:rPr>
        <w:t xml:space="preserve">Cultural Intelligence:</w:t>
      </w:r>
      <w:r>
        <w:t xml:space="preserve">The ability to create music that is authentic to the Zimbabwean identity while remaining globally competitive.</w:t>
      </w:r>
    </w:p>
    <w:p>
      <w:pPr>
        <w:numPr>
          <w:ilvl w:val="0"/>
          <w:numId w:val="1002"/>
        </w:numPr>
        <w:pStyle w:val="Compact"/>
      </w:pPr>
      <w:r>
        <w:rPr>
          <w:bCs/>
          <w:b/>
        </w:rPr>
        <w:t xml:space="preserve">Adaptability:</w:t>
      </w:r>
      <w:r>
        <w:t xml:space="preserve">Mastery of resourceful production techniques necessary for operating effectively in a developing market environment.</w:t>
      </w:r>
    </w:p>
    <w:p>
      <w:pPr>
        <w:numPr>
          <w:ilvl w:val="0"/>
          <w:numId w:val="1002"/>
        </w:numPr>
        <w:pStyle w:val="Compact"/>
      </w:pPr>
      <w:r>
        <w:rPr>
          <w:bCs/>
          <w:b/>
        </w:rPr>
        <w:t xml:space="preserve">Vocal and Instrumental Proficiency:</w:t>
      </w:r>
      <w:r>
        <w:t xml:space="preserve">A refined technical ability combining classical training with traditional African improvisation styles.</w:t>
      </w:r>
    </w:p>
    <w:p>
      <w:pPr>
        <w:numPr>
          <w:ilvl w:val="0"/>
          <w:numId w:val="1002"/>
        </w:numPr>
        <w:pStyle w:val="Compact"/>
      </w:pPr>
      <w:r>
        <w:rPr>
          <w:bCs/>
          <w:b/>
        </w:rPr>
        <w:t xml:space="preserve">Digital Literacy:</w:t>
      </w:r>
      <w:r>
        <w:t xml:space="preserve">Proficiency in using technology to distribute music locally and internationally, crucial for a modern Musician.</w:t>
      </w:r>
    </w:p>
    <w:bookmarkEnd w:id="30"/>
    <w:bookmarkStart w:id="31" w:name="challenges"/>
    <w:p>
      <w:pPr>
        <w:pStyle w:val="Heading2"/>
      </w:pPr>
      <w:r>
        <w:t xml:space="preserve">6. Challenges Encountered</w:t>
      </w:r>
    </w:p>
    <w:p>
      <w:pPr>
        <w:pStyle w:val="FirstParagraph"/>
      </w:pPr>
      <w:r>
        <w:t xml:space="preserve">The journey of becoming a professional Musician in Zimbabwe Harare was not without its hurdles. Economic instability poses a significant challenge regarding the cost of instruments, software licenses, and electricity required for studio work. Additionally, navigating the complex bureaucratic processes for performance permits and copyright registration in Harare requires patience and strong guidance.</w:t>
      </w:r>
    </w:p>
    <w:p>
      <w:pPr>
        <w:pStyle w:val="BodyText"/>
      </w:pPr>
      <w:r>
        <w:t xml:space="preserve">Furthermore, there is a competitive landscape where many talented individuals vie for limited sponsorship opportunities. However, these challenges served as valuable lessons in resilience and creative problem-solving—essential traits for any successful Musician.</w:t>
      </w:r>
    </w:p>
    <w:bookmarkEnd w:id="31"/>
    <w:bookmarkStart w:id="32" w:name="conclusion"/>
    <w:p>
      <w:pPr>
        <w:pStyle w:val="Heading2"/>
      </w:pPr>
      <w:r>
        <w:t xml:space="preserve">7. Conclusion</w:t>
      </w:r>
    </w:p>
    <w:p>
      <w:pPr>
        <w:pStyle w:val="FirstParagraph"/>
      </w:pPr>
      <w:r>
        <w:t xml:space="preserve">In conclusion, this internship has been a transformative experience that has shaped my identity as a Musician within the specific cultural framework of Zimbabwe Harare. It provided me with not just technical skills, but also a profound sense of responsibility toward preserving our musical heritage while innovating for the future.</w:t>
      </w:r>
    </w:p>
    <w:p>
      <w:pPr>
        <w:pStyle w:val="BodyText"/>
      </w:pPr>
      <w:r>
        <w:t xml:space="preserve">The insights gained regarding the unique socio-economic dynamics of Harare will undoubtedly inform my artistic direction and business strategies. I am confident that the experiences shared in this document reflect a high standard of professional development, preparing me to contribute meaningfully to the vibrant arts scene of Zimbabwe.</w:t>
      </w:r>
    </w:p>
    <w:bookmarkEnd w:id="32"/>
    <w:bookmarkStart w:id="33" w:name="recommendations"/>
    <w:p>
      <w:pPr>
        <w:pStyle w:val="Heading2"/>
      </w:pPr>
      <w:r>
        <w:t xml:space="preserve">8. Recommendations</w:t>
      </w:r>
    </w:p>
    <w:p>
      <w:pPr>
        <w:pStyle w:val="FirstParagraph"/>
      </w:pPr>
      <w:r>
        <w:t xml:space="preserve">To future interns aspiring to be a Musician in this region, I recommend:</w:t>
      </w:r>
    </w:p>
    <w:p>
      <w:pPr>
        <w:numPr>
          <w:ilvl w:val="0"/>
          <w:numId w:val="1003"/>
        </w:numPr>
        <w:pStyle w:val="Compact"/>
      </w:pPr>
      <w:r>
        <w:rPr>
          <w:bCs/>
          <w:b/>
        </w:rPr>
        <w:t xml:space="preserve">Prioritize Networking:</w:t>
      </w:r>
      <w:r>
        <w:t xml:space="preserve">The Harare music community is tight-knit. Building genuine relationships with other artists and producers is vital.</w:t>
      </w:r>
    </w:p>
    <w:p>
      <w:pPr>
        <w:numPr>
          <w:ilvl w:val="0"/>
          <w:numId w:val="1003"/>
        </w:numPr>
        <w:pStyle w:val="Compact"/>
      </w:pPr>
      <w:r>
        <w:rPr>
          <w:bCs/>
          <w:b/>
        </w:rPr>
        <w:t xml:space="preserve">Embrace Digital Tools Early:</w:t>
      </w:r>
      <w:r>
        <w:t xml:space="preserve">Skill in digital production can offset the high costs of physical studio time.</w:t>
      </w:r>
    </w:p>
    <w:p>
      <w:pPr>
        <w:numPr>
          <w:ilvl w:val="0"/>
          <w:numId w:val="1003"/>
        </w:numPr>
        <w:pStyle w:val="Compact"/>
      </w:pPr>
      <w:r>
        <w:rPr>
          <w:bCs/>
          <w:b/>
        </w:rPr>
        <w:t xml:space="preserve">Study Local Culture Deeply:</w:t>
      </w:r>
      <w:r>
        <w:t xml:space="preserve">The most impactful Musician work comes from Zimbabwe Harare arises from a deep understanding of local language, humor, and social issues.</w:t>
      </w:r>
    </w:p>
    <w:p>
      <w:pPr>
        <w:numPr>
          <w:ilvl w:val="0"/>
          <w:numId w:val="1003"/>
        </w:numPr>
        <w:pStyle w:val="Compact"/>
      </w:pPr>
      <w:r>
        <w:rPr>
          <w:bCs/>
          <w:b/>
        </w:rPr>
        <w:t xml:space="preserve">Persist Through Economic Hurdles:</w:t>
      </w:r>
      <w:r>
        <w:t xml:space="preserve">Creativity often flourishes in constraint. View infrastructure challenges as opportunities to innovate your workflow.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Zimbabwe Harare</dc:title>
  <dc:creator/>
  <dc:language>en</dc:language>
  <cp:keywords/>
  <dcterms:created xsi:type="dcterms:W3CDTF">2026-07-29T14:46:48Z</dcterms:created>
  <dcterms:modified xsi:type="dcterms:W3CDTF">2026-07-29T14:46:48Z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