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Nurse</w:t>
      </w:r>
      <w:r>
        <w:t xml:space="preserve"> </w:t>
      </w:r>
      <w:r>
        <w:t xml:space="preserve">in</w:t>
      </w:r>
      <w:r>
        <w:t xml:space="preserve"> </w:t>
      </w:r>
      <w:r>
        <w:t xml:space="preserve">Brazil</w:t>
      </w:r>
      <w:r>
        <w:t xml:space="preserve"> </w:t>
      </w:r>
      <w:r>
        <w:t xml:space="preserve">Brasília</w:t>
      </w:r>
    </w:p>
    <w:bookmarkStart w:id="20" w:name="X8e746a9459fbbfe9e6cf657cf5ff745d9bfb042"/>
    <w:p>
      <w:pPr>
        <w:pStyle w:val="Heading1"/>
      </w:pPr>
      <w:r>
        <w:t xml:space="preserve">Internship Report: Nurse in Brazil Brasília</w:t>
      </w:r>
    </w:p>
    <w:bookmarkEnd w:id="20"/>
    <w:p>
      <w:pPr>
        <w:pStyle w:val="FirstParagraph"/>
      </w:pPr>
      <w:r>
        <w:rPr>
          <w:bCs/>
          <w:b/>
        </w:rPr>
        <w:t xml:space="preserve">Date:</w:t>
      </w:r>
      <w:r>
        <w:t xml:space="preserve"> </w:t>
      </w:r>
      <w:r>
        <w:t xml:space="preserve">October 24, 2023</w:t>
      </w:r>
      <w:r>
        <w:br/>
      </w:r>
      <w:r>
        <w:rPr>
          <w:bCs/>
          <w:b/>
        </w:rPr>
        <w:t xml:space="preserve">Location:</w:t>
      </w:r>
      <w:r>
        <w:t xml:space="preserve"> </w:t>
      </w:r>
      <w:r>
        <w:t xml:space="preserve">Brasília, Federal District, Brazil</w:t>
      </w:r>
      <w:r>
        <w:br/>
      </w:r>
    </w:p>
    <w:p>
      <w:pPr>
        <w:pStyle w:val="BodyText"/>
      </w:pPr>
      <w:r>
        <w:t xml:space="preserve">Status:: Completed Internship Program</w:t>
      </w:r>
    </w:p>
    <w:p>
      <w:pPr>
        <w:pStyle w:val="BodyText"/>
      </w:pPr>
      <w:r>
        <w:t xml:space="preserve">The purpose of this document is to provide a comprehensive overview and detailed analysis of the clinical internship undertaken by the undersigned nursing student within the public health system of</w:t>
      </w:r>
      <w:r>
        <w:t xml:space="preserve"> </w:t>
      </w:r>
      <w:r>
        <w:rPr>
          <w:bCs/>
          <w:b/>
        </w:rPr>
        <w:t xml:space="preserve">Brazil</w:t>
      </w:r>
      <w:r>
        <w:t xml:space="preserve">, specifically in its capital city,</w:t>
      </w:r>
      <w:r>
        <w:t xml:space="preserve"> </w:t>
      </w:r>
      <w:r>
        <w:rPr>
          <w:bCs/>
          <w:b/>
        </w:rPr>
        <w:t xml:space="preserve">Brasília</w:t>
      </w:r>
      <w:r>
        <w:t xml:space="preserve">. This report serves as a formal record of practical experience, highlighting the acquisition of competencies required for professional practice as a qualified</w:t>
      </w:r>
      <w:r>
        <w:t xml:space="preserve"> </w:t>
      </w:r>
      <w:r>
        <w:rPr>
          <w:bCs/>
          <w:b/>
        </w:rPr>
        <w:t xml:space="preserve">Nurse</w:t>
      </w:r>
      <w:r>
        <w:t xml:space="preserve">. The internship was conducted under the framework of the Unified Health System (Sistema Único de Saúde - SUS), which is one of the largest public healthcare systems in the world. This context provided a unique opportunity to observe and participate in healthcare delivery within one of Brazil's most modernized yet socially complex urban environments.</w:t>
      </w:r>
    </w:p>
    <w:bookmarkStart w:id="21" w:name="introduction-and-contextual-background"/>
    <w:p>
      <w:pPr>
        <w:pStyle w:val="Heading2"/>
      </w:pPr>
      <w:r>
        <w:t xml:space="preserve">1. Introduction and Contextual Background</w:t>
      </w:r>
    </w:p>
    <w:p>
      <w:pPr>
        <w:pStyle w:val="FirstParagraph"/>
      </w:pPr>
      <w:r>
        <w:t xml:space="preserve">The transition from theoretical academic study to clinical practice is a critical phase in the education of any</w:t>
      </w:r>
      <w:r>
        <w:t xml:space="preserve"> </w:t>
      </w:r>
      <w:r>
        <w:rPr>
          <w:bCs/>
          <w:b/>
        </w:rPr>
        <w:t xml:space="preserve">Nurse</w:t>
      </w:r>
      <w:r>
        <w:t xml:space="preserve">. The internship located in</w:t>
      </w:r>
      <w:r>
        <w:t xml:space="preserve"> </w:t>
      </w:r>
      <w:r>
        <w:rPr>
          <w:bCs/>
          <w:b/>
        </w:rPr>
        <w:t xml:space="preserve">Brazil Brasília</w:t>
      </w:r>
      <w:r>
        <w:t xml:space="preserve"> </w:t>
      </w:r>
      <w:r>
        <w:t xml:space="preserve">was chosen due to the city’s distinct characteristics as a planned capital with advanced infrastructure, juxtaposed against the stark social inequalities prevalent in surrounding satellite cities. This duality offers an unparalleled educational landscape for nursing students aiming to understand primary care, emergency services, and specialized hospital care.</w:t>
      </w:r>
    </w:p>
    <w:p>
      <w:pPr>
        <w:pStyle w:val="BodyText"/>
      </w:pPr>
      <w:r>
        <w:rPr>
          <w:bCs/>
          <w:b/>
        </w:rPr>
        <w:t xml:space="preserve">Brazil Brasília</w:t>
      </w:r>
      <w:r>
        <w:t xml:space="preserve"> </w:t>
      </w:r>
      <w:r>
        <w:t xml:space="preserve">is not merely a geographical location; it represents a hub of administrative and medical excellence in Central-West Brazil. The healthcare facilities here are equipped with high-level technology, yet they face the same human resource challenges as the rest of the country. For an intern, this environment demands adaptability, cultural sensitivity, and robust clinical reasoning skills.</w:t>
      </w:r>
    </w:p>
    <w:bookmarkEnd w:id="21"/>
    <w:bookmarkStart w:id="22" w:name="objectives-of-the-internship"/>
    <w:p>
      <w:pPr>
        <w:pStyle w:val="Heading2"/>
      </w:pPr>
      <w:r>
        <w:t xml:space="preserve">2. Objectives of the Internship</w:t>
      </w:r>
    </w:p>
    <w:p>
      <w:pPr>
        <w:pStyle w:val="FirstParagraph"/>
      </w:pPr>
      <w:r>
        <w:t xml:space="preserve">The primary objective of this internship program was to bridge the gap between classroom theory and real-world patient care. Specific goals included:</w:t>
      </w:r>
    </w:p>
    <w:p>
      <w:pPr>
        <w:numPr>
          <w:ilvl w:val="0"/>
          <w:numId w:val="1001"/>
        </w:numPr>
        <w:pStyle w:val="Compact"/>
      </w:pPr>
      <w:r>
        <w:t xml:space="preserve">To develop proficiency in basic nursing procedures, such as vital signs monitoring, wound care, and medication administration.</w:t>
      </w:r>
    </w:p>
    <w:p>
      <w:pPr>
        <w:numPr>
          <w:ilvl w:val="0"/>
          <w:numId w:val="1001"/>
        </w:numPr>
        <w:pStyle w:val="Compact"/>
      </w:pPr>
      <w:r>
        <w:t xml:space="preserve">To understand the organizational structure of health units in</w:t>
      </w:r>
      <w:r>
        <w:t xml:space="preserve"> </w:t>
      </w:r>
      <w:r>
        <w:rPr>
          <w:bCs/>
          <w:b/>
        </w:rPr>
        <w:t xml:space="preserve">Brazil Brasília</w:t>
      </w:r>
      <w:r>
        <w:t xml:space="preserve">, including Family Health Strategy (ESF) teams.</w:t>
      </w:r>
    </w:p>
    <w:p>
      <w:pPr>
        <w:numPr>
          <w:ilvl w:val="0"/>
          <w:numId w:val="1001"/>
        </w:numPr>
        <w:pStyle w:val="Compact"/>
      </w:pPr>
      <w:r>
        <w:t xml:space="preserve">To enhance communication skills with patients from diverse socioeconomic backgrounds, a hallmark of the Brazilian demographic landscape.</w:t>
      </w:r>
    </w:p>
    <w:p>
      <w:pPr>
        <w:numPr>
          <w:ilvl w:val="0"/>
          <w:numId w:val="1001"/>
        </w:numPr>
        <w:pStyle w:val="Compact"/>
      </w:pPr>
      <w:r>
        <w:t xml:space="preserve">To practice interdisciplinary collaboration, working alongside doctors, physiotherapists, and social workers within a multidisciplinary team framework typical of modern nursing practices.</w:t>
      </w:r>
    </w:p>
    <w:bookmarkEnd w:id="22"/>
    <w:bookmarkStart w:id="26" w:name="methodology-and-clinical-rotations"/>
    <w:p>
      <w:pPr>
        <w:pStyle w:val="Heading2"/>
      </w:pPr>
      <w:r>
        <w:t xml:space="preserve">3. Methodology and Clinical Rotations</w:t>
      </w:r>
    </w:p>
    <w:p>
      <w:pPr>
        <w:pStyle w:val="FirstParagraph"/>
      </w:pPr>
      <w:r>
        <w:t xml:space="preserve">The internship was structured into three main clinical rotations over a period of six months. Each rotation focused on different aspects of nursing care, allowing for a holistic understanding of the profession.</w:t>
      </w:r>
    </w:p>
    <w:bookmarkStart w:id="23" w:name="Xd76af06a41c1a1ae3d5b98e2af832377f44eb25"/>
    <w:p>
      <w:pPr>
        <w:pStyle w:val="Heading3"/>
      </w:pPr>
      <w:r>
        <w:t xml:space="preserve">3.1 Primary Care Units (Unidades Básicas de Saúde)</w:t>
      </w:r>
    </w:p>
    <w:p>
      <w:pPr>
        <w:pStyle w:val="FirstParagraph"/>
      </w:pPr>
      <w:r>
        <w:t xml:space="preserve">The first phase took place in primary care clinics across various neighborhoods in</w:t>
      </w:r>
      <w:r>
        <w:t xml:space="preserve"> </w:t>
      </w:r>
      <w:r>
        <w:rPr>
          <w:bCs/>
          <w:b/>
        </w:rPr>
        <w:t xml:space="preserve">Brazil Brasília</w:t>
      </w:r>
      <w:r>
        <w:t xml:space="preserve">. Here, the intern acted as an extension of the</w:t>
      </w:r>
      <w:r>
        <w:t xml:space="preserve"> </w:t>
      </w:r>
      <w:r>
        <w:rPr>
          <w:bCs/>
          <w:b/>
        </w:rPr>
        <w:t xml:space="preserve">Nurse</w:t>
      </w:r>
      <w:r>
        <w:t xml:space="preserve"> </w:t>
      </w:r>
      <w:r>
        <w:t xml:space="preserve">team, assisting in health education campaigns, vaccination drives, and chronic disease management. This setting highlighted the importance of prevention and community health. The intern learned to triage patients effectively in a high-volume environment, prioritizing care based on urgency while maintaining empathy for individuals dealing with long-term conditions such as diabetes and hypertension.</w:t>
      </w:r>
    </w:p>
    <w:bookmarkEnd w:id="23"/>
    <w:bookmarkStart w:id="24" w:name="emergency-care-upa-24h"/>
    <w:p>
      <w:pPr>
        <w:pStyle w:val="Heading3"/>
      </w:pPr>
      <w:r>
        <w:t xml:space="preserve">3.2 Emergency Care (UPA 24h)</w:t>
      </w:r>
    </w:p>
    <w:p>
      <w:pPr>
        <w:pStyle w:val="FirstParagraph"/>
      </w:pPr>
      <w:r>
        <w:t xml:space="preserve">The second rotation was conducted at an Urgent Care Unit (Unidade de Pronto Atendimento - UPA). This environment was fast-paced and demanding. As a</w:t>
      </w:r>
      <w:r>
        <w:t xml:space="preserve"> </w:t>
      </w:r>
      <w:r>
        <w:rPr>
          <w:bCs/>
          <w:b/>
        </w:rPr>
        <w:t xml:space="preserve">Nurse</w:t>
      </w:r>
      <w:r>
        <w:t xml:space="preserve"> </w:t>
      </w:r>
      <w:r>
        <w:t xml:space="preserve">intern, the focus shifted to acute care management. The intern observed and assisted in the stabilization of patients presenting with trauma, respiratory distress, and cardiac issues. The diversity of cases in</w:t>
      </w:r>
      <w:r>
        <w:t xml:space="preserve"> </w:t>
      </w:r>
      <w:r>
        <w:rPr>
          <w:bCs/>
          <w:b/>
        </w:rPr>
        <w:t xml:space="preserve">Brazil Brasília</w:t>
      </w:r>
      <w:r>
        <w:t xml:space="preserve">'s emergency units provided critical learning opportunities regarding stress management and rapid decision-making under pressure.</w:t>
      </w:r>
    </w:p>
    <w:bookmarkEnd w:id="24"/>
    <w:bookmarkStart w:id="25" w:name="specialized-hospital-ward"/>
    <w:p>
      <w:pPr>
        <w:pStyle w:val="Heading3"/>
      </w:pPr>
      <w:r>
        <w:t xml:space="preserve">3.3 Specialized Hospital Ward</w:t>
      </w:r>
    </w:p>
    <w:p>
      <w:pPr>
        <w:pStyle w:val="FirstParagraph"/>
      </w:pPr>
      <w:r>
        <w:t xml:space="preserve">The final phase occurred in a specialized internal medicine ward within one of the capital's major hospitals. This rotation allowed for deeper engagement with complex patient cases, including post-operative care and intensive monitoring. The intern worked closely with senior</w:t>
      </w:r>
      <w:r>
        <w:t xml:space="preserve"> </w:t>
      </w:r>
      <w:r>
        <w:rPr>
          <w:bCs/>
          <w:b/>
        </w:rPr>
        <w:t xml:space="preserve">Nurse</w:t>
      </w:r>
      <w:r>
        <w:t xml:space="preserve"> </w:t>
      </w:r>
      <w:r>
        <w:t xml:space="preserve">professionals to understand the nuances of medication titration, catheter management, and palliative care protocols.</w:t>
      </w:r>
    </w:p>
    <w:bookmarkEnd w:id="25"/>
    <w:bookmarkEnd w:id="26"/>
    <w:bookmarkStart w:id="27" w:name="challenges-encountered"/>
    <w:p>
      <w:pPr>
        <w:pStyle w:val="Heading2"/>
      </w:pPr>
      <w:r>
        <w:t xml:space="preserve">4. Challenges Encountered</w:t>
      </w:r>
    </w:p>
    <w:p>
      <w:pPr>
        <w:pStyle w:val="FirstParagraph"/>
      </w:pPr>
      <w:r>
        <w:t xml:space="preserve">Interning in</w:t>
      </w:r>
      <w:r>
        <w:t xml:space="preserve"> </w:t>
      </w:r>
      <w:r>
        <w:rPr>
          <w:bCs/>
          <w:b/>
        </w:rPr>
        <w:t xml:space="preserve">Brazil Brasília</w:t>
      </w:r>
      <w:r>
        <w:t xml:space="preserve">, while professionally rewarding, presented several significant challenges. The sheer volume of patients often exceeded the available resources, a common issue in public healthcare systems globally but particularly acute in Brazil's vast network.</w:t>
      </w:r>
    </w:p>
    <w:p>
      <w:pPr>
        <w:pStyle w:val="BodyText"/>
      </w:pPr>
      <w:r>
        <w:t xml:space="preserve">One major challenge was the language and cultural barrier for some international aspects of care, although this report assumes proficiency in Portuguese given the location. However, communicating with patients from rural areas or lower-income satellite cities required patience and simplified medical explanations. As a</w:t>
      </w:r>
      <w:r>
        <w:t xml:space="preserve"> </w:t>
      </w:r>
      <w:r>
        <w:rPr>
          <w:bCs/>
          <w:b/>
        </w:rPr>
        <w:t xml:space="preserve">Nurse</w:t>
      </w:r>
      <w:r>
        <w:t xml:space="preserve">, developing these soft skills is just as important as technical prowess.</w:t>
      </w:r>
    </w:p>
    <w:p>
      <w:pPr>
        <w:pStyle w:val="BodyText"/>
      </w:pPr>
      <w:r>
        <w:t xml:space="preserve">Additionally, emotional resilience was tested when dealing with severe socioeconomic determinants of health. Witnessing the impact of poverty on health outcomes in certain areas of</w:t>
      </w:r>
      <w:r>
        <w:t xml:space="preserve"> </w:t>
      </w:r>
      <w:r>
        <w:rPr>
          <w:bCs/>
          <w:b/>
        </w:rPr>
        <w:t xml:space="preserve">Brazil Brasília</w:t>
      </w:r>
      <w:r>
        <w:t xml:space="preserve"> </w:t>
      </w:r>
      <w:r>
        <w:t xml:space="preserve">was difficult but educational. It reinforced the need for advocacy and a social perspective in nursing practice.</w:t>
      </w:r>
    </w:p>
    <w:bookmarkEnd w:id="27"/>
    <w:bookmarkStart w:id="28" w:name="Xc9aea789792c79e0455cbf8f381c8423a6e92b4"/>
    <w:p>
      <w:pPr>
        <w:pStyle w:val="Heading2"/>
      </w:pPr>
      <w:r>
        <w:t xml:space="preserve">5. Skills Acquired and Competencies Developed</w:t>
      </w:r>
    </w:p>
    <w:p>
      <w:pPr>
        <w:pStyle w:val="FirstParagraph"/>
      </w:pPr>
      <w:r>
        <w:t xml:space="preserve">Throughout this internship, numerous competencies were developed:</w:t>
      </w:r>
    </w:p>
    <w:p>
      <w:pPr>
        <w:numPr>
          <w:ilvl w:val="0"/>
          <w:numId w:val="1002"/>
        </w:numPr>
        <w:pStyle w:val="Compact"/>
      </w:pPr>
      <w:r>
        <w:rPr>
          <w:bCs/>
          <w:b/>
        </w:rPr>
        <w:t xml:space="preserve">Clinical Technical Skills:</w:t>
      </w:r>
      <w:r>
        <w:t xml:space="preserve"> </w:t>
      </w:r>
      <w:r>
        <w:t xml:space="preserve">Mastery of aseptic techniques, IV insertion, and sample collection.</w:t>
      </w:r>
    </w:p>
    <w:p>
      <w:pPr>
        <w:numPr>
          <w:ilvl w:val="0"/>
          <w:numId w:val="1002"/>
        </w:numPr>
        <w:pStyle w:val="Compact"/>
      </w:pPr>
      <w:r>
        <w:rPr>
          <w:bCs/>
          <w:b/>
        </w:rPr>
        <w:t xml:space="preserve">Critical Thinking:</w:t>
      </w:r>
      <w:r>
        <w:t xml:space="preserve"> </w:t>
      </w:r>
      <w:r>
        <w:t xml:space="preserve">Enhanced ability to assess patient conditions rapidly and report changes to physicians accurately.</w:t>
      </w:r>
    </w:p>
    <w:p>
      <w:pPr>
        <w:numPr>
          <w:ilvl w:val="0"/>
          <w:numId w:val="1002"/>
        </w:numPr>
        <w:pStyle w:val="Compact"/>
      </w:pPr>
      <w:r>
        <w:rPr>
          <w:iCs/>
          <w:i/>
        </w:rPr>
        <w:t xml:space="preserve">Digital Literacy:</w:t>
      </w:r>
      <w:r>
        <w:t xml:space="preserve">Familiarity with electronic health record systems used in</w:t>
      </w:r>
      <w:r>
        <w:t xml:space="preserve"> </w:t>
      </w:r>
      <w:r>
        <w:rPr>
          <w:bCs/>
          <w:b/>
        </w:rPr>
        <w:t xml:space="preserve">Brazil Brasília</w:t>
      </w:r>
      <w:r>
        <w:t xml:space="preserve">'s digital health infrastructure.</w:t>
      </w:r>
    </w:p>
    <w:p>
      <w:pPr>
        <w:numPr>
          <w:ilvl w:val="0"/>
          <w:numId w:val="1002"/>
        </w:numPr>
        <w:pStyle w:val="Compact"/>
      </w:pPr>
      <w:r>
        <w:rPr>
          <w:bCs/>
          <w:b/>
        </w:rPr>
        <w:t xml:space="preserve">Ethical Practice:</w:t>
      </w:r>
      <w:r>
        <w:t xml:space="preserve">A deepened understanding of patient confidentiality, informed consent, and ethical dilemmas in resource-limited settings.</w:t>
      </w:r>
    </w:p>
    <w:bookmarkEnd w:id="28"/>
    <w:bookmarkStart w:id="29" w:name="conclusion"/>
    <w:p>
      <w:pPr>
        <w:pStyle w:val="Heading2"/>
      </w:pPr>
      <w:r>
        <w:t xml:space="preserve">6. Conclusion</w:t>
      </w:r>
    </w:p>
    <w:p>
      <w:pPr>
        <w:pStyle w:val="FirstParagraph"/>
      </w:pPr>
      <w:r>
        <w:t xml:space="preserve">In conclusion, this internship has been a pivotal component of my educational journey toward becoming a certified</w:t>
      </w:r>
    </w:p>
    <w:p>
      <w:pPr>
        <w:pStyle w:val="BodyText"/>
      </w:pPr>
      <w:r>
        <w:t xml:space="preserve">Nurse. The experience gained in</w:t>
      </w:r>
      <w:r>
        <w:t xml:space="preserve"> </w:t>
      </w:r>
      <w:r>
        <w:rPr>
          <w:bCs/>
          <w:b/>
        </w:rPr>
        <w:t xml:space="preserve">Brazil Brasília</w:t>
      </w:r>
      <w:r>
        <w:t xml:space="preserve"> </w:t>
      </w:r>
      <w:r>
        <w:t xml:space="preserve">has provided me with a robust foundation in both technical and interpersonal aspects of nursing care.</w:t>
      </w:r>
    </w:p>
    <w:p>
      <w:pPr>
        <w:pStyle w:val="BodyText"/>
      </w:pPr>
      <w:r>
        <w:t xml:space="preserve">The unique context of practicing within the Brazilian public health system in its capital city has taught me resilience, adaptability, and the profound value of compassionate care. I have learned that being a</w:t>
      </w:r>
      <w:r>
        <w:t xml:space="preserve"> </w:t>
      </w:r>
      <w:r>
        <w:rPr>
          <w:bCs/>
          <w:b/>
        </w:rPr>
        <w:t xml:space="preserve">Nurse</w:t>
      </w:r>
      <w:r>
        <w:t xml:space="preserve"> </w:t>
      </w:r>
      <w:r>
        <w:t xml:space="preserve">is not just about administering treatments but about advocating for patients and contributing to community well-being.</w:t>
      </w:r>
    </w:p>
    <w:p>
      <w:pPr>
        <w:pStyle w:val="BodyText"/>
      </w:pPr>
      <w:r>
        <w:t xml:space="preserve">The standards of care observed in</w:t>
      </w:r>
      <w:r>
        <w:t xml:space="preserve"> </w:t>
      </w:r>
      <w:r>
        <w:rPr>
          <w:bCs/>
          <w:b/>
        </w:rPr>
        <w:t xml:space="preserve">Brazil Brasília</w:t>
      </w:r>
      <w:r>
        <w:t xml:space="preserve">, despite systemic challenges, reflect a dedicated workforce committed to health equity. This internship has prepared me to enter the professional field with confidence, ready to contribute positively to healthcare teams in Brazil and beyond. I am eager to apply these lessons learned and continue my professional development as a competent and caring</w:t>
      </w:r>
      <w:r>
        <w:t xml:space="preserve"> </w:t>
      </w:r>
      <w:r>
        <w:rPr>
          <w:bCs/>
          <w:b/>
        </w:rPr>
        <w:t xml:space="preserve">Nurse</w:t>
      </w:r>
      <w:r>
        <w:t xml:space="preserve">.</w:t>
      </w:r>
    </w:p>
    <w:bookmarkEnd w:id="29"/>
    <w:p>
      <w:pPr>
        <w:pStyle w:val="BodyText"/>
      </w:pPr>
      <w:r>
        <w:t xml:space="preserve">© 2023 Nursing Internship Report. All rights reserved.</w:t>
      </w:r>
      <w:r>
        <w:br/>
      </w:r>
      <w:r>
        <w:t xml:space="preserve">Prepared for submission in accordance with academic standards for nursing education in</w:t>
      </w:r>
      <w:r>
        <w:t xml:space="preserve"> </w:t>
      </w:r>
      <w:r>
        <w:rPr>
          <w:bCs/>
          <w:b/>
        </w:rPr>
        <w:t xml:space="preserve">Brazil Brasília</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Nurse in Brazil Brasília</dc:title>
  <dc:creator/>
  <dc:language>en</dc:language>
  <cp:keywords/>
  <dcterms:created xsi:type="dcterms:W3CDTF">2026-07-29T14:28:42Z</dcterms:created>
  <dcterms:modified xsi:type="dcterms:W3CDTF">2026-07-29T14:28:42Z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