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Practice</w:t>
      </w:r>
      <w:r>
        <w:t xml:space="preserve"> </w:t>
      </w:r>
      <w:r>
        <w:t xml:space="preserve">in</w:t>
      </w:r>
      <w:r>
        <w:t xml:space="preserve"> </w:t>
      </w:r>
      <w:r>
        <w:t xml:space="preserve">France</w:t>
      </w:r>
      <w:r>
        <w:t xml:space="preserve"> </w:t>
      </w:r>
      <w:r>
        <w:t xml:space="preserve">Marseille</w:t>
      </w:r>
    </w:p>
    <w:bookmarkStart w:id="28" w:name="internship-report"/>
    <w:p>
      <w:pPr>
        <w:pStyle w:val="Heading1"/>
      </w:pPr>
      <w:r>
        <w:t xml:space="preserve">Internship Report</w:t>
      </w:r>
    </w:p>
    <w:p>
      <w:pPr>
        <w:pStyle w:val="FirstParagraph"/>
      </w:pPr>
      <w:r>
        <w:rPr>
          <w:bCs/>
          <w:b/>
        </w:rPr>
        <w:t xml:space="preserve">Date:</w:t>
      </w:r>
      <w:r>
        <w:t xml:space="preserve"> </w:t>
      </w:r>
      <w:r>
        <w:t xml:space="preserve">May 20, 2024</w:t>
      </w:r>
      <w:r>
        <w:br/>
      </w:r>
    </w:p>
    <w:p>
      <w:pPr>
        <w:pStyle w:val="BodyText"/>
      </w:pPr>
      <w:r>
        <w:t xml:space="preserve">Candidate:</w:t>
      </w:r>
      <w:r>
        <w:br/>
      </w:r>
      <w:r>
        <w:t xml:space="preserve">&gt;</w:t>
      </w:r>
      <w:r>
        <w:t xml:space="preserve"> </w:t>
      </w:r>
      <w:r>
        <w:rPr>
          <w:bCs/>
          <w:b/>
        </w:rPr>
        <w:t xml:space="preserve">Institution:</w:t>
      </w:r>
      <w:r>
        <w:t xml:space="preserve"> </w:t>
      </w:r>
      <w:r>
        <w:t xml:space="preserve">[University Name] / [Hospital Partner]</w:t>
      </w:r>
      <w:r>
        <w:br/>
      </w:r>
      <w:r>
        <w:rPr>
          <w:bCs/>
          <w:b/>
        </w:rPr>
        <w:t xml:space="preserve">Location</w:t>
      </w:r>
      <w:r>
        <w:t xml:space="preserve">: France Marseille</w:t>
      </w:r>
      <w:r>
        <w:br/>
      </w:r>
      <w:r>
        <w:br/>
      </w:r>
    </w:p>
    <w:p>
      <w:pPr>
        <w:pStyle w:val="BodyText"/>
      </w:pPr>
      <w:r>
        <w:t xml:space="preserve">&gt;&gt;</w:t>
      </w:r>
    </w:p>
    <w:p>
      <w:pPr>
        <w:pStyle w:val="BodyText"/>
      </w:pPr>
      <w:r>
        <w:t xml:space="preserve">&lt;/p&gt;</w:t>
      </w:r>
    </w:p>
    <w:bookmarkStart w:id="20" w:name="X776573eb6e030aba0123f6d4922f01a4bf5d877"/>
    <w:p>
      <w:pPr>
        <w:pStyle w:val="Heading2"/>
      </w:pPr>
      <w:r>
        <w:t xml:space="preserve">1. Introduction and Context of the Internship in France Marseille</w:t>
      </w:r>
    </w:p>
    <w:p>
      <w:pPr>
        <w:pStyle w:val="FirstParagraph"/>
      </w:pPr>
      <w:r>
        <w:t xml:space="preserve">This comprehensive Internship Report details the clinical, academic, and professional experiences undertaken during a specialized nursing internship situated in France Marseille. The primary objective of this report is to analyze the application of theoretical nursing knowledge within a dynamic healthcare environment located in one of France's most vibrant metropolitan areas. The choice of France Marseille as the host location was strategic, offering a unique blend of high-volume urban healthcare demands and diverse patient demographics, which are critical for holistic nurse development.</w:t>
      </w:r>
    </w:p>
    <w:p>
      <w:pPr>
        <w:pStyle w:val="BodyText"/>
      </w:pPr>
      <w:r>
        <w:t xml:space="preserve">France Marseille serves as a major hub for medical innovation and public health in Southern Europe. The internship was conducted within a tertiary care hospital setting that reflects the complexity of modern nursing practice. By immersing myself in this specific geographic and institutional context, I aimed to bridge the gap between academic curricula and real-world patient care, specifically focusing on the adaptability required of a Nurse operating within the French healthcare system.</w:t>
      </w:r>
    </w:p>
    <w:bookmarkEnd w:id="20"/>
    <w:bookmarkStart w:id="21" w:name="objectives-of-the-nursing-internship"/>
    <w:p>
      <w:pPr>
        <w:pStyle w:val="Heading2"/>
      </w:pPr>
      <w:r>
        <w:t xml:space="preserve">2. Objectives of the Nursing Internship</w:t>
      </w:r>
    </w:p>
    <w:p>
      <w:pPr>
        <w:pStyle w:val="FirstParagraph"/>
      </w:pPr>
      <w:r>
        <w:t xml:space="preserve">The internship was designed with several key objectives in mind, all tailored to enhance competency as a Nurse in an international setting:</w:t>
      </w:r>
    </w:p>
    <w:p>
      <w:pPr>
        <w:numPr>
          <w:ilvl w:val="0"/>
          <w:numId w:val="1001"/>
        </w:numPr>
        <w:pStyle w:val="Compact"/>
      </w:pPr>
      <w:r>
        <w:rPr>
          <w:bCs/>
          <w:b/>
        </w:rPr>
        <w:t xml:space="preserve">Clinical Proficiency:</w:t>
      </w:r>
      <w:r>
        <w:t xml:space="preserve"> </w:t>
      </w:r>
      <w:r>
        <w:t xml:space="preserve">To master advanced patient assessment techniques and therapeutic interventions under the supervision of experienced French medical staff.</w:t>
      </w:r>
    </w:p>
    <w:p>
      <w:pPr>
        <w:numPr>
          <w:ilvl w:val="0"/>
          <w:numId w:val="1001"/>
        </w:numPr>
        <w:pStyle w:val="Compact"/>
      </w:pPr>
      <w:r>
        <w:rPr>
          <w:bCs/>
          <w:b/>
        </w:rPr>
        <w:t xml:space="preserve">Cultural Competence:</w:t>
      </w:r>
      <w:r>
        <w:t xml:space="preserve"> </w:t>
      </w:r>
      <w:r>
        <w:t xml:space="preserve">To understand the specific healthcare expectations, legal frameworks, and cultural nuances associated with nursing in France Marseille.</w:t>
      </w:r>
    </w:p>
    <w:p>
      <w:pPr>
        <w:numPr>
          <w:ilvl w:val="0"/>
          <w:numId w:val="1001"/>
        </w:numPr>
        <w:pStyle w:val="Compact"/>
      </w:pPr>
      <w:r>
        <w:rPr>
          <w:bCs/>
          <w:b/>
        </w:rPr>
        <w:t xml:space="preserve">Interdisciplinary Collaboration:</w:t>
      </w:r>
      <w:r>
        <w:t xml:space="preserve">To develop effective communication strategies within multidisciplinary teams comprising doctors, physiotherapists, and social workers.</w:t>
      </w:r>
    </w:p>
    <w:p>
      <w:pPr>
        <w:numPr>
          <w:ilvl w:val="0"/>
          <w:numId w:val="1001"/>
        </w:numPr>
        <w:pStyle w:val="Compact"/>
      </w:pPr>
      <w:r>
        <w:rPr>
          <w:bCs/>
          <w:b/>
        </w:rPr>
        <w:t xml:space="preserve">Evidence-Based Practice:</w:t>
      </w:r>
      <w:r>
        <w:t xml:space="preserve"> </w:t>
      </w:r>
      <w:r>
        <w:t xml:space="preserve">To apply current research findings to daily patient care protocols in alignment with French national health standards.</w:t>
      </w:r>
    </w:p>
    <w:bookmarkEnd w:id="21"/>
    <w:bookmarkStart w:id="25" w:name="clinical-activities-and-responsibilities"/>
    <w:p>
      <w:pPr>
        <w:pStyle w:val="Heading2"/>
      </w:pPr>
      <w:r>
        <w:t xml:space="preserve">3. Clinical Activities and Responsibilities</w:t>
      </w:r>
    </w:p>
    <w:p>
      <w:pPr>
        <w:pStyle w:val="FirstParagraph"/>
      </w:pPr>
      <w:r>
        <w:t xml:space="preserve">The core of the Internship Report focuses on the clinical duties performed as a Nurse in France Marseille. The hospital setting was fast-paced, requiring resilience and precision. Daily responsibilities included:</w:t>
      </w:r>
    </w:p>
    <w:bookmarkStart w:id="22" w:name="patient-assessment-and-care-planning"/>
    <w:p>
      <w:pPr>
        <w:pStyle w:val="Heading3"/>
      </w:pPr>
      <w:r>
        <w:t xml:space="preserve">3.1 Patient Assessment and Care Planning</w:t>
      </w:r>
    </w:p>
    <w:p>
      <w:pPr>
        <w:pStyle w:val="FirstParagraph"/>
      </w:pPr>
      <w:r>
        <w:t xml:space="preserve">A significant portion of my role involved conducting initial admissions assessments for patients arriving at the emergency departments and acute care wards in France Marseille. This required not only technical skill in measuring vital signs but also the ability to quickly identify critical conditions that required immediate intervention. I was responsible for creating individualized care plans that considered both the medical diagnosis and the psychosocial needs of patients from diverse backgrounds.</w:t>
      </w:r>
    </w:p>
    <w:bookmarkEnd w:id="22"/>
    <w:bookmarkStart w:id="23" w:name="medication-administration-and-safety"/>
    <w:p>
      <w:pPr>
        <w:pStyle w:val="Heading3"/>
      </w:pPr>
      <w:r>
        <w:t xml:space="preserve">3.2 Medication Administration and Safety</w:t>
      </w:r>
    </w:p>
    <w:p>
      <w:pPr>
        <w:pStyle w:val="FirstParagraph"/>
      </w:pPr>
      <w:r>
        <w:t xml:space="preserve">In France, medication safety protocols are strictly regulated. As part of this Internship Report documentation, I detail my experience in administering medications according to the "five rights" principle: right patient, right drug, right dose, right route, and right time. Working in France Marseille taught me the importance of double-checking electronic prescriptions and understanding local pharmacological guidelines that may differ slightly from international standards.</w:t>
      </w:r>
    </w:p>
    <w:bookmarkEnd w:id="23"/>
    <w:bookmarkStart w:id="24" w:name="wound-care-and-post-operative-support"/>
    <w:p>
      <w:pPr>
        <w:pStyle w:val="Heading3"/>
      </w:pPr>
      <w:r>
        <w:t xml:space="preserve">3.3 Wound Care and Post-Operative Support</w:t>
      </w:r>
    </w:p>
    <w:p>
      <w:pPr>
        <w:pStyle w:val="FirstParagraph"/>
      </w:pPr>
      <w:r>
        <w:t xml:space="preserve">I actively participated in post-operative care units, managing wound dressings, monitoring for signs of infection, and assisting patients with early mobilization. The high patient turnover in France Marseille necessitated efficient time management while ensuring that comfort and pain management remained the priority.</w:t>
      </w:r>
    </w:p>
    <w:bookmarkEnd w:id="24"/>
    <w:bookmarkEnd w:id="25"/>
    <w:bookmarkStart w:id="26" w:name="challenges-encountered"/>
    <w:p>
      <w:pPr>
        <w:pStyle w:val="Heading2"/>
      </w:pPr>
      <w:r>
        <w:t xml:space="preserve">4. Challenges Encountered</w:t>
      </w:r>
    </w:p>
    <w:p>
      <w:pPr>
        <w:pStyle w:val="FirstParagraph"/>
      </w:pPr>
      <w:r>
        <w:t xml:space="preserve">The experience of working as a Nurse in France Marseille presented several distinct challenges that are crucial to address in this Internship Report:</w:t>
      </w:r>
    </w:p>
    <w:p>
      <w:pPr>
        <w:numPr>
          <w:ilvl w:val="0"/>
          <w:numId w:val="1002"/>
        </w:numPr>
        <w:pStyle w:val="Compact"/>
      </w:pPr>
      <w:r>
        <w:rPr>
          <w:bCs/>
          <w:b/>
        </w:rPr>
        <w:t xml:space="preserve">Linguistic Nuances:</w:t>
      </w:r>
    </w:p>
    <w:p>
      <w:pPr>
        <w:numPr>
          <w:ilvl w:val="0"/>
          <w:numId w:val="1002"/>
        </w:numPr>
        <w:pStyle w:val="Compact"/>
      </w:pPr>
      <w:r>
        <w:rPr>
          <w:bCs/>
          <w:b/>
        </w:rPr>
        <w:t xml:space="preserve">Cultural Differences in Patient Interaction:</w:t>
      </w:r>
      <w:r>
        <w:t xml:space="preserve">In France Marseille, there is a distinct cultural expectation regarding the patient-nurse relationship. Patients often engage more actively in their care decisions compared to some other regions. Adapting to this participatory model required a shift from a purely directive nursing approach to a collaborative one.</w:t>
      </w:r>
    </w:p>
    <w:p>
      <w:pPr>
        <w:numPr>
          <w:ilvl w:val="0"/>
          <w:numId w:val="1002"/>
        </w:numPr>
        <w:pStyle w:val="Compact"/>
      </w:pPr>
      <w:r>
        <w:rPr>
          <w:bCs/>
          <w:b/>
        </w:rPr>
        <w:t xml:space="preserve">Resource Management:</w:t>
      </w:r>
      <w:r>
        <w:t xml:space="preserve">Navigating the resource allocation systems of the French healthcare system within France Marseille required quick learning and adaptability, particularly regarding supply chain logistics for medical equipment.</w:t>
      </w:r>
    </w:p>
    <w:bookmarkEnd w:id="26"/>
    <w:bookmarkStart w:id="27" w:name="X0785a77b52ee686badd30ceade3f450c1765db8"/>
    <w:p>
      <w:pPr>
        <w:pStyle w:val="Heading2"/>
      </w:pPr>
      <w:r>
        <w:t xml:space="preserve">5. Professional Development and Skills Acquired</w:t>
      </w:r>
    </w:p>
    <w:p>
      <w:pPr>
        <w:pStyle w:val="FirstParagraph"/>
      </w:pPr>
      <w:r>
        <w:t xml:space="preserve">This Internship Report highlights significant growth in professional competencies. As a Nurse in France Marseille, I developed:</w:t>
      </w:r>
    </w:p>
    <w:p>
      <w:pPr>
        <w:pStyle w:val="BodyText"/>
      </w:pPr>
      <w:r>
        <w:rPr>
          <w:bCs/>
          <w:b/>
        </w:rPr>
        <w:t xml:space="preserve">Critical Thinking:</w:t>
      </w:r>
      <w:r>
        <w:t xml:space="preserve">The ability to make rapid, informed decisions under pressure.</w:t>
      </w:r>
    </w:p>
    <w:p>
      <w:pPr>
        <w:pStyle w:val="BodyText"/>
      </w:pPr>
      <w:r>
        <w:rPr>
          <w:bCs/>
          <w:b/>
        </w:rPr>
        <w:t xml:space="preserve">Ethical Judgment:</w:t>
      </w:r>
      <w:r>
        <w:t xml:space="preserve">A deeper understanding of patient confidentiality and ethical dilemmas specific to the European healthcare context.</w:t>
      </w:r>
    </w:p>
    <w:p>
      <w:pPr>
        <w:pStyle w:val="BodyText"/>
      </w:pPr>
      <w:r>
        <w:rPr>
          <w:bCs/>
          <w:b/>
        </w:rPr>
        <w:t xml:space="preserve">Team Leadership</w:t>
      </w:r>
      <w:r>
        <w:t xml:space="preserve">: Improved skills in leading care teams during emergencies and coordinating with junior staff.</w:t>
      </w:r>
    </w:p>
    <w:p>
      <w:pPr>
        <w:pStyle w:val="BodyText"/>
      </w:pPr>
      <w:r>
        <w:t xml:space="preserve">6. Conclusion</w:t>
      </w:r>
    </w:p>
    <w:p>
      <w:pPr>
        <w:pStyle w:val="BodyText"/>
      </w:pPr>
      <w:r>
        <w:t xml:space="preserve">In conclusion, this Internship Report serves as a testament to the transformative experience of training as a Nurse in France Marseille. The internship provided an invaluable opportunity to apply theoretical knowledge in a real-world, high-stakes environment. The unique characteristics of France Marseille, including its diverse population and robust healthcare infrastructure, challenged me to adapt and excel.</w:t>
      </w:r>
    </w:p>
    <w:p>
      <w:pPr>
        <w:pStyle w:val="BodyText"/>
      </w:pPr>
      <w:r>
        <w:t xml:space="preserve">The skills acquired during this period—ranging from technical clinical abilities to soft skills like cross-cultural communication—have significantly enhanced my professional profile. I am confident that the lessons learned while serving as a Nurse in France Marseille will form the foundation of my future career in healthcare. This report underscores the importance of immersive, international internship experiences in producing well-rounded, adaptable, and compassionate nursing professionals.</w:t>
      </w:r>
    </w:p>
    <w:p>
      <w:r>
        <w:pict>
          <v:rect style="width:0;height:1.5pt" o:hralign="center" o:hrstd="t" o:hr="t"/>
        </w:pict>
      </w:r>
    </w:p>
    <w:p>
      <w:pPr>
        <w:pStyle w:val="FirstParagraph"/>
      </w:pPr>
      <w:r>
        <w:rPr>
          <w:iCs/>
          <w:i/>
        </w:rPr>
        <w:t xml:space="preserve">This document is strictly confidential and intended for academic review purposes regarding the Internship Report for Nursing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Practice in France Marseille</dc:title>
  <dc:creator/>
  <dc:language>en</dc:language>
  <cp:keywords/>
  <dcterms:created xsi:type="dcterms:W3CDTF">2026-07-29T06:59:52Z</dcterms:created>
  <dcterms:modified xsi:type="dcterms:W3CDTF">2026-07-29T06:59:52Z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