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Germany</w:t>
      </w:r>
      <w:r>
        <w:t xml:space="preserve"> </w:t>
      </w:r>
      <w:r>
        <w:t xml:space="preserve">Berlin</w:t>
      </w:r>
    </w:p>
    <w:bookmarkStart w:id="26" w:name="internship-report"/>
    <w:p>
      <w:pPr>
        <w:pStyle w:val="Heading1"/>
      </w:pPr>
      <w:r>
        <w:t xml:space="preserve">Internship Report</w:t>
      </w:r>
    </w:p>
    <w:p>
      <w:pPr>
        <w:pStyle w:val="FirstParagraph"/>
      </w:pPr>
      <w:r>
        <w:rPr>
          <w:bCs/>
          <w:b/>
        </w:rPr>
        <w:t xml:space="preserve">Student Name:</w:t>
      </w:r>
      <w:r>
        <w:t xml:space="preserve">[Your Name]</w:t>
      </w:r>
      <w:r>
        <w:br/>
      </w:r>
      <w:r>
        <w:rPr>
          <w:bCs/>
          <w:b/>
        </w:rPr>
        <w:t xml:space="preserve">Institution:</w:t>
      </w:r>
      <w:r>
        <w:t xml:space="preserve">[University/College Name]</w:t>
      </w:r>
      <w:r>
        <w:br/>
      </w:r>
      <w:r>
        <w:rPr>
          <w:bCs/>
          <w:b/>
        </w:rPr>
        <w:t xml:space="preserve">Degree Program:</w:t>
      </w:r>
      <w:r>
        <w:t xml:space="preserve">Bachelor of Science in Nursing</w:t>
      </w:r>
      <w:r>
        <w:br/>
      </w:r>
      <w:r>
        <w:rPr>
          <w:bCs/>
          <w:b/>
        </w:rPr>
        <w:t xml:space="preserve">Location of Internship:</w:t>
      </w:r>
      <w:r>
        <w:t xml:space="preserve">Germany, Berlin</w:t>
      </w:r>
      <w:r>
        <w:br/>
      </w:r>
      <w:r>
        <w:rPr>
          <w:bCs/>
          <w:b/>
        </w:rPr>
        <w:t xml:space="preserve">Date Submission Date</w:t>
      </w:r>
      <w:r>
        <w:t xml:space="preserve">: October 26, 2023</w:t>
      </w:r>
    </w:p>
    <w:bookmarkStart w:id="20" w:name="executive-summary"/>
    <w:p>
      <w:pPr>
        <w:pStyle w:val="Heading2"/>
      </w:pPr>
      <w:r>
        <w:t xml:space="preserve">1. Executive Summary</w:t>
      </w:r>
    </w:p>
    <w:p>
      <w:pPr>
        <w:pStyle w:val="FirstParagraph"/>
      </w:pPr>
      <w:r>
        <w:t xml:space="preserve">This document serves as a comprehensive report detailing the practical training and clinical experiences gained during a specialized internship period in the healthcare sector of Germany Berlin. The primary objective of this internship was to bridge theoretical nursing knowledge with practical application within one of Europe's most dynamic and culturally diverse metropolitan healthcare systems. The German hospital system, particularly in Berlin, is renowned for its rigorous standards, advanced technological integration, and patient-centered care protocols. This report outlines the specific duties performed, the challenges encountered regarding cultural adaptation and language barriers in a medical context, the ethical frameworks observed while working as a nurse in this region.</w:t>
      </w:r>
    </w:p>
    <w:p>
      <w:pPr>
        <w:pStyle w:val="BodyText"/>
      </w:pPr>
      <w:r>
        <w:t xml:space="preserve">The internship provided an immersive environment where I could observe and participate in multidisciplinary team approaches to patient care. Germany Berlin's unique healthcare landscape offers a distinct perspective on nursing efficiency, documentation precision, and holistic patient management. By focusing on the local practices of Germany Berlin, this report highlights how international students can adapt to the high expectations placed upon medical professionals in this region.</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learning outcomes designed to prepare aspiring nurses for professional roles in Germany Berlin. The primary goals included:</w:t>
      </w:r>
    </w:p>
    <w:p>
      <w:pPr>
        <w:numPr>
          <w:ilvl w:val="0"/>
          <w:numId w:val="1001"/>
        </w:numPr>
        <w:pStyle w:val="Compact"/>
      </w:pPr>
      <w:r>
        <w:rPr>
          <w:bCs/>
          <w:b/>
        </w:rPr>
        <w:t xml:space="preserve">Clinical Skill Acquisition:</w:t>
      </w:r>
      <w:r>
        <w:t xml:space="preserve">To master essential nursing procedures such as medication administration, wound care, and patient monitoring within the standardized German hospital framework.</w:t>
      </w:r>
    </w:p>
    <w:p>
      <w:pPr>
        <w:numPr>
          <w:ilvl w:val="0"/>
          <w:numId w:val="1001"/>
        </w:numPr>
        <w:pStyle w:val="Compact"/>
      </w:pPr>
      <w:r>
        <w:rPr>
          <w:bCs/>
          <w:b/>
        </w:rPr>
        <w:t xml:space="preserve">Cultural Competence:</w:t>
      </w:r>
      <w:r>
        <w:t xml:space="preserve">To understand the cultural nuances of healthcare delivery in Germany Berlin, specifically respecting the diverse demographic makeup of the city's population while maintaining professional boundaries and empathy.</w:t>
      </w:r>
    </w:p>
    <w:p>
      <w:pPr>
        <w:numPr>
          <w:ilvl w:val="0"/>
          <w:numId w:val="1001"/>
        </w:numPr>
        <w:pStyle w:val="Compact"/>
      </w:pPr>
      <w:r>
        <w:rPr>
          <w:bCs/>
          <w:b/>
        </w:rPr>
        <w:t xml:space="preserve">Regulatory Compliance:</w:t>
      </w:r>
      <w:r>
        <w:t xml:space="preserve">To familiarize myself with the legal and ethical standards governing nursing practice in Germany, including patient data privacy (DSGVO/GDPR) and informed consent protocols which are strictly enforced in Berlin hospitals.</w:t>
      </w:r>
    </w:p>
    <w:p>
      <w:pPr>
        <w:numPr>
          <w:ilvl w:val="0"/>
          <w:numId w:val="1001"/>
        </w:numPr>
        <w:pStyle w:val="Compact"/>
      </w:pPr>
      <w:r>
        <w:rPr>
          <w:bCs/>
          <w:b/>
        </w:rPr>
        <w:t xml:space="preserve">Interdisciplinary Communication:</w:t>
      </w:r>
      <w:r>
        <w:t xml:space="preserve">To enhance communication skills with doctors, therapists, social workers, and patients from various linguistic backgrounds within the Germany Berlin context.</w:t>
      </w:r>
    </w:p>
    <w:bookmarkEnd w:id="21"/>
    <w:bookmarkStart w:id="22" w:name="description-of-the-host-institution"/>
    <w:p>
      <w:pPr>
        <w:pStyle w:val="Heading2"/>
      </w:pPr>
      <w:r>
        <w:t xml:space="preserve">3. Description of the Host Institution</w:t>
      </w:r>
    </w:p>
    <w:p>
      <w:pPr>
        <w:pStyle w:val="FirstParagraph"/>
      </w:pPr>
      <w:r>
        <w:t xml:space="preserve">The internship was conducted at a major university hospital located in the heart of Germany Berlin. This institution serves as a tertiary care center, handling complex cases ranging from emergency trauma to chronic disease management. The facility is equipped with state-of-the-art technology and adheres to strict quality management systems typical of top-tier German healthcare providers.</w:t>
      </w:r>
    </w:p>
    <w:p>
      <w:pPr>
        <w:pStyle w:val="BodyText"/>
      </w:pPr>
      <w:r>
        <w:t xml:space="preserve">The ward assigned for the internship was a mixed-medical unit, accommodating patients with conditions such as respiratory diseases, cardiac issues, and metabolic disorders. The environment in Germany Berlin is fast-paced due to the high volume of patients and the academic nature of teaching hospitals. The staff consisted of highly qualified German nurses alongside international colleagues reflecting the cosmopolitan nature of Berlin.</w:t>
      </w:r>
    </w:p>
    <w:bookmarkEnd w:id="22"/>
    <w:bookmarkStart w:id="23" w:name="core-responsibilities-and-activities"/>
    <w:p>
      <w:pPr>
        <w:pStyle w:val="Heading2"/>
      </w:pPr>
      <w:r>
        <w:t xml:space="preserve">4. Core Responsibilities and Activities</w:t>
      </w:r>
    </w:p>
    <w:p>
      <w:pPr>
        <w:pStyle w:val="FirstParagraph"/>
      </w:pPr>
      <w:r>
        <w:t xml:space="preserve">During the internship, I was supervised by a senior charge nurse who ensured that all activities aligned with the safety protocols of Germany Berlin healthcare standards. My responsibilities evolved over time as I gained confidence and proficiency.</w:t>
      </w:r>
    </w:p>
    <w:p>
      <w:pPr>
        <w:pStyle w:val="BodyText"/>
      </w:pPr>
      <w:r>
        <w:rPr>
          <w:bCs/>
          <w:b/>
        </w:rPr>
        <w:t xml:space="preserve">Patient Care Management:</w:t>
      </w:r>
      <w:r>
        <w:t xml:space="preserve">I assisted in daily hygiene routines, mobilization of bedridden patients, and nutritional support. In Germany Berlin, attention to detail in documentation is paramount; therefore a significant portion of my training involved accurate electronic health record (EHR) updates. This ensured continuity of care among the shifting nursing staff.</w:t>
      </w:r>
    </w:p>
    <w:p>
      <w:pPr>
        <w:pStyle w:val="BodyText"/>
      </w:pPr>
      <w:r>
        <w:rPr>
          <w:bCs/>
          <w:b/>
        </w:rPr>
        <w:t xml:space="preserve">Medication Administration:</w:t>
      </w:r>
      <w:r>
        <w:t xml:space="preserve">I observed and eventually participated in the "Five Rights" of medication administration under strict supervision. The German system places immense emphasis on double-checking protocols to prevent errors. I learned how to calculate dosages accurately and monitor patients for adverse reactions, a critical skill in the high-stakes environment of Germany Berlin.</w:t>
      </w:r>
    </w:p>
    <w:p>
      <w:pPr>
        <w:pStyle w:val="BodyText"/>
      </w:pPr>
      <w:r>
        <w:rPr>
          <w:bCs/>
          <w:b/>
        </w:rPr>
        <w:t xml:space="preserve">Infection Control:</w:t>
      </w:r>
      <w:r>
        <w:t xml:space="preserve">Adhering to hygiene standards is non-negotiable in German hospitals. I rigorously followed hand hygiene protocols, isolation procedures, and sterilization techniques. This discipline was crucial in preventing hospital-acquired infections (HAIs), a major focus area for healthcare providers in Germany Berlin.</w:t>
      </w:r>
    </w:p>
    <w:bookmarkEnd w:id="23"/>
    <w:bookmarkStart w:id="24" w:name="challenges-and-adaptation"/>
    <w:p>
      <w:pPr>
        <w:pStyle w:val="Heading2"/>
      </w:pPr>
      <w:r>
        <w:t xml:space="preserve">5. Challenges and Adaptation</w:t>
      </w:r>
    </w:p>
    <w:p>
      <w:pPr>
        <w:pStyle w:val="FirstParagraph"/>
      </w:pPr>
      <w:r>
        <w:t xml:space="preserve">Navigating the internship as a nurse in Germany Berlin presented several challenges, primarily linguistic and cultural. While many medical staff spoke English, official documentation and interactions with elderly patients often required fluency in German. This necessitated intensive language learning alongside clinical duties.</w:t>
      </w:r>
    </w:p>
    <w:p>
      <w:pPr>
        <w:pStyle w:val="BodyText"/>
      </w:pPr>
      <w:r>
        <w:t xml:space="preserve">Additionally, the hierarchical structure of German hospitals can be rigid compared to other international systems. Understanding when to speak up versus when to observe was a key learning curve. However, once integrated into the team, I found that Berlin's collaborative culture valued initiative and critical thinking from all team members, including interns.</w:t>
      </w:r>
    </w:p>
    <w:bookmarkEnd w:id="24"/>
    <w:bookmarkStart w:id="25" w:name="conclusion-and-reflection"/>
    <w:p>
      <w:pPr>
        <w:pStyle w:val="Heading2"/>
      </w:pPr>
      <w:r>
        <w:t xml:space="preserve">6. Conclusion and Reflection</w:t>
      </w:r>
    </w:p>
    <w:p>
      <w:pPr>
        <w:pStyle w:val="FirstParagraph"/>
      </w:pPr>
      <w:r>
        <w:t xml:space="preserve">In conclusion, this internship in Germany Berlin has been an invaluable experience that has significantly enhanced my professional capabilities as a nurse. The exposure to the German healthcare model's emphasis on precision, hygiene, and structured documentation has reshaped my approach to patient care.</w:t>
      </w:r>
    </w:p>
    <w:p>
      <w:pPr>
        <w:pStyle w:val="BodyText"/>
      </w:pPr>
      <w:r>
        <w:t xml:space="preserve">The experience of working as a nurse in Germany Berlin taught me that successful healthcare delivery relies not only on technical skills but also on cultural sensitivity and effective communication. I have gained a deep respect for the resilience required to work in a metropolitan healthcare hub like Berlin. As I move forward in my nursing career, I will carry with me the high standards of practice and ethical considerations learned during this internship.</w:t>
      </w:r>
    </w:p>
    <w:p>
      <w:pPr>
        <w:pStyle w:val="BodyText"/>
      </w:pPr>
      <w:r>
        <w:t xml:space="preserve">I am confident that the competencies developed during this period will serve as a strong foundation for future professional endeavors, whether within Germany Berlin or in other international healthcare settings. The internship has not only improved my clinical skills but also broadened my perspective on global nursing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Germany Berlin</dc:title>
  <dc:creator/>
  <dc:language>en</dc:language>
  <cp:keywords/>
  <dcterms:created xsi:type="dcterms:W3CDTF">2026-07-29T09:13:33Z</dcterms:created>
  <dcterms:modified xsi:type="dcterms:W3CDTF">2026-07-29T09:13:33Z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