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[Intern Name]</w:t>
      </w:r>
    </w:p>
    <w:p>
      <w:pPr>
        <w:pStyle w:val="BodyText"/>
      </w:pPr>
      <w:r>
        <w:rPr>
          <w:bCs/>
          <w:b/>
        </w:rPr>
        <w:t xml:space="preserve">Institution: Russia Saint Petersburg: St. Mary’s Memorial Hospital / Clinical Center No. 4</w:t>
      </w:r>
    </w:p>
    <w:bookmarkStart w:id="30" w:name="X619fb21e58cea4db7b2e4d2b40e22d9f85dba11"/>
    <w:p>
      <w:pPr>
        <w:pStyle w:val="Heading1"/>
      </w:pPr>
      <w:r>
        <w:t xml:space="preserve">Comprehensive Internship Report: Nursing Education and Practice in Russia Saint Petersburg</w:t>
      </w:r>
    </w:p>
    <w:bookmarkStart w:id="20" w:name="introduction-and-contextual-overview"/>
    <w:p>
      <w:pPr>
        <w:pStyle w:val="Heading2"/>
      </w:pPr>
      <w:r>
        <w:t xml:space="preserve">1. Introduction and Contextual Overview</w:t>
      </w:r>
    </w:p>
    <w:p>
      <w:pPr>
        <w:pStyle w:val="FirstParagraph"/>
      </w:pPr>
      <w:r>
        <w:t xml:space="preserve">The purpose of this report is to document the practical experiences, observations, and professional development gained during an intensive nursing internship undertaken in the vibrant metropolis of Russia Saint Petersburg. This document serves as a formal record of my transition from theoretical academic learning to practical application within the Russian healthcare system. The internship was specifically designed to expose</w:t>
      </w:r>
      <w:r>
        <w:t xml:space="preserve"> </w:t>
      </w:r>
      <w:r>
        <w:rPr>
          <w:iCs/>
          <w:i/>
        </w:rPr>
        <w:t xml:space="preserve">Nurse</w:t>
      </w:r>
      <w:r>
        <w:t xml:space="preserve"> </w:t>
      </w:r>
      <w:r>
        <w:t xml:space="preserve">trainees to the unique cultural, systemic, and clinical environments that characterize modern medical care in Russia Saint Petersburg. As one of Russia's major cultural and scientific hubs, Saint Petersburg offers a complex healthcare infrastructure that combines Soviet-era medical traditions with contemporary European standards. Understanding this duality is crucial for any</w:t>
      </w:r>
      <w:r>
        <w:t xml:space="preserve"> </w:t>
      </w:r>
      <w:r>
        <w:rPr>
          <w:iCs/>
          <w:i/>
        </w:rPr>
        <w:t xml:space="preserve">Nurse</w:t>
      </w:r>
      <w:r>
        <w:t xml:space="preserve"> </w:t>
      </w:r>
      <w:r>
        <w:t xml:space="preserve">aspiring to work effectively in this region.</w:t>
      </w:r>
    </w:p>
    <w:p>
      <w:pPr>
        <w:pStyle w:val="BodyText"/>
      </w:pPr>
      <w:r>
        <w:t xml:space="preserve">The primary objective of this internship was to bridge the gap between academic knowledge and real-world patient care. By immersing myself in the daily operations of hospitals and clinics in Russia Saint Petersburg, I aimed to refine my clinical skills, enhance my understanding of cross-cultural communication, and appreciate the resilience required in high-volume healthcare settings. The report details specific departments rotated through, key medical procedures observed or performed under supervision, and the socio-cultural dynamics that influence patient interactions.</w:t>
      </w:r>
    </w:p>
    <w:bookmarkEnd w:id="20"/>
    <w:bookmarkStart w:id="24" w:name="X292377ad7147dfde486cb77cb33996527d06c94"/>
    <w:p>
      <w:pPr>
        <w:pStyle w:val="Heading2"/>
      </w:pPr>
      <w:r>
        <w:t xml:space="preserve">2. Institutional Framework and Clinical Rotations</w:t>
      </w:r>
    </w:p>
    <w:p>
      <w:pPr>
        <w:pStyle w:val="FirstParagraph"/>
      </w:pPr>
      <w:r>
        <w:t xml:space="preserve">The internship was hosted at a leading tertiary care facility in Russia Saint Petersburg, an institution renowned for its rigorous training protocols and extensive patient volume. The rotation schedule was comprehensive, covering Emergency Medicine, Internal Medicine, Pediatric Care, and Geriatric Nursing. Each department provided distinct insights into the role of the</w:t>
      </w:r>
      <w:r>
        <w:t xml:space="preserve"> </w:t>
      </w:r>
      <w:r>
        <w:rPr>
          <w:iCs/>
          <w:i/>
        </w:rPr>
        <w:t xml:space="preserve">Nurse</w:t>
      </w:r>
      <w:r>
        <w:t xml:space="preserve"> </w:t>
      </w:r>
      <w:r>
        <w:t xml:space="preserve">within the broader medical team.</w:t>
      </w:r>
    </w:p>
    <w:bookmarkStart w:id="21" w:name="emergency-department-trauma-center"/>
    <w:p>
      <w:pPr>
        <w:pStyle w:val="Heading3"/>
      </w:pPr>
      <w:r>
        <w:t xml:space="preserve">2.1 Emergency Department (Trauma Center)</w:t>
      </w:r>
    </w:p>
    <w:p>
      <w:pPr>
        <w:pStyle w:val="FirstParagraph"/>
      </w:pPr>
      <w:r>
        <w:t xml:space="preserve">The first rotation took place in the Emergency Department, which operates with high intensity due to urban accidents and acute medical emergencies common in a dense population center like Russia Saint Petersburg. Here, I observed the critical triage process, where speed and accuracy are paramount. The role of the</w:t>
      </w:r>
      <w:r>
        <w:t xml:space="preserve"> </w:t>
      </w:r>
      <w:r>
        <w:rPr>
          <w:iCs/>
          <w:i/>
        </w:rPr>
        <w:t xml:space="preserve">Nurse</w:t>
      </w:r>
      <w:r>
        <w:t xml:space="preserve"> </w:t>
      </w:r>
      <w:r>
        <w:t xml:space="preserve">involved rapid assessment of vital signs, initial stabilization of patients, and assisting physicians during traumatic interventions. I learned to manage high-stress situations efficiently while maintaining empathy for patients experiencing pain or fear. The fast-paced environment in Russia Saint Petersburg taught me the importance of clear communication and teamwork under pressure.</w:t>
      </w:r>
    </w:p>
    <w:bookmarkEnd w:id="21"/>
    <w:bookmarkStart w:id="22" w:name="Xbaef5cc07e5b270d28f9f2f26e2e7a6d06072c4"/>
    <w:p>
      <w:pPr>
        <w:pStyle w:val="Heading3"/>
      </w:pPr>
      <w:r>
        <w:t xml:space="preserve">2.2 Internal Medicine and Chronic Disease Management</w:t>
      </w:r>
    </w:p>
    <w:p>
      <w:pPr>
        <w:pStyle w:val="FirstParagraph"/>
      </w:pPr>
      <w:r>
        <w:t xml:space="preserve">In the Internal Medicine ward, I focused on the long-term management of chronic conditions such as hypertension, diabetes, and respiratory disorders. This setting highlighted the preventive aspect of nursing care in Russia Saint Petersburg. Nurses are heavily involved in patient education, monitoring medication adherence, and coordinating discharge plans. I assisted in daily rounds where we reviewed patient progress with doctors. This experience deepened my understanding of how</w:t>
      </w:r>
      <w:r>
        <w:t xml:space="preserve"> </w:t>
      </w:r>
      <w:r>
        <w:rPr>
          <w:iCs/>
          <w:i/>
        </w:rPr>
        <w:t xml:space="preserve">Nurse</w:t>
      </w:r>
      <w:r>
        <w:t xml:space="preserve"> </w:t>
      </w:r>
      <w:r>
        <w:t xml:space="preserve">practitioners serve as the primary liaisons between patients and the medical team, ensuring continuity of care.</w:t>
      </w:r>
    </w:p>
    <w:bookmarkEnd w:id="22"/>
    <w:bookmarkStart w:id="23" w:name="pediatric-and-geriatric-units"/>
    <w:p>
      <w:pPr>
        <w:pStyle w:val="Heading3"/>
      </w:pPr>
      <w:r>
        <w:t xml:space="preserve">2.3 Pediatric and Geriatric Units</w:t>
      </w:r>
    </w:p>
    <w:p>
      <w:pPr>
        <w:pStyle w:val="FirstParagraph"/>
      </w:pPr>
      <w:r>
        <w:t xml:space="preserve">The pediatric unit required a gentle, communicative approach, often necessitating interaction with anxious parents alongside young patients. In contrast, the geriatric ward demanded patience and specialized knowledge regarding age-related physiological changes. Both units underscored the holistic nature of nursing in Russia Saint Petersburg, where care extends beyond physical symptoms to include psychological support and family involvement.</w:t>
      </w:r>
    </w:p>
    <w:bookmarkEnd w:id="23"/>
    <w:bookmarkEnd w:id="24"/>
    <w:bookmarkStart w:id="25" w:name="cultural-competence-and-communication"/>
    <w:p>
      <w:pPr>
        <w:pStyle w:val="Heading2"/>
      </w:pPr>
      <w:r>
        <w:t xml:space="preserve">3. Cultural Competence and Communication</w:t>
      </w:r>
    </w:p>
    <w:p>
      <w:pPr>
        <w:pStyle w:val="FirstParagraph"/>
      </w:pPr>
      <w:r>
        <w:t xml:space="preserve">A significant portion of this internship report addresses the cultural nuances of practicing as a</w:t>
      </w:r>
      <w:r>
        <w:t xml:space="preserve"> </w:t>
      </w:r>
      <w:r>
        <w:rPr>
          <w:iCs/>
          <w:i/>
        </w:rPr>
        <w:t xml:space="preserve">Nurse</w:t>
      </w:r>
      <w:r>
        <w:t xml:space="preserve"> </w:t>
      </w:r>
      <w:r>
        <w:t xml:space="preserve">in Russia Saint Petersburg. Language barriers can be challenging, but I made concerted efforts to learn basic medical terminology in Russian to facilitate better patient interactions. The cultural context in Russia Saint Petersburg values respect for authority and professional hierarchy, which influenced how I received instructions from senior staff and interacted with patients.</w:t>
      </w:r>
    </w:p>
    <w:p>
      <w:pPr>
        <w:pStyle w:val="BodyText"/>
      </w:pPr>
      <w:r>
        <w:t xml:space="preserve">I observed that building rapport with patients often required acknowledging the historical depth of medical care in Russia Saint Petersburg while demonstrating modern, evidence-based practices. Patients appreciated when their personal stories were heard, reflecting a cultural emphasis on human connection even within technical medical procedures. As a</w:t>
      </w:r>
      <w:r>
        <w:t xml:space="preserve"> </w:t>
      </w:r>
      <w:r>
        <w:rPr>
          <w:iCs/>
          <w:i/>
        </w:rPr>
        <w:t xml:space="preserve">Nurse</w:t>
      </w:r>
      <w:r>
        <w:t xml:space="preserve">, adapting to these cultural expectations was as important as mastering clinical techniques.</w:t>
      </w:r>
    </w:p>
    <w:bookmarkEnd w:id="25"/>
    <w:bookmarkStart w:id="26" w:name="X3fea97ce64f83fa7267e42d385f097b3656fa9a"/>
    <w:p>
      <w:pPr>
        <w:pStyle w:val="Heading2"/>
      </w:pPr>
      <w:r>
        <w:t xml:space="preserve">4. Skill Acquisition and Professional Development</w:t>
      </w:r>
    </w:p>
    <w:p>
      <w:pPr>
        <w:pStyle w:val="FirstParagraph"/>
      </w:pPr>
      <w:r>
        <w:t xml:space="preserve">Throughout the internship, I acquired practical skills ranging from intravenous catheterization and wound dressing to patient monitoring using advanced diagnostic equipment available in modern facilities in Russia Saint Petersburg. Under strict supervision, I performed several invasive procedures for the first time, noting a significant boost in my confidence and precision. The rigorous documentation standards required by institutions in Russia Saint Petersburg also improved my attention to detail regarding patient records and legal compliance.</w:t>
      </w:r>
    </w:p>
    <w:bookmarkEnd w:id="26"/>
    <w:bookmarkStart w:id="27" w:name="challenges-and-reflections"/>
    <w:p>
      <w:pPr>
        <w:pStyle w:val="Heading2"/>
      </w:pPr>
      <w:r>
        <w:t xml:space="preserve">5. Challenges and Reflections</w:t>
      </w:r>
    </w:p>
    <w:p>
      <w:pPr>
        <w:pStyle w:val="FirstParagraph"/>
      </w:pPr>
      <w:r>
        <w:t xml:space="preserve">The internship was not without challenges. The high patient load typical of many hospitals in Russia Saint Petersburg sometimes limited the time available for one-on-one counseling. Additionally, navigating the bureaucratic aspects of healthcare administration required patience and persistence. However, these challenges fostered resilience and adaptability—qualities essential for any professional</w:t>
      </w:r>
      <w:r>
        <w:t xml:space="preserve"> </w:t>
      </w:r>
      <w:r>
        <w:rPr>
          <w:iCs/>
          <w:i/>
        </w:rPr>
        <w:t xml:space="preserve">Nurse</w:t>
      </w:r>
      <w:r>
        <w:t xml:space="preserve">. Reflecting on my time in Russia Saint Petersburg, I realize that nursing is not just a profession but a commitment to serving communities with diverse needs.</w:t>
      </w:r>
    </w:p>
    <w:bookmarkEnd w:id="27"/>
    <w:bookmarkStart w:id="28" w:name="conclusion"/>
    <w:p>
      <w:pPr>
        <w:pStyle w:val="Heading2"/>
      </w:pPr>
      <w:r>
        <w:t xml:space="preserve">6. Conclusion</w:t>
      </w:r>
    </w:p>
    <w:p>
      <w:pPr>
        <w:pStyle w:val="FirstParagraph"/>
      </w:pPr>
      <w:r>
        <w:t xml:space="preserve">In conclusion, this internship in Russia Saint Petersburg has been an transformative experience for my development as a</w:t>
      </w:r>
      <w:r>
        <w:t xml:space="preserve"> </w:t>
      </w:r>
      <w:r>
        <w:rPr>
          <w:iCs/>
          <w:i/>
        </w:rPr>
        <w:t xml:space="preserve">Nurse</w:t>
      </w:r>
      <w:r>
        <w:t xml:space="preserve">. It provided a unique blend of clinical rigor and cultural richness that is difficult to replicate elsewhere. The exposure to the healthcare dynamics in Russia Saint Petersburg equipped me with advanced technical skills, enhanced my cross-cultural communication abilities, and reinforced my commitment to ethical patient care. I am eager to apply these lessons in future professional endeavors, carrying forward the values of compassion and excellence instilled during this period of training.</w:t>
      </w:r>
    </w:p>
    <w:bookmarkEnd w:id="28"/>
    <w:bookmarkStart w:id="29" w:name="acknowledgements"/>
    <w:p>
      <w:pPr>
        <w:pStyle w:val="Heading2"/>
      </w:pPr>
      <w:r>
        <w:t xml:space="preserve">7. Acknowledgements</w:t>
      </w:r>
    </w:p>
    <w:p>
      <w:pPr>
        <w:pStyle w:val="FirstParagraph"/>
      </w:pPr>
      <w:r>
        <w:t xml:space="preserve">I would like to express my deepest gratitude to the staff at the clinical center in Russia Saint Petersburg for their mentorship. Special thanks go to my supervising nurses who guided me through complex cases with patience and expertise. This internship report stands as a testament to the collaborative spirit that defines nursing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Practices in Russia, Saint Petersburg</dc:title>
  <dc:creator/>
  <dc:language>en</dc:language>
  <cp:keywords/>
  <dcterms:created xsi:type="dcterms:W3CDTF">2026-07-29T19:35:14Z</dcterms:created>
  <dcterms:modified xsi:type="dcterms:W3CDTF">2026-07-29T19:35:14Z</dcterms:modified>
</cp:coreProperties>
</file>

<file path=docProps/custom.xml><?xml version="1.0" encoding="utf-8"?>
<Properties xmlns="http://schemas.openxmlformats.org/officeDocument/2006/custom-properties" xmlns:vt="http://schemas.openxmlformats.org/officeDocument/2006/docPropsVTypes"/>
</file>