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Spain</w:t>
      </w:r>
      <w:r>
        <w:t xml:space="preserve"> </w:t>
      </w:r>
      <w:r>
        <w:t xml:space="preserve">Madrid</w:t>
      </w:r>
    </w:p>
    <w:bookmarkStart w:id="28" w:name="X61e5ddd0dd6430c2dfbc712579a271d6dfd3fdd"/>
    <w:p>
      <w:pPr>
        <w:pStyle w:val="Heading1"/>
      </w:pPr>
      <w:r>
        <w:t xml:space="preserve">I Internship Report for Nursing Practice in Spain Madrid</w:t>
      </w:r>
    </w:p>
    <w:bookmarkStart w:id="20" w:name="date-of-submission"/>
    <w:p>
      <w:pPr>
        <w:pStyle w:val="Heading2"/>
      </w:pPr>
      <w:r>
        <w:t xml:space="preserve">Date of Submission:</w:t>
      </w:r>
    </w:p>
    <w:p>
      <w:pPr>
        <w:pStyle w:val="FirstParagraph"/>
      </w:pPr>
      <w:r>
        <w:t xml:space="preserve">[Insert Date]</w:t>
      </w:r>
    </w:p>
    <w:p>
      <w:pPr>
        <w:pStyle w:val="BodyText"/>
      </w:pPr>
      <w:r>
        <w:t xml:space="preserve">This document serves as the comprehensive final report detailing the practical experience, academic integration, and professional development achieved during my nursing internship. The primary objective of this report is to document the acquisition of clinical skills, ethical decision-making processes, and cultural adaptation required to function effectively as a qualified</w:t>
      </w:r>
      <w:r>
        <w:t xml:space="preserve"> </w:t>
      </w:r>
      <w:r>
        <w:rPr>
          <w:bCs/>
          <w:b/>
        </w:rPr>
        <w:t xml:space="preserve">Nurse</w:t>
      </w:r>
      <w:r>
        <w:t xml:space="preserve"> </w:t>
      </w:r>
      <w:r>
        <w:t xml:space="preserve">within the complex healthcare system located in Spain Madrid.</w:t>
      </w:r>
    </w:p>
    <w:bookmarkEnd w:id="20"/>
    <w:bookmarkStart w:id="21" w:name="introduction-and-contextual-background"/>
    <w:p>
      <w:pPr>
        <w:pStyle w:val="Heading2"/>
      </w:pPr>
      <w:r>
        <w:t xml:space="preserve">1. Introduction and Contextual Background</w:t>
      </w:r>
    </w:p>
    <w:p>
      <w:pPr>
        <w:pStyle w:val="FirstParagraph"/>
      </w:pPr>
      <w:r>
        <w:t xml:space="preserve">The transition from theoretical academic knowledge to practical clinical application is the most critical phase in nursing education. This internship was conducted in one of the leading public hospitals in Madrid, situated at the heart of Spain's capital. The healthcare environment in Spain Madrid is characterized by high patient volume, advanced technological integration, and a multidisciplinary approach to patient care. As a prospective</w:t>
      </w:r>
      <w:r>
        <w:t xml:space="preserve"> </w:t>
      </w:r>
      <w:r>
        <w:rPr>
          <w:bCs/>
          <w:b/>
        </w:rPr>
        <w:t xml:space="preserve">Nurse</w:t>
      </w:r>
      <w:r>
        <w:t xml:space="preserve">, understanding the specific regulatory frameworks established by the regional health authority of Madrid (SERMAS) was paramount for compliance and safety.</w:t>
      </w:r>
    </w:p>
    <w:bookmarkEnd w:id="21"/>
    <w:bookmarkStart w:id="22" w:name="objectives-of-the-internship"/>
    <w:p>
      <w:pPr>
        <w:pStyle w:val="Heading2"/>
      </w:pPr>
      <w:r>
        <w:t xml:space="preserve">2. Objectives of the Internship</w:t>
      </w:r>
    </w:p>
    <w:p>
      <w:pPr>
        <w:pStyle w:val="FirstParagraph"/>
      </w:pPr>
      <w:r>
        <w:t xml:space="preserve">The internship aimed to bridge the gap between university lectures and real-world hospital dynamics. The core objectives included:</w:t>
      </w:r>
    </w:p>
    <w:p>
      <w:pPr>
        <w:pStyle w:val="BodyText"/>
      </w:pPr>
      <w:r>
        <w:t xml:space="preserve">Demonstrating proficiency in basic nursing interventions such as vital sign monitoring, medication administration, and wound care.</w:t>
      </w:r>
    </w:p>
    <w:p>
      <w:pPr>
        <w:pStyle w:val="BodyText"/>
      </w:pPr>
      <w:r>
        <w:t xml:space="preserve">Integrating into a multidisciplinary team comprising doctors, pharmacists, physiotherapists, and social workers within the Spain Madrid healthcare network.</w:t>
      </w:r>
    </w:p>
    <w:p>
      <w:pPr>
        <w:pStyle w:val="BodyText"/>
      </w:pPr>
      <w:r>
        <w:t xml:space="preserve">Achieving cultural competence by adapting to local communication styles and patient expectations typical of the diverse population in Spain Madrid.</w:t>
      </w:r>
    </w:p>
    <w:p>
      <w:pPr>
        <w:pStyle w:val="BodyText"/>
      </w:pPr>
      <w:r>
        <w:t xml:space="preserve">Maintaining strict adherence to hygiene protocols and biosecurity standards mandated by Spanish health regulations.</w:t>
      </w:r>
    </w:p>
    <w:bookmarkEnd w:id="22"/>
    <w:bookmarkStart w:id="23" w:name="clinical-rotations-and-departments"/>
    <w:p>
      <w:pPr>
        <w:pStyle w:val="Heading2"/>
      </w:pPr>
      <w:r>
        <w:t xml:space="preserve">3. Clinical Rotations and Departments</w:t>
      </w:r>
    </w:p>
    <w:p>
      <w:pPr>
        <w:pStyle w:val="FirstParagraph"/>
      </w:pPr>
      <w:r>
        <w:t xml:space="preserve">The internship was structured across three major departments, each offering unique challenges for a developing</w:t>
      </w:r>
      <w:r>
        <w:t xml:space="preserve"> </w:t>
      </w:r>
      <w:r>
        <w:rPr>
          <w:bCs/>
          <w:b/>
        </w:rPr>
        <w:t xml:space="preserve">Nurse</w:t>
      </w:r>
      <w:r>
        <w:t xml:space="preserve">.</w:t>
      </w:r>
    </w:p>
    <w:p>
      <w:pPr>
        <w:pStyle w:val="BodyText"/>
      </w:pPr>
      <w:r>
        <w:rPr>
          <w:bCs/>
          <w:b/>
        </w:rPr>
        <w:t xml:space="preserve">A. Internal Medicine Ward:</w:t>
      </w:r>
      <w:r>
        <w:t xml:space="preserve">This rotation focused on the management of chronic diseases such as diabetes, hypertension, and respiratory conditions prevalent in the aging population of Spain Madrid. I learned to conduct comprehensive patient assessments and develop individualized care plans. A significant learning outcome was observing how local nurses utilize electronic health records to streamline communication among the medical team.</w:t>
      </w:r>
    </w:p>
    <w:p>
      <w:pPr>
        <w:pStyle w:val="BodyText"/>
      </w:pPr>
      <w:r>
        <w:rPr>
          <w:bCs/>
          <w:b/>
        </w:rPr>
        <w:t xml:space="preserve">B. Emergency Unit (Urgencias):</w:t>
      </w:r>
      <w:r>
        <w:t xml:space="preserve">Working in the emergency unit was the most intense part of my training as a</w:t>
      </w:r>
      <w:r>
        <w:t xml:space="preserve"> </w:t>
      </w:r>
      <w:r>
        <w:rPr>
          <w:bCs/>
          <w:b/>
        </w:rPr>
        <w:t xml:space="preserve">Nurse</w:t>
      </w:r>
      <w:r>
        <w:t xml:space="preserve">. The fast-paced environment in Spain Madrid's hospitals required rapid triage skills and emotional resilience. I assisted senior nurses in stabilizing patients with acute trauma and cardiac events. This experience highlighted the importance of clear, concise communication under pressure.</w:t>
      </w:r>
    </w:p>
    <w:p>
      <w:pPr>
        <w:pStyle w:val="BodyText"/>
      </w:pPr>
      <w:r>
        <w:rPr>
          <w:bCs/>
          <w:b/>
        </w:rPr>
        <w:t xml:space="preserve">C. Pediatric Ward:</w:t>
      </w:r>
      <w:r>
        <w:t xml:space="preserve">This rotation emphasized family-centered care. In Spain Madrid, parents are heavily involved in the decision-making process regarding their children's treatment. As a</w:t>
      </w:r>
      <w:r>
        <w:t xml:space="preserve"> </w:t>
      </w:r>
      <w:r>
        <w:rPr>
          <w:bCs/>
          <w:b/>
        </w:rPr>
        <w:t xml:space="preserve">Nurse</w:t>
      </w:r>
      <w:r>
        <w:t xml:space="preserve">, I learned to provide emotional support not only to the child but also to the guardians, ensuring they understood medical procedures and post-discharge care instructions.</w:t>
      </w:r>
    </w:p>
    <w:bookmarkEnd w:id="23"/>
    <w:bookmarkStart w:id="24" w:name="challenges-and-cultural-adaptation"/>
    <w:p>
      <w:pPr>
        <w:pStyle w:val="Heading2"/>
      </w:pPr>
      <w:r>
        <w:t xml:space="preserve">4. Challenges and Cultural Adaptation</w:t>
      </w:r>
    </w:p>
    <w:p>
      <w:pPr>
        <w:pStyle w:val="FirstParagraph"/>
      </w:pPr>
      <w:r>
        <w:t xml:space="preserve">One of the most significant aspects of this internship was adapting to the professional culture in Spain Madrid. While English is widely spoken in academic settings, clinical documentation and patient interaction required a functional command of Spanish medical terminology. I overcame language barriers by actively engaging with colleagues during shift briefings (handovers) and utilizing translation tools for complex consent forms.</w:t>
      </w:r>
    </w:p>
    <w:p>
      <w:pPr>
        <w:pStyle w:val="BodyText"/>
      </w:pPr>
      <w:r>
        <w:t xml:space="preserve">Furthermore, the hierarchical structure in some traditional Spanish hospitals differed from what I expected. However, the collaborative spirit of the nursing staff in Spain Madrid was evident. Senior nurses acted as mentors, providing constructive feedback on my technical skills as a</w:t>
      </w:r>
      <w:r>
        <w:t xml:space="preserve"> </w:t>
      </w:r>
      <w:r>
        <w:rPr>
          <w:bCs/>
          <w:b/>
        </w:rPr>
        <w:t xml:space="preserve">Nurse</w:t>
      </w:r>
      <w:r>
        <w:t xml:space="preserve">. This mentorship was crucial for correcting minor errors and refining my clinical judgment.</w:t>
      </w:r>
    </w:p>
    <w:bookmarkEnd w:id="24"/>
    <w:bookmarkStart w:id="25" w:name="ethical-and-legal-considerations"/>
    <w:p>
      <w:pPr>
        <w:pStyle w:val="Heading2"/>
      </w:pPr>
      <w:r>
        <w:t xml:space="preserve">5. Ethical and Legal Considerations</w:t>
      </w:r>
    </w:p>
    <w:p>
      <w:pPr>
        <w:pStyle w:val="FirstParagraph"/>
      </w:pPr>
      <w:r>
        <w:t xml:space="preserve">A key component of the internship was understanding the legal framework governing nursing practice in Spain Madrid. I studied the Code of Ethics specific to Spanish nurses, which emphasizes patient autonomy, confidentiality, and justice. Adhering to GDPR (General Data Protection Regulation) standards was strictly enforced regarding patient data privacy. This training ensured that my practice as a</w:t>
      </w:r>
      <w:r>
        <w:t xml:space="preserve"> </w:t>
      </w:r>
      <w:r>
        <w:rPr>
          <w:bCs/>
          <w:b/>
        </w:rPr>
        <w:t xml:space="preserve">Nurse</w:t>
      </w:r>
      <w:r>
        <w:t xml:space="preserve"> </w:t>
      </w:r>
      <w:r>
        <w:t xml:space="preserve">remained legally compliant and ethically sound throughout the internship period.</w:t>
      </w:r>
    </w:p>
    <w:bookmarkEnd w:id="25"/>
    <w:bookmarkStart w:id="26" w:name="X0b687b916f11bab10cb5881ef2417c23ecffbd1"/>
    <w:p>
      <w:pPr>
        <w:pStyle w:val="Heading2"/>
      </w:pPr>
      <w:r>
        <w:t xml:space="preserve">6. Skill Acquisition and Professional Growth</w:t>
      </w:r>
    </w:p>
    <w:p>
      <w:pPr>
        <w:pStyle w:val="FirstParagraph"/>
      </w:pPr>
      <w:r>
        <w:t xml:space="preserve">By the end of the internship, I had significantly improved my technical skills in intravenous therapy, catheterization, and emergency resuscitation techniques. More importantly, I developed soft skills such as empathy, active listening, and teamwork. The experience reinforced my commitment to continuous professional development. I now possess a deeper understanding of how to navigate the healthcare system in Spain Madrid efficiently.</w:t>
      </w:r>
    </w:p>
    <w:bookmarkEnd w:id="26"/>
    <w:bookmarkStart w:id="27" w:name="conclusion"/>
    <w:p>
      <w:pPr>
        <w:pStyle w:val="Heading2"/>
      </w:pPr>
      <w:r>
        <w:t xml:space="preserve">7. Conclusion</w:t>
      </w:r>
    </w:p>
    <w:p>
      <w:pPr>
        <w:pStyle w:val="FirstParagraph"/>
      </w:pPr>
      <w:r>
        <w:t xml:space="preserve">In conclusion, this internship has been an invaluable step in my journey toward becoming a fully competent</w:t>
      </w:r>
      <w:r>
        <w:t xml:space="preserve"> </w:t>
      </w:r>
      <w:r>
        <w:rPr>
          <w:bCs/>
          <w:b/>
        </w:rPr>
        <w:t xml:space="preserve">Nurse</w:t>
      </w:r>
      <w:r>
        <w:t xml:space="preserve">. The unique clinical exposure provided by the hospitals in Spain Madrid has equipped me with practical skills and cultural insights that are essential for modern nursing practice. I am confident that the foundation laid during this period will serve as a robust platform for my future career.</w:t>
      </w:r>
    </w:p>
    <w:p>
      <w:pPr>
        <w:pStyle w:val="BodyText"/>
      </w:pPr>
      <w:r>
        <w:t xml:space="preserve">I extend my gratitude to the hospital administration, my clinical supervisors, and all staff members in Spain Madrid who dedicated their time to mentoring me. Their guidance has been instrumental in shaping my professional identity as a</w:t>
      </w:r>
      <w:r>
        <w:t xml:space="preserve"> </w:t>
      </w:r>
      <w:r>
        <w:rPr>
          <w:bCs/>
          <w:b/>
        </w:rPr>
        <w:t xml:space="preserve">Nurse</w:t>
      </w:r>
      <w:r>
        <w:t xml:space="preserve">. I look forward to applying these lessons in future roles, continuing to serve with excellence and compassion.</w:t>
      </w:r>
    </w:p>
    <w:p>
      <w:pPr>
        <w:pStyle w:val="BodyText"/>
      </w:pPr>
      <w:r>
        <w:br/>
      </w:r>
      <w:r>
        <w:br/>
      </w:r>
    </w:p>
    <w:p>
      <w:pPr>
        <w:pStyle w:val="BodyText"/>
      </w:pPr>
      <w:r>
        <w:rPr>
          <w:iCs/>
          <w:i/>
        </w:rPr>
        <w:t xml:space="preserve">Signed:</w:t>
      </w:r>
    </w:p>
    <w:p>
      <w:pPr>
        <w:pStyle w:val="BodyText"/>
      </w:pPr>
      <w:r>
        <w:t xml:space="preserve">[Your Name]</w:t>
      </w:r>
    </w:p>
    <w:p>
      <w:pPr>
        <w:pStyle w:val="BodyText"/>
      </w:pPr>
      <w:r>
        <w:t xml:space="preserve">[Student ID Number]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Spain Madrid</dc:title>
  <dc:creator/>
  <dc:language>en</dc:language>
  <cp:keywords/>
  <dcterms:created xsi:type="dcterms:W3CDTF">2026-07-29T17:53:48Z</dcterms:created>
  <dcterms:modified xsi:type="dcterms:W3CDTF">2026-07-29T17:53:48Z</dcterms:modified>
</cp:coreProperties>
</file>

<file path=docProps/custom.xml><?xml version="1.0" encoding="utf-8"?>
<Properties xmlns="http://schemas.openxmlformats.org/officeDocument/2006/custom-properties" xmlns:vt="http://schemas.openxmlformats.org/officeDocument/2006/docPropsVTypes"/>
</file>