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Internship</w:t>
      </w:r>
      <w:r>
        <w:t xml:space="preserve"> </w:t>
      </w:r>
      <w:r>
        <w:t xml:space="preserve">Report</w:t>
      </w:r>
    </w:p>
    <w:bookmarkStart w:id="20" w:name="nursing-internship-report"/>
    <w:p>
      <w:pPr>
        <w:pStyle w:val="Heading1"/>
      </w:pPr>
      <w:r>
        <w:t xml:space="preserve">Nursing Internship Report</w:t>
      </w:r>
    </w:p>
    <w:p>
      <w:pPr>
        <w:pStyle w:val="FirstParagraph"/>
      </w:pPr>
      <w:r>
        <w:rPr>
          <w:bCs/>
          <w:b/>
        </w:rPr>
        <w:t xml:space="preserve">Name:</w:t>
      </w:r>
      <w:r>
        <w:t xml:space="preserve"> </w:t>
      </w:r>
      <w:r>
        <w:t xml:space="preserve">Sarah J. Miller, BSN Candidate</w:t>
      </w:r>
    </w:p>
    <w:p>
      <w:pPr>
        <w:pStyle w:val="BodyText"/>
      </w:pPr>
      <w:r>
        <w:rPr>
          <w:bCs/>
          <w:b/>
        </w:rPr>
        <w:t xml:space="preserve">Institution:</w:t>
      </w:r>
      <w:r>
        <w:t xml:space="preserve">New York University College of Nursing</w:t>
      </w:r>
    </w:p>
    <w:p>
      <w:pPr>
        <w:pStyle w:val="BodyText"/>
      </w:pPr>
      <w:r>
        <w:rPr>
          <w:bCs/>
          <w:b/>
        </w:rPr>
        <w:t xml:space="preserve">Clinical Site:</w:t>
      </w:r>
      <w:r>
        <w:t xml:space="preserve">Roosevelt Island Medical Center, United States New York City</w:t>
      </w:r>
    </w:p>
    <w:p>
      <w:pPr>
        <w:pStyle w:val="BodyText"/>
      </w:pPr>
      <w:r>
        <w:rPr>
          <w:bCs/>
          <w:b/>
        </w:rPr>
        <w:t xml:space="preserve">Date Of Submission:</w:t>
      </w:r>
      <w:r>
        <w:t xml:space="preserve">October 24, 2023</w:t>
      </w:r>
      <w:r>
        <w:br/>
      </w:r>
    </w:p>
    <w:bookmarkEnd w:id="20"/>
    <w:bookmarkStart w:id="21" w:name="i.-introduction"/>
    <w:p>
      <w:pPr>
        <w:pStyle w:val="Heading1"/>
      </w:pPr>
      <w:r>
        <w:t xml:space="preserve">I. Introduction</w:t>
      </w:r>
    </w:p>
    <w:p>
      <w:pPr>
        <w:pStyle w:val="FirstParagraph"/>
      </w:pPr>
      <w:r>
        <w:t xml:space="preserve">This document serves as a comprehensive summary and reflective analysis of the clinical internship period undertaken by the undersigned nursing student. The primary objective of this report is to detail the acquisition of practical skills, professional development, and critical thinking abilities gained during rotations in diverse healthcare settings within United States New York City. As a future registered nurse, bridging the gap between theoretical academic knowledge and hands-on patient care is paramount. This internship report highlights specific experiences that have shaped my competency as a Nurse in one of the most complex and dynamic healthcare environments in the world.</w:t>
      </w:r>
    </w:p>
    <w:bookmarkEnd w:id="21"/>
    <w:bookmarkStart w:id="22" w:name="ii.-clinical-setting-overview"/>
    <w:p>
      <w:pPr>
        <w:pStyle w:val="Heading1"/>
      </w:pPr>
      <w:r>
        <w:t xml:space="preserve">II. Clinical Setting Overview</w:t>
      </w:r>
    </w:p>
    <w:p>
      <w:pPr>
        <w:pStyle w:val="FirstParagraph"/>
      </w:pPr>
      <w:r>
        <w:t xml:space="preserve">The clinical rotations were conducted at major hospital facilities situated in United States New York City, including Roosevelt Island Medical Center and Bellevue Hospital. These institutions serve as the backbone of healthcare infrastructure for New Yorkers, handling a vast array of medical conditions ranging from routine primary care to critical trauma cases. The density and diversity of the patient population in United States New York City present unique challenges that require Nurses to be adaptable, culturally competent, and highly skilled.</w:t>
      </w:r>
    </w:p>
    <w:p>
      <w:pPr>
        <w:pStyle w:val="BodyText"/>
      </w:pPr>
      <w:r>
        <w:t xml:space="preserve">The fast-paced nature of hospitals in United States New York City demands efficiency without compromising the quality of care. As an intern Nurse, I was exposed to high-acuity units such as the Emergency Department (ED), Intensive Care Unit (ICU), and Medical-Surgical floors. These environments provided a microcosm of the broader healthcare system in United States New York City, highlighting the necessity for rigorous protocols and teamwork.</w:t>
      </w:r>
    </w:p>
    <w:bookmarkEnd w:id="22"/>
    <w:bookmarkStart w:id="27" w:name="Xa9b75e39e9c9b4f8fb62f83736af6492a4a6620"/>
    <w:p>
      <w:pPr>
        <w:pStyle w:val="Heading1"/>
      </w:pPr>
      <w:r>
        <w:t xml:space="preserve">III. Key Responsibilities and Clinical Competencies</w:t>
      </w:r>
    </w:p>
    <w:p>
      <w:pPr>
        <w:pStyle w:val="FirstParagraph"/>
      </w:pPr>
      <w:r>
        <w:t xml:space="preserve">During this internship, my role as a Nurse-in-training evolved significantly. I was expected to adhere strictly to the standards of practice while learning under the supervision of experienced preceptors. The following sections outline the core responsibilities undertaken:</w:t>
      </w:r>
    </w:p>
    <w:bookmarkStart w:id="23" w:name="a.-patient-assessment-and-care-planning"/>
    <w:p>
      <w:pPr>
        <w:pStyle w:val="Heading2"/>
      </w:pPr>
      <w:r>
        <w:t xml:space="preserve">A. Patient Assessment and Care Planning</w:t>
      </w:r>
    </w:p>
    <w:p>
      <w:pPr>
        <w:pStyle w:val="FirstParagraph"/>
      </w:pPr>
      <w:r>
        <w:t xml:space="preserve">A fundamental aspect of being a Nurse is the ability to perform comprehensive patient assessments. In United States New York City, where patients come from diverse socioeconomic and cultural backgrounds, communication skills are vital. I learned to conduct head-to-toe physical exams, interpret vital signs trends, and document findings accurately in electronic health records (EHR). This process allowed me to develop holistic care plans tailored to the specific needs of each patient.</w:t>
      </w:r>
    </w:p>
    <w:bookmarkEnd w:id="23"/>
    <w:bookmarkStart w:id="24" w:name="b.-medication-administration-and-safety"/>
    <w:p>
      <w:pPr>
        <w:pStyle w:val="Heading2"/>
      </w:pPr>
      <w:r>
        <w:t xml:space="preserve">B. Medication Administration and Safety</w:t>
      </w:r>
    </w:p>
    <w:p>
      <w:pPr>
        <w:pStyle w:val="FirstParagraph"/>
      </w:pPr>
      <w:r>
        <w:t xml:space="preserve">Safety is the cornerstone of nursing practice. I gained proficiency in verifying medication orders, calculating dosages accurately, and administering medications via various routes (oral, intravenous, subcutaneous). The internship emphasized the "Five Rights" of medication administration: right patient, right drug, right dose, right route, and right time. In the context of United States New York City hospitals with their high patient turnover rates ensuring these checks are performed meticulously is a critical defense against medical errors.</w:t>
      </w:r>
    </w:p>
    <w:bookmarkEnd w:id="24"/>
    <w:bookmarkStart w:id="25" w:name="c.-emergency-response-and-triage"/>
    <w:p>
      <w:pPr>
        <w:pStyle w:val="Heading2"/>
      </w:pPr>
      <w:r>
        <w:t xml:space="preserve">C. Emergency Response and Triage</w:t>
      </w:r>
    </w:p>
    <w:p>
      <w:pPr>
        <w:pStyle w:val="FirstParagraph"/>
      </w:pPr>
      <w:r>
        <w:t xml:space="preserve">The Emergency Department rotations provided intensive training in triage protocols and emergency response. As a Nurse, the ability to prioritize care in chaotic situations is essential. I participated in code blue responses, cardiac arrests, and trauma resuscitations within United States New York City facilities. These experiences taught me how to remain calm under pressure, work effectively as part of an interdisciplinary team, and execute advanced cardiac life support (ACLS) algorithms.</w:t>
      </w:r>
    </w:p>
    <w:bookmarkEnd w:id="25"/>
    <w:bookmarkStart w:id="26" w:name="d.-cultural-competence-in-healthcare"/>
    <w:p>
      <w:pPr>
        <w:pStyle w:val="Heading2"/>
      </w:pPr>
      <w:r>
        <w:t xml:space="preserve">D. Cultural Competence in Healthcare</w:t>
      </w:r>
    </w:p>
    <w:p>
      <w:pPr>
        <w:pStyle w:val="FirstParagraph"/>
      </w:pPr>
      <w:r>
        <w:t xml:space="preserve">United States New York City is a melting pot of cultures, languages, and beliefs. Providing equitable care requires Nurses to possess high levels of cultural humility and competence. I interacted with patients speaking various languages such as Spanish, Mandarin, Bengali, and Russian. Utilizing professional interpreters rather than family members became a standard practice to ensure informed consent was truly understood. This aspect of my internship was crucial in understanding how social determinants of health impact patient outcomes in urban settings.</w:t>
      </w:r>
    </w:p>
    <w:bookmarkEnd w:id="26"/>
    <w:bookmarkEnd w:id="27"/>
    <w:bookmarkStart w:id="28" w:name="X8a5c2829ea7b085957c73e8255f956a9c3d4f0d"/>
    <w:p>
      <w:pPr>
        <w:pStyle w:val="Heading1"/>
      </w:pPr>
      <w:r>
        <w:t xml:space="preserve">IV. Professional Development and Soft Skills</w:t>
      </w:r>
    </w:p>
    <w:p>
      <w:pPr>
        <w:pStyle w:val="FirstParagraph"/>
      </w:pPr>
      <w:r>
        <w:t xml:space="preserve">Beyond clinical skills, the internship fostered significant growth in professional demeanor and interpersonal communication. The role of a Nurse extends beyond technical proficiency; it involves empathy, advocacy, and collaboration.</w:t>
      </w:r>
    </w:p>
    <w:p>
      <w:pPr>
        <w:numPr>
          <w:ilvl w:val="0"/>
          <w:numId w:val="1001"/>
        </w:numPr>
        <w:pStyle w:val="Compact"/>
      </w:pPr>
      <w:r>
        <w:rPr>
          <w:bCs/>
          <w:b/>
        </w:rPr>
        <w:t xml:space="preserve">Interdisciplinary Collaboration:</w:t>
      </w:r>
      <w:r>
        <w:t xml:space="preserve">I learned to communicate effectively with physicians, respiratory therapists, social workers, and case managers. In United States New York City’s healthcare system seamless coordination between these professionals is essential for patient discharge planning and continuity of care.</w:t>
      </w:r>
    </w:p>
    <w:p>
      <w:pPr>
        <w:numPr>
          <w:ilvl w:val="0"/>
          <w:numId w:val="1001"/>
        </w:numPr>
        <w:pStyle w:val="Compact"/>
      </w:pPr>
      <w:r>
        <w:rPr>
          <w:bCs/>
          <w:b/>
        </w:rPr>
        <w:t xml:space="preserve">Ethical Decision Making:</w:t>
      </w:r>
      <w:r>
        <w:t xml:space="preserve">I encountered complex ethical dilemmas regarding end-of-life care and resource allocation. Discussing these cases with my preceptors helped me navigate the nuances of nursing ethics within the legal framework of United States New York City regulations.</w:t>
      </w:r>
    </w:p>
    <w:p>
      <w:pPr>
        <w:numPr>
          <w:ilvl w:val="0"/>
          <w:numId w:val="1001"/>
        </w:numPr>
        <w:pStyle w:val="Compact"/>
      </w:pPr>
      <w:r>
        <w:rPr>
          <w:bCs/>
          <w:b/>
        </w:rPr>
        <w:t xml:space="preserve">Time Management:</w:t>
      </w:r>
      <w:r>
        <w:t xml:space="preserve">The sheer volume of patients in United States New York City hospitals requires exceptional organizational skills. I developed strategies to prioritize tasks, ensuring that urgent needs were addressed while maintaining thorough documentation for each patient interaction.</w:t>
      </w:r>
    </w:p>
    <w:bookmarkEnd w:id="28"/>
    <w:bookmarkStart w:id="29" w:name="v.-challenges-and-reflections"/>
    <w:p>
      <w:pPr>
        <w:pStyle w:val="Heading1"/>
      </w:pPr>
      <w:r>
        <w:t xml:space="preserve">V. Challenges and Reflections</w:t>
      </w:r>
    </w:p>
    <w:p>
      <w:pPr>
        <w:pStyle w:val="FirstParagraph"/>
      </w:pPr>
      <w:r>
        <w:t xml:space="preserve">The internship was not without its challenges. The emotional toll of witnessing suffering and loss in the urban hospitals of United States New York City was profound. Dealing with patients experiencing homelessness, addiction, or lack of insurance coverage highlighted the disparities in healthcare access within United States New York City. These experiences were emotionally taxing but ultimately strengthened my resolve to advocate for vulnerable populations.</w:t>
      </w:r>
    </w:p>
    <w:p>
      <w:pPr>
        <w:pStyle w:val="BodyText"/>
      </w:pPr>
      <w:r>
        <w:t xml:space="preserve">Furthermore, adapting to the rigorous pace and shift work required in United States New York City was physically demanding. Learning to maintain personal resilience and prevent burnout was a significant part of my professional growth as a Nurse. I engaged in self-care practices and sought support from peers when dealing with difficult clinical cases.</w:t>
      </w:r>
    </w:p>
    <w:bookmarkEnd w:id="29"/>
    <w:bookmarkStart w:id="30" w:name="vi.-conclusion"/>
    <w:p>
      <w:pPr>
        <w:pStyle w:val="Heading1"/>
      </w:pPr>
      <w:r>
        <w:t xml:space="preserve">VI. Conclusion</w:t>
      </w:r>
    </w:p>
    <w:p>
      <w:pPr>
        <w:pStyle w:val="FirstParagraph"/>
      </w:pPr>
      <w:r>
        <w:t xml:space="preserve">In conclusion, this internship report serves as testament to the transformative experience provided by nursing education in United States New York City. The opportunity to train as a Nurse in such a prestigious and demanding environment has equipped me with the technical skills, ethical grounding, and cultural sensitivity necessary for a successful career in healthcare.</w:t>
      </w:r>
    </w:p>
    <w:p>
      <w:pPr>
        <w:pStyle w:val="BodyText"/>
      </w:pPr>
      <w:r>
        <w:t xml:space="preserve">The experiences gained within United States New York City have reinforced my commitment to the nursing profession. I have learned that being a Nurse is not just about administering treatment but about providing compassionate care in every interaction. As I move forward toward licensure, I carry with me the lessons learned from the bustling streets and hospitals of United States New York City, prepared to contribute meaningfully to patient health and well-being across the nation.</w:t>
      </w:r>
    </w:p>
    <w:p>
      <w:pPr>
        <w:pStyle w:val="BodyText"/>
      </w:pPr>
      <w:r>
        <w:t xml:space="preserve">This internship has been a pivotal chapter in my journey as a Nurse, shaping my identity as a healthcare provider dedicated to excellence, empathy, and equity. I am eager to apply these insights in future clinical settings and continue serving the community with integrity.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Internship Report</dc:title>
  <dc:creator/>
  <dc:language>en</dc:language>
  <cp:keywords/>
  <dcterms:created xsi:type="dcterms:W3CDTF">2026-07-30T00:35:59Z</dcterms:created>
  <dcterms:modified xsi:type="dcterms:W3CDTF">2026-07-30T00:35:59Z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