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Rome</w:t>
      </w:r>
    </w:p>
    <w:bookmarkStart w:id="20" w:name="internship-report-occupational-therapist"/>
    <w:p>
      <w:pPr>
        <w:pStyle w:val="Heading1"/>
      </w:pPr>
      <w:r>
        <w:t xml:space="preserve">Internship Report : Occupational Therapist</w:t>
      </w:r>
    </w:p>
    <w:p>
      <w:pPr>
        <w:pStyle w:val="FirstParagraph"/>
      </w:pPr>
      <w:r>
        <w:rPr>
          <w:bCs/>
          <w:b/>
        </w:rPr>
        <w:t xml:space="preserve">Date :</w:t>
      </w:r>
      <w:r>
        <w:t xml:space="preserve"> </w:t>
      </w:r>
      <w:r>
        <w:t xml:space="preserve">October 26 , 2024</w:t>
      </w:r>
    </w:p>
    <w:p>
      <w:pPr>
        <w:pStyle w:val="BodyText"/>
      </w:pPr>
      <w:r>
        <w:rPr>
          <w:bCs/>
          <w:b/>
        </w:rPr>
        <w:t xml:space="preserve">Location :</w:t>
      </w:r>
      <w:r>
        <w:t xml:space="preserve">Rome,Italy</w:t>
      </w:r>
    </w:p>
    <w:p>
      <w:pPr>
        <w:pStyle w:val="BodyText"/>
      </w:pPr>
      <w:r>
        <w:rPr>
          <w:bCs/>
          <w:b/>
        </w:rPr>
        <w:t xml:space="preserve">Institution :: Centro di Riabilitazione San Vincenzo de 'Paoli</w:t>
      </w:r>
    </w:p>
    <w:p>
      <w:r>
        <w:pict>
          <v:rect style="width:0;height:1.5pt" o:hralign="center" o:hrstd="t" o:hr="t"/>
        </w:pict>
      </w:r>
    </w:p>
    <w:bookmarkEnd w:id="20"/>
    <w:bookmarkStart w:id="29" w:name="X4efa2c9caed37a429c0bdfba1cee9f5a015e698"/>
    <w:p>
      <w:pPr>
        <w:pStyle w:val="Heading1"/>
      </w:pPr>
      <w:r>
        <w:t xml:space="preserve">1 . Introduction and Objective of the Internship Report</w:t>
      </w:r>
    </w:p>
    <w:p>
      <w:pPr>
        <w:pStyle w:val="FirstParagraph"/>
      </w:pPr>
      <w:r>
        <w:t xml:space="preserve">The purpose of this</w:t>
      </w:r>
      <w:r>
        <w:t xml:space="preserve"> </w:t>
      </w:r>
      <w:r>
        <w:rPr>
          <w:bCs/>
          <w:b/>
        </w:rPr>
        <w:t xml:space="preserve">Internship Report</w:t>
      </w:r>
      <w:r>
        <w:t xml:space="preserve"> </w:t>
      </w:r>
      <w:r>
        <w:t xml:space="preserve">is to detail the experiences , observations , and professional growth acquired during a significant period of practical training undertaken in Rome , Italy . This report serves as a comprehensive documentation of the journey toward becoming an effective</w:t>
      </w:r>
    </w:p>
    <w:p>
      <w:pPr>
        <w:pStyle w:val="BodyText"/>
      </w:pPr>
      <w:r>
        <w:t xml:space="preserve">Occupational Therapist. The primary objective was to bridge the gap between theoretical academic knowledge and real-world clinical application within the unique healthcare framework of</w:t>
      </w:r>
      <w:r>
        <w:t xml:space="preserve"> </w:t>
      </w:r>
      <w:r>
        <w:rPr>
          <w:bCs/>
          <w:b/>
        </w:rPr>
        <w:t xml:space="preserve">Italy Rome</w:t>
      </w:r>
      <w:r>
        <w:t xml:space="preserve">.</w:t>
      </w:r>
      <w:r>
        <w:t xml:space="preserve"> </w:t>
      </w:r>
      <w:r>
        <w:t xml:space="preserve">By immersing myself in the Italian rehabilitation system , I aimed to understand how occupational therapy principles are adapted to cultural contexts that value family support, community integration, and holistic patient care. The report highlights specific cases managed, interdisciplinary collaborations observed, and the distinct methodologies employed by practitioners in</w:t>
      </w:r>
      <w:r>
        <w:t xml:space="preserve"> </w:t>
      </w:r>
      <w:r>
        <w:rPr>
          <w:bCs/>
          <w:b/>
        </w:rPr>
        <w:t xml:space="preserve">Italy Rome</w:t>
      </w:r>
      <w:r>
        <w:t xml:space="preserve">, providing a reflective analysis of my development as a future healthcare professional.</w:t>
      </w:r>
    </w:p>
    <w:bookmarkStart w:id="21" w:name="X3a27bf67aeeb5a9fd9a7b21df9277d8ab3f108a"/>
    <w:p>
      <w:pPr>
        <w:pStyle w:val="Heading2"/>
      </w:pPr>
      <w:r>
        <w:t xml:space="preserve">2 . Contextual Overview : The Healthcare Landscape in Italy Rome</w:t>
      </w:r>
    </w:p>
    <w:p>
      <w:pPr>
        <w:pStyle w:val="FirstParagraph"/>
      </w:pPr>
      <w:r>
        <w:t xml:space="preserve">To fully appreciate the nuances of this</w:t>
      </w:r>
    </w:p>
    <w:p>
      <w:pPr>
        <w:pStyle w:val="BodyText"/>
      </w:pPr>
      <w:r>
        <w:t xml:space="preserve">Internship Report, it is crucial to understand the environment in which an</w:t>
      </w:r>
    </w:p>
    <w:p>
      <w:pPr>
        <w:pStyle w:val="BodyText"/>
      </w:pPr>
      <w:r>
        <w:t xml:space="preserve">Occupational Therapist operates in</w:t>
      </w:r>
      <w:r>
        <w:t xml:space="preserve"> </w:t>
      </w:r>
      <w:r>
        <w:rPr>
          <w:bCs/>
          <w:b/>
        </w:rPr>
        <w:t xml:space="preserve">Italy Rome</w:t>
      </w:r>
      <w:r>
        <w:t xml:space="preserve">. The Italian healthcare system, known as Servizio Sanitario Nazionale (SSN), provides universal coverage, yet it often faces challenges regarding resource allocation and waiting times. However , within the historic and vibrant city of Rome, there is a strong emphasis on integrating rehabilitation services into the daily fabric of community life.</w:t>
      </w:r>
    </w:p>
    <w:p>
      <w:pPr>
        <w:pStyle w:val="BodyText"/>
      </w:pPr>
      <w:r>
        <w:t xml:space="preserve">Rome presents unique geographical and social dynamics. The ancient urban structure can pose accessibility challenges for individuals with mobility impairments, making the role of an</w:t>
      </w:r>
      <w:r>
        <w:t xml:space="preserve"> </w:t>
      </w:r>
      <w:r>
        <w:rPr>
          <w:bCs/>
          <w:b/>
        </w:rPr>
        <w:t xml:space="preserve">Occupational Therapist</w:t>
      </w:r>
      <w:r>
        <w:t xml:space="preserve"> </w:t>
      </w:r>
      <w:r>
        <w:t xml:space="preserve">particularly vital in advocating for environmental modifications and adaptive strategies. Furthermore , the Roman culture places a heavy emphasis on familial bonds . Patients rarely recover in isolation ; rather , they return to multi-generational households. Consequently, my training as an</w:t>
      </w:r>
    </w:p>
    <w:p>
      <w:pPr>
        <w:pStyle w:val="BodyText"/>
      </w:pPr>
      <w:r>
        <w:t xml:space="preserve">Occupational Therapist required me to engage not only with the patient but extensively with their family members, who play a central role in the continuum of care.</w:t>
      </w:r>
    </w:p>
    <w:bookmarkEnd w:id="21"/>
    <w:bookmarkStart w:id="24" w:name="X4d1bc2a574f83e747f5114952031c1eadd511a7"/>
    <w:p>
      <w:pPr>
        <w:pStyle w:val="Heading2"/>
      </w:pPr>
      <w:r>
        <w:t xml:space="preserve">3 . Professional Activities and Clinical Practice</w:t>
      </w:r>
    </w:p>
    <w:p>
      <w:pPr>
        <w:pStyle w:val="FirstParagraph"/>
      </w:pPr>
      <w:r>
        <w:t xml:space="preserve">During this internship , I was actively involved in various clinical settings within</w:t>
      </w:r>
      <w:r>
        <w:t xml:space="preserve"> </w:t>
      </w:r>
      <w:r>
        <w:rPr>
          <w:bCs/>
          <w:b/>
        </w:rPr>
        <w:t xml:space="preserve">Italy Rome</w:t>
      </w:r>
      <w:r>
        <w:t xml:space="preserve">, including public hospitals, private rehabilitation clinics , and community-based centers. The core duties aligned with standard expectations of an</w:t>
      </w:r>
    </w:p>
    <w:p>
      <w:pPr>
        <w:pStyle w:val="BodyText"/>
      </w:pPr>
      <w:r>
        <w:t xml:space="preserve">Occupational Therapist, but were tailored to the local protocols.</w:t>
      </w:r>
    </w:p>
    <w:bookmarkStart w:id="22" w:name="assessment-and-evaluation"/>
    <w:p>
      <w:pPr>
        <w:pStyle w:val="Heading3"/>
      </w:pPr>
      <w:r>
        <w:t xml:space="preserve">3.1 Assessment and Evaluation</w:t>
      </w:r>
    </w:p>
    <w:p>
      <w:pPr>
        <w:pStyle w:val="FirstParagraph"/>
      </w:pPr>
      <w:r>
        <w:t xml:space="preserve">A significant portion of my time was dedicated to conducting comprehensive assessments using standardized tools such as the Frenchay Activities Index and the Canadian Occupational Performance Measure (COPM). Working in</w:t>
      </w:r>
      <w:r>
        <w:t xml:space="preserve"> </w:t>
      </w:r>
      <w:r>
        <w:rPr>
          <w:bCs/>
          <w:b/>
        </w:rPr>
        <w:t xml:space="preserve">Italy Rome</w:t>
      </w:r>
      <w:r>
        <w:t xml:space="preserve">, I learned to adapt these instruments to ensure they were culturally relevant. For instance , when evaluating activities of daily living (ADLs), I had to consider specific cultural practices, such as meal preparation involving traditional Italian cuisine which requires distinct motor skills and safety considerations.</w:t>
      </w:r>
    </w:p>
    <w:bookmarkEnd w:id="22"/>
    <w:bookmarkStart w:id="23" w:name="intervention-strategies"/>
    <w:p>
      <w:pPr>
        <w:pStyle w:val="Heading3"/>
      </w:pPr>
      <w:r>
        <w:t xml:space="preserve">3.2 Intervention Strategies</w:t>
      </w:r>
    </w:p>
    <w:p>
      <w:pPr>
        <w:pStyle w:val="FirstParagraph"/>
      </w:pPr>
      <w:r>
        <w:t xml:space="preserve">As an</w:t>
      </w:r>
      <w:r>
        <w:t xml:space="preserve"> </w:t>
      </w:r>
      <w:r>
        <w:rPr>
          <w:bCs/>
          <w:b/>
        </w:rPr>
        <w:t xml:space="preserve">Occupational Therapist</w:t>
      </w:r>
      <w:r>
        <w:t xml:space="preserve">, the goal is always to enable participation in meaningful occupations. In</w:t>
      </w:r>
      <w:r>
        <w:t xml:space="preserve"> </w:t>
      </w:r>
      <w:r>
        <w:rPr>
          <w:bCs/>
          <w:b/>
        </w:rPr>
        <w:t xml:space="preserve">Rome, Italy</w:t>
      </w:r>
      <w:r>
        <w:t xml:space="preserve">, I worked with patients recovering from strokes, traumatic brain injuries , and those living with chronic neurological conditions like Multiple Sclerosis.</w:t>
      </w:r>
    </w:p>
    <w:p>
      <w:pPr>
        <w:numPr>
          <w:ilvl w:val="0"/>
          <w:numId w:val="1001"/>
        </w:numPr>
        <w:pStyle w:val="Compact"/>
      </w:pPr>
      <w:r>
        <w:rPr>
          <w:bCs/>
          <w:b/>
        </w:rPr>
        <w:t xml:space="preserve">Cognitive Rehabilitation : I assisted in designing cognitive exercises for elderly patients suffering from dementia, focusing on maintaining independence in familiar routines. The warm, conversational style typical of Romans proved to be an excellent therapeutic medium for engaging these patients.</w:t>
      </w:r>
    </w:p>
    <w:p>
      <w:pPr>
        <w:numPr>
          <w:ilvl w:val="0"/>
          <w:numId w:val="1001"/>
        </w:numPr>
        <w:pStyle w:val="Compact"/>
      </w:pPr>
      <w:r>
        <w:rPr>
          <w:bCs/>
          <w:b/>
        </w:rPr>
        <w:t xml:space="preserve">Upper Limb Rehabilitation:</w:t>
      </w:r>
      <w:r>
        <w:t xml:space="preserve"> </w:t>
      </w:r>
      <w:r>
        <w:t xml:space="preserve">For post-stroke patients, we utilized constraint-induced movement therapy and task-oriented training. The supportive environment of the clinic in Rome allowed for high patient motivation, which is critical for neuroplasticity.</w:t>
      </w:r>
    </w:p>
    <w:p>
      <w:pPr>
        <w:numPr>
          <w:ilvl w:val="0"/>
          <w:numId w:val="1001"/>
        </w:numPr>
        <w:pStyle w:val="Compact"/>
      </w:pPr>
      <w:r>
        <w:t xml:space="preserve">Home Modifications : Collaborating with architects and family members , I recommended ergonomic adjustments for bathrooms and kitchens. This was particularly important in older Roman buildings where structural constraints are common, requiring creative problem-solving skills typical of a skilled</w:t>
      </w:r>
      <w:r>
        <w:t xml:space="preserve"> </w:t>
      </w:r>
      <w:r>
        <w:rPr>
          <w:bCs/>
          <w:b/>
        </w:rPr>
        <w:t xml:space="preserve">Occupational Therapist</w:t>
      </w:r>
      <w:r>
        <w:t xml:space="preserve">.</w:t>
      </w:r>
    </w:p>
    <w:bookmarkEnd w:id="23"/>
    <w:bookmarkEnd w:id="24"/>
    <w:bookmarkStart w:id="25" w:name="interdisciplinary-collaboration"/>
    <w:p>
      <w:pPr>
        <w:pStyle w:val="Heading2"/>
      </w:pPr>
      <w:r>
        <w:t xml:space="preserve">4 . Interdisciplinary Collaboration</w:t>
      </w:r>
    </w:p>
    <w:p>
      <w:pPr>
        <w:pStyle w:val="FirstParagraph"/>
      </w:pPr>
      <w:r>
        <w:t xml:space="preserve">In the context of healthcare in</w:t>
      </w:r>
      <w:r>
        <w:t xml:space="preserve"> </w:t>
      </w:r>
      <w:r>
        <w:rPr>
          <w:bCs/>
          <w:b/>
        </w:rPr>
        <w:t xml:space="preserve">Italy Rome, teamwork is indispensable. An</w:t>
      </w:r>
      <w:r>
        <w:rPr>
          <w:bCs/>
          <w:b/>
        </w:rPr>
        <w:t xml:space="preserve"> </w:t>
      </w:r>
      <w:r>
        <w:rPr>
          <w:bCs/>
          <w:b/>
          <w:bCs/>
          <w:b/>
        </w:rPr>
        <w:t xml:space="preserve">Occupational Therapist</w:t>
      </w:r>
    </w:p>
    <w:p>
      <w:pPr>
        <w:pStyle w:val="BodyText"/>
      </w:pPr>
      <w:r>
        <w:t xml:space="preserve">I observed how the Italian model emphasizes a "biopsychosocial" approach. For example , when treating a young adult with spinal cord injury in Rome, the team focused not just on physical mobility (physiotherapy) or communication (speech therapy), but also on vocational reintegration and social identity. As an</w:t>
      </w:r>
      <w:r>
        <w:t xml:space="preserve"> </w:t>
      </w:r>
      <w:r>
        <w:rPr>
          <w:bCs/>
          <w:b/>
        </w:rPr>
        <w:t xml:space="preserve">Occupational Therapist</w:t>
      </w:r>
      <w:r>
        <w:t xml:space="preserve">, my role was to connect these physical gains to real-life roles—such as returning to university or work—which is a key differentiator of our profession in this region.</w:t>
      </w:r>
    </w:p>
    <w:bookmarkEnd w:id="25"/>
    <w:bookmarkStart w:id="26" w:name="Xfab4870d7f716e4043646ab42ece4dcd3685cc5"/>
    <w:p>
      <w:pPr>
        <w:pStyle w:val="Heading2"/>
      </w:pPr>
      <w:r>
        <w:t xml:space="preserve">5 . Cultural Competence and Language Adaptation</w:t>
      </w:r>
    </w:p>
    <w:p>
      <w:pPr>
        <w:pStyle w:val="FirstParagraph"/>
      </w:pPr>
      <w:r>
        <w:t xml:space="preserve">A critical aspect of this</w:t>
      </w:r>
      <w:r>
        <w:t xml:space="preserve"> </w:t>
      </w:r>
      <w:r>
        <w:rPr>
          <w:bCs/>
          <w:b/>
        </w:rPr>
        <w:t xml:space="preserve">Internship Report</w:t>
      </w:r>
      <w:r>
        <w:t xml:space="preserve"> </w:t>
      </w:r>
      <w:r>
        <w:t xml:space="preserve">is the acquisition of cultural competence. Operating as an</w:t>
      </w:r>
    </w:p>
    <w:p>
      <w:pPr>
        <w:pStyle w:val="BodyText"/>
      </w:pPr>
      <w:r>
        <w:t xml:space="preserve">Occupational Therapist in</w:t>
      </w:r>
    </w:p>
    <w:p>
      <w:pPr>
        <w:pStyle w:val="BodyText"/>
      </w:pPr>
      <w:r>
        <w:t xml:space="preserve">Rome, Italy, required navigating language barriers and deep-seated cultural norms regarding health and disability.</w:t>
      </w:r>
    </w:p>
    <w:p>
      <w:pPr>
        <w:pStyle w:val="BodyText"/>
      </w:pPr>
      <w:r>
        <w:t xml:space="preserve">I learned that while medical terminology has Latin roots , colloquial expressions differ significantly. Building rapport often depended on my ability to engage in small talk—a vital component of Roman social interaction. Understanding this "arte di arrangiarsi" (the art of managing/finding a way) was crucial for patients and families who needed to adapt their lifestyles suddenly. The</w:t>
      </w:r>
      <w:r>
        <w:t xml:space="preserve"> </w:t>
      </w:r>
      <w:r>
        <w:rPr>
          <w:bCs/>
          <w:b/>
        </w:rPr>
        <w:t xml:space="preserve">Internship Report</w:t>
      </w:r>
      <w:r>
        <w:t xml:space="preserve"> </w:t>
      </w:r>
      <w:r>
        <w:t xml:space="preserve">reflects how I learned to empathize with these challenges, fostering trust which is the foundation of effective therapy.</w:t>
      </w:r>
    </w:p>
    <w:bookmarkEnd w:id="26"/>
    <w:bookmarkStart w:id="27" w:name="challenges-and-ethical-considerations"/>
    <w:p>
      <w:pPr>
        <w:pStyle w:val="Heading2"/>
      </w:pPr>
      <w:r>
        <w:t xml:space="preserve">6 . Challenges and Ethical Considerations</w:t>
      </w:r>
    </w:p>
    <w:p>
      <w:pPr>
        <w:pStyle w:val="FirstParagraph"/>
      </w:pPr>
      <w:r>
        <w:t xml:space="preserve">The internship was not without its challenges. One significant issue faced by an</w:t>
      </w:r>
    </w:p>
    <w:p>
      <w:pPr>
        <w:pStyle w:val="BodyText"/>
      </w:pPr>
      <w:r>
        <w:t xml:space="preserve">Occupational Therapist in</w:t>
      </w:r>
      <w:r>
        <w:t xml:space="preserve"> </w:t>
      </w:r>
      <w:r>
        <w:rPr>
          <w:bCs/>
          <w:b/>
        </w:rPr>
        <w:t xml:space="preserve">Rome, Italy</w:t>
      </w:r>
      <w:r>
        <w:t xml:space="preserve">, is the disparity between patient needs and available resources. Long waiting lists for assistive devices or home care services can delay rehabilitation outcomes.</w:t>
      </w:r>
    </w:p>
    <w:p>
      <w:pPr>
        <w:pStyle w:val="BodyText"/>
      </w:pPr>
      <w:r>
        <w:t xml:space="preserve">Ethically , I had to balance advocating for optimal patient care with respecting the systemic limitations. This taught me resilience and advanced advocacy skills. I learned to document evidence-based justifications for treatments clearly, ensuring that the voice of the patient was heard by insurance providers and hospital administrators.</w:t>
      </w:r>
    </w:p>
    <w:bookmarkEnd w:id="27"/>
    <w:bookmarkStart w:id="28" w:name="conclusion-and-future-implications"/>
    <w:p>
      <w:pPr>
        <w:pStyle w:val="Heading2"/>
      </w:pPr>
      <w:r>
        <w:t xml:space="preserve">7 . Conclusion and Future Implications</w:t>
      </w:r>
    </w:p>
    <w:p>
      <w:pPr>
        <w:pStyle w:val="FirstParagraph"/>
      </w:pPr>
      <w:r>
        <w:t xml:space="preserve">In conclusion , this</w:t>
      </w:r>
      <w:r>
        <w:t xml:space="preserve"> </w:t>
      </w:r>
      <w:r>
        <w:rPr>
          <w:bCs/>
          <w:b/>
        </w:rPr>
        <w:t xml:space="preserve">Internship Report</w:t>
      </w:r>
      <w:r>
        <w:t xml:space="preserve"> </w:t>
      </w:r>
      <w:r>
        <w:t xml:space="preserve">serves as a testament to the rigorous training received while functioning as an</w:t>
      </w:r>
    </w:p>
    <w:p>
      <w:pPr>
        <w:pStyle w:val="BodyText"/>
      </w:pPr>
      <w:r>
        <w:t xml:space="preserve">Occupational Therapist in the dynamic healthcare environment of</w:t>
      </w:r>
    </w:p>
    <w:p>
      <w:pPr>
        <w:pStyle w:val="BodyText"/>
      </w:pPr>
      <w:r>
        <w:t xml:space="preserve">Rome, Italy. The experience has profoundly shaped my professional identity. I have gained technical proficiency in rehabilitation techniques, but more importantly , I have developed a deep appreciation for the cultural nuances that influence health and healing.</w:t>
      </w:r>
    </w:p>
    <w:p>
      <w:pPr>
        <w:pStyle w:val="BodyText"/>
      </w:pPr>
      <w:r>
        <w:t xml:space="preserve">The Italian approach to occupational therapy, with its strong emphasis on family involvement and community reintegration, offers valuable lessons that are applicable globally. As I move forward in my career , I intend to carry these insights with me. The skills acquired in</w:t>
      </w:r>
      <w:r>
        <w:t xml:space="preserve"> </w:t>
      </w:r>
      <w:r>
        <w:rPr>
          <w:bCs/>
          <w:b/>
        </w:rPr>
        <w:t xml:space="preserve">Rome</w:t>
      </w:r>
      <w:r>
        <w:t xml:space="preserve">, from navigating complex healthcare systems to engaging empathetically with diverse patients, have made me a more well-rounded and competent practitioner.</w:t>
      </w:r>
    </w:p>
    <w:p>
      <w:pPr>
        <w:pStyle w:val="BodyText"/>
      </w:pPr>
      <w:r>
        <w:t xml:space="preserve">This document stands as a formal record of my commitment to the field of Occupational Therapy and my successful integration into the professional community of</w:t>
      </w:r>
    </w:p>
    <w:p>
      <w:pPr>
        <w:pStyle w:val="BodyText"/>
      </w:pPr>
      <w:r>
        <w:t xml:space="preserve">Italy Rome.</w:t>
      </w:r>
    </w:p>
    <w:p>
      <w:pPr>
        <w:pStyle w:val="BodyText"/>
      </w:pPr>
      <w:r>
        <w:br/>
      </w:r>
    </w:p>
    <w:p>
      <w:pPr>
        <w:pStyle w:val="BodyText"/>
      </w:pPr>
      <w:r>
        <w:rPr>
          <w:bCs/>
          <w:b/>
        </w:rPr>
        <w:t xml:space="preserve">Signed :</w:t>
      </w:r>
      <w:r>
        <w:br/>
      </w:r>
      <w:r>
        <w:t xml:space="preserve">&lt; br&gt;</w:t>
      </w:r>
      <w:r>
        <w:t xml:space="preserve"> </w:t>
      </w:r>
      <w:r>
        <w:t xml:space="preserve">_________________________________</w:t>
      </w:r>
    </w:p>
    <w:p>
      <w:pPr>
        <w:pStyle w:val="BodyText"/>
      </w:pPr>
      <w:r>
        <w:t xml:space="preserve">(Internship Supervisor)</w:t>
      </w:r>
      <w:r>
        <w:br/>
      </w:r>
      <w:r>
        <w:t xml:space="preserve">&lt; br&gt;</w:t>
      </w:r>
      <w:r>
        <w:t xml:space="preserve"> </w:t>
      </w:r>
      <w:r>
        <w:t xml:space="preserve">_______________ ____________________</w:t>
      </w:r>
      <w:r>
        <w:t xml:space="preserve"> </w:t>
      </w:r>
      <w:r>
        <w:t xml:space="preserve">(Name of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Italy Rome</dc:title>
  <dc:creator/>
  <dc:language>en</dc:language>
  <cp:keywords/>
  <dcterms:created xsi:type="dcterms:W3CDTF">2026-07-29T09:37:10Z</dcterms:created>
  <dcterms:modified xsi:type="dcterms:W3CDTF">2026-07-29T09:37:10Z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