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Australia</w:t>
      </w:r>
      <w:r>
        <w:t xml:space="preserve"> </w:t>
      </w:r>
      <w:r>
        <w:t xml:space="preserve">Sydney</w:t>
      </w:r>
    </w:p>
    <w:bookmarkStart w:id="30" w:name="Xa073fa6685ccd3354f8565873c07dc691ef040b"/>
    <w:p>
      <w:pPr>
        <w:pStyle w:val="Heading1"/>
      </w:pPr>
      <w:r>
        <w:t xml:space="preserve">CAPSTONE INTERNSHIP REPORT: MARINE SCIENCE FIELDWORK</w:t>
      </w:r>
    </w:p>
    <w:p>
      <w:pPr>
        <w:pStyle w:val="FirstParagraph"/>
      </w:pPr>
      <w:r>
        <w:rPr>
          <w:bCs/>
          <w:b/>
        </w:rPr>
        <w:t xml:space="preserve">Date:</w:t>
      </w:r>
      <w:r>
        <w:t xml:space="preserve"> </w:t>
      </w:r>
      <w:r>
        <w:t xml:space="preserve">May 15, 2024</w:t>
      </w:r>
      <w:r>
        <w:br/>
      </w:r>
      <w:r>
        <w:rPr>
          <w:bCs/>
          <w:b/>
        </w:rPr>
        <w:t xml:space="preserve">Name:</w:t>
      </w:r>
      <w:r>
        <w:t xml:space="preserve">[Your Name]</w:t>
      </w:r>
      <w:r>
        <w:br/>
      </w:r>
      <w:r>
        <w:rPr>
          <w:bCs/>
          <w:b/>
        </w:rPr>
        <w:t xml:space="preserve">Degree Program:</w:t>
      </w:r>
      <w:r>
        <w:t xml:space="preserve">Bachelor of Marine Biology and Oceanography</w:t>
      </w:r>
      <w:r>
        <w:br/>
      </w:r>
      <w:r>
        <w:rPr>
          <w:vertAlign w:val="superscript"/>
        </w:rPr>
        <w:t xml:space="preserve">Internship Host Institution: Australian Institute of Marine Science (AIMS), Australia Sydney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a comprehensive twelve-week internship undertaken at the prestigious Australian Institute of Marine Science, located in the vibrant coastal hub of Australia Sydney. The primary objective was to bridge theoretical oceanography coursework with practical field applications, focusing on coastal ecosystem dynamics and marine biodiversity assessment within the unique biogeographical context of New South Wales. As an aspiring Oceanographer, this placement provided unparalleled opportunities to engage with cutting-edge research regarding climate change impacts on marine habitats, data collection methodologies using advanced hydrographic sensors, and the socio-economic implications of ocean conservation policies in one of Australia’s most ecologically sensitive regions.</w:t>
      </w:r>
    </w:p>
    <w:bookmarkEnd w:id="20"/>
    <w:bookmarkStart w:id="21" w:name="introduction-and-background"/>
    <w:p>
      <w:pPr>
        <w:pStyle w:val="Heading2"/>
      </w:pPr>
      <w:r>
        <w:t xml:space="preserve">2. Introduction and Background</w:t>
      </w:r>
    </w:p>
    <w:p>
      <w:pPr>
        <w:pStyle w:val="FirstParagraph"/>
      </w:pPr>
      <w:r>
        <w:t xml:space="preserve">The coastal waters surrounding Australia Sydney present a complex and dynamic environment for oceanographic study. Situated on the temperate coast of New South Wales, these waters serve as a critical transition zone between tropical Indo-Pacific species and sub-Antarctic fauna. Understanding the physical, chemical, and biological processes in this region is vital not only for local ecological health but also for global models of climate change adaptation.</w:t>
      </w:r>
    </w:p>
    <w:p>
      <w:pPr>
        <w:pStyle w:val="BodyText"/>
      </w:pPr>
      <w:r>
        <w:t xml:space="preserve">The internship was designed to immerse the intern in the daily operational challenges faced by professional Oceanographers. From deploying autonomous underwater vehicles (AUVs) to analyzing sediment cores from Sydney Harbour, the experience aimed to develop a holistic understanding of marine science. The specific focus areas included physical oceanography (current dynamics and temperature profiling) and biological oceanography (phytoplankton community structure).</w:t>
      </w:r>
    </w:p>
    <w:bookmarkEnd w:id="21"/>
    <w:bookmarkStart w:id="22" w:name="objectives-of-the-internship"/>
    <w:p>
      <w:pPr>
        <w:pStyle w:val="Heading2"/>
      </w:pPr>
      <w:r>
        <w:t xml:space="preserve">3. Objectives of the Internship</w:t>
      </w:r>
    </w:p>
    <w:p>
      <w:pPr>
        <w:pStyle w:val="FirstParagraph"/>
      </w:pPr>
      <w:r>
        <w:t xml:space="preserve">The following core objectives guided the internship activities:</w:t>
      </w:r>
    </w:p>
    <w:p>
      <w:pPr>
        <w:numPr>
          <w:ilvl w:val="0"/>
          <w:numId w:val="1001"/>
        </w:numPr>
        <w:pStyle w:val="Compact"/>
      </w:pPr>
      <w:r>
        <w:t xml:space="preserve">To gain proficiency in the use of modern oceanographic instrumentation, including CTD (Conductivity, Temperature, Depth) profilers and ADCP (Acoustic Doppler Current Profiler) units.</w:t>
      </w:r>
    </w:p>
    <w:p>
      <w:pPr>
        <w:numPr>
          <w:ilvl w:val="0"/>
          <w:numId w:val="1001"/>
        </w:numPr>
        <w:pStyle w:val="Compact"/>
      </w:pPr>
      <w:r>
        <w:t xml:space="preserve">To contribute to ongoing research projects monitoring water quality and marine biodiversity in Australia Sydney estuaries.</w:t>
      </w:r>
    </w:p>
    <w:p>
      <w:pPr>
        <w:numPr>
          <w:ilvl w:val="0"/>
          <w:numId w:val="1001"/>
        </w:numPr>
        <w:pStyle w:val="Compact"/>
      </w:pPr>
      <w:r>
        <w:t xml:space="preserve">To develop data analysis skills using specialized software packages such as MATLAB and Ocean Data View for interpreting complex hydrographic datasets.</w:t>
      </w:r>
    </w:p>
    <w:bookmarkEnd w:id="22"/>
    <w:bookmarkStart w:id="26" w:name="methodology-and-fieldwork-activities"/>
    <w:p>
      <w:pPr>
        <w:pStyle w:val="Heading2"/>
      </w:pPr>
      <w:r>
        <w:t xml:space="preserve">4. Methodology and Fieldwork Activities</w:t>
      </w:r>
    </w:p>
    <w:p>
      <w:pPr>
        <w:pStyle w:val="FirstParagraph"/>
      </w:pPr>
      <w:r>
        <w:t xml:space="preserve">The internship was structured into three distinct phases: orientation, field deployment, and data analysis.</w:t>
      </w:r>
    </w:p>
    <w:bookmarkStart w:id="23" w:name="X461016eee449de92abd77b9986d01380897e6c3"/>
    <w:p>
      <w:pPr>
        <w:pStyle w:val="Heading3"/>
      </w:pPr>
      <w:r>
        <w:rPr>
          <w:iCs/>
          <w:i/>
          <w:bCs/>
          <w:b/>
        </w:rPr>
        <w:t xml:space="preserve">A. Orientation and Safety Training (Weeks 1-3)</w:t>
      </w:r>
    </w:p>
    <w:p>
      <w:pPr>
        <w:pStyle w:val="FirstParagraph"/>
      </w:pPr>
      <w:r>
        <w:t xml:space="preserve">The initial phase focused on familiarizing myself with the research vessel operations and safety protocols essential for working in the waters of Australia Sydney. As an Oceanographer, ensuring personal safety during fieldwork is paramount. I underwent extensive training in sea survival, first aid, and equipment handling. This period also involved a comprehensive review of historical oceanographic data sets for the region to understand long-term trends in temperature and salinity.</w:t>
      </w:r>
    </w:p>
    <w:bookmarkEnd w:id="23"/>
    <w:bookmarkStart w:id="24" w:name="b.-field-deployment-weeks-4-9"/>
    <w:p>
      <w:pPr>
        <w:pStyle w:val="Heading3"/>
      </w:pPr>
      <w:r>
        <w:rPr>
          <w:iCs/>
          <w:i/>
          <w:bCs/>
          <w:b/>
        </w:rPr>
        <w:t xml:space="preserve">B. Field Deployment (Weeks 4-9)</w:t>
      </w:r>
    </w:p>
    <w:p>
      <w:pPr>
        <w:pStyle w:val="FirstParagraph"/>
      </w:pPr>
      <w:r>
        <w:t xml:space="preserve">The core fieldwork involved multiple expeditions along the coast, ranging from Sydney Harbour to the Blue Mountains' freshwater inflows and offshore reef systems. One significant project involved mapping microplastic distribution in urban coastal waters. As part of this team, I was responsible for collecting water samples at various depths using Niskin bottles attached to rosette samplers.</w:t>
      </w:r>
    </w:p>
    <w:p>
      <w:pPr>
        <w:pStyle w:val="BodyText"/>
      </w:pPr>
      <w:r>
        <w:t xml:space="preserve">We utilized a small research boat equipped with modern navigation and communication systems. The experience highlighted the physical demands of being an Oceanographer; long hours on deck were required to collect samples during optimal tidal windows. I learned to calibrate sensors in real-time, ensuring data accuracy despite the changing environmental conditions typical of the dynamic Australia Sydney coastline.</w:t>
      </w:r>
    </w:p>
    <w:bookmarkEnd w:id="24"/>
    <w:bookmarkStart w:id="25" w:name="X7045e7856661e74f3a6d3351f89984b8ec57475"/>
    <w:p>
      <w:pPr>
        <w:pStyle w:val="Heading3"/>
      </w:pPr>
      <w:r>
        <w:rPr>
          <w:iCs/>
          <w:i/>
          <w:bCs/>
          <w:b/>
        </w:rPr>
        <w:t xml:space="preserve">C. Laboratory Analysis and Data Processing (Weeks 10-12)</w:t>
      </w:r>
    </w:p>
    <w:p>
      <w:pPr>
        <w:pStyle w:val="FirstParagraph"/>
      </w:pPr>
      <w:r>
        <w:t xml:space="preserve">Post-deployment, the focus shifted to laboratory analysis. I processed water samples for nutrient concentrations (nitrates, phosphates, silicates) which are critical indicators of eutrophication in coastal systems. Using spectrophotometry and chromatography techniques, I generated data that contributed to a broader study on algal bloom prevention strategies.</w:t>
      </w:r>
    </w:p>
    <w:p>
      <w:pPr>
        <w:pStyle w:val="BodyText"/>
      </w:pPr>
      <w:r>
        <w:t xml:space="preserve">Data visualization was a key component of my role. I utilized MATLAB scripts to plot current velocity vectors and temperature gradients observed during the fieldwork. These visualizations were crucial for identifying upwelling events that significantly affect local marine productivity. The ability to translate raw sensor data into meaningful scientific insights is a core competency of any successful Oceanographer.</w:t>
      </w:r>
    </w:p>
    <w:bookmarkEnd w:id="25"/>
    <w:bookmarkEnd w:id="26"/>
    <w:bookmarkStart w:id="27" w:name="X3f56c1fda942d900b00be40830f07c82b17835a"/>
    <w:p>
      <w:pPr>
        <w:pStyle w:val="Heading2"/>
      </w:pPr>
      <w:r>
        <w:t xml:space="preserve">5. Key Learnings and Professional Development</w:t>
      </w:r>
    </w:p>
    <w:p>
      <w:pPr>
        <w:pStyle w:val="FirstParagraph"/>
      </w:pPr>
      <w:r>
        <w:t xml:space="preserve">This internship profoundly enhanced my technical and soft skills. Technically, I achieved proficiency in operating high-resolution echosounders and interpreting sonar data to map seabed topography. This experience was invaluable for understanding the physical habitat structure of marine organisms.</w:t>
      </w:r>
    </w:p>
    <w:p>
      <w:pPr>
        <w:pStyle w:val="BodyText"/>
      </w:pPr>
      <w:r>
        <w:t xml:space="preserve">On a professional level, working within a team of seasoned scientists in Australia Sydney taught me the importance of interdisciplinary collaboration. Oceanography rarely exists in isolation; it intersects with meteorology, geology, and policy-making. I learned to communicate complex scientific findings to non-specialist stakeholders, a skill that is essential for securing funding and public support for conservation initiatives.</w:t>
      </w:r>
    </w:p>
    <w:p>
      <w:pPr>
        <w:pStyle w:val="BodyText"/>
      </w:pPr>
      <w:r>
        <w:t xml:space="preserve">Furthermore, the internship underscored the ethical responsibilities of an Oceanographer. Dealing with sensitive environmental data requires integrity and transparency. I gained insight into how scientific data informs local government policies regarding fishing quotas and marine protected areas in New South Wales.</w:t>
      </w:r>
    </w:p>
    <w:bookmarkEnd w:id="27"/>
    <w:bookmarkStart w:id="28" w:name="challenges-faced"/>
    <w:p>
      <w:pPr>
        <w:pStyle w:val="Heading2"/>
      </w:pPr>
      <w:r>
        <w:t xml:space="preserve">6. Challenges Faced</w:t>
      </w:r>
    </w:p>
    <w:p>
      <w:pPr>
        <w:pStyle w:val="FirstParagraph"/>
      </w:pPr>
      <w:r>
        <w:t xml:space="preserve">The dynamic nature of the ocean presents inherent challenges, particularly for students entering the field as an Oceanographer. Unpredictable weather patterns around Australia Sydney often led to schedule disruptions. For instance, a planned three-day expedition was cut short due to severe swell conditions, requiring rapid adaptation and re-planning of sampling strategies.</w:t>
      </w:r>
    </w:p>
    <w:p>
      <w:pPr>
        <w:pStyle w:val="BodyText"/>
      </w:pPr>
      <w:r>
        <w:t xml:space="preserve">Additionally, processing large datasets presented a steep learning curve. The sheer volume of data collected from high-frequency sensors required efficient coding practices and robust error-checking protocols. Overcoming these technical hurdles through self-directed learning and mentorship was a significant personal achievement.</w:t>
      </w:r>
    </w:p>
    <w:bookmarkEnd w:id="28"/>
    <w:bookmarkStart w:id="29" w:name="conclusion"/>
    <w:p>
      <w:pPr>
        <w:pStyle w:val="Heading2"/>
      </w:pPr>
      <w:r>
        <w:t xml:space="preserve">7. Conclusion</w:t>
      </w:r>
    </w:p>
    <w:p>
      <w:pPr>
        <w:pStyle w:val="FirstParagraph"/>
      </w:pPr>
      <w:r>
        <w:t xml:space="preserve">In conclusion, this internship at the Australian Institute of Marine Science in Australia Sydney has been a transformative experience in my academic journey. It has provided me with practical skills in field data collection, laboratory analysis, and scientific communication that are indispensable for a career as an Oceanographer.</w:t>
      </w:r>
    </w:p>
    <w:p>
      <w:pPr>
        <w:pStyle w:val="BodyText"/>
      </w:pPr>
      <w:r>
        <w:t xml:space="preserve">The unique geographical setting of Australia Sydney offered a rich context for studying coastal processes, while the supportive mentorship allowed me to apply theoretical knowledge to real-world problems. I am now better equipped to contribute to the global understanding of marine systems and committed to advocating for sustainable ocean management practices. This experience has solidified my passion for marine science and prepared me for future research endeavors in this critical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Australia Sydney</dc:title>
  <dc:creator/>
  <dc:language>en</dc:language>
  <cp:keywords/>
  <dcterms:created xsi:type="dcterms:W3CDTF">2026-07-29T07:40:46Z</dcterms:created>
  <dcterms:modified xsi:type="dcterms:W3CDTF">2026-07-29T07:40:46Z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