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Title:</w:t>
      </w:r>
      <w:r>
        <w:t xml:space="preserve">Analyzing Coastal Dynamics and Marine Biodiversity in the Kanto Region</w:t>
      </w:r>
    </w:p>
    <w:p>
      <w:pPr>
        <w:pStyle w:val="BodyText"/>
      </w:pPr>
      <w:r>
        <w:rPr>
          <w:bCs/>
          <w:b/>
        </w:rPr>
        <w:t xml:space="preserve">Date:</w:t>
      </w:r>
      <w:r>
        <w:t xml:space="preserve">October 2023 - March 2024</w:t>
      </w:r>
    </w:p>
    <w:p>
      <w:pPr>
        <w:pStyle w:val="BodyText"/>
      </w:pPr>
      <w:r>
        <w:rPr>
          <w:bCs/>
          <w:b/>
        </w:rPr>
        <w:t xml:space="preserve">Locus:JAPAN TOKYO</w:t>
      </w:r>
      <w:r>
        <w:rPr>
          <w:bCs/>
          <w:b/>
        </w:rPr>
        <w:t xml:space="preserve"> </w:t>
      </w:r>
      <w:r>
        <w:rPr>
          <w:bCs/>
          <w:b/>
        </w:rPr>
        <w:t xml:space="preserve">&lt; p &gt;&lt; strong &gt;Intern : [Your Name ]&lt; / p &gt;</w:t>
      </w:r>
      <w:r>
        <w:rPr>
          <w:bCs/>
          <w:b/>
        </w:rPr>
        <w:t xml:space="preserve"> </w:t>
      </w:r>
      <w:r>
        <w:rPr>
          <w:bCs/>
          <w:b/>
        </w:rPr>
        <w:t xml:space="preserve">&lt; h1 style =" text-align : center ; border : none ;" &gt;</w:t>
      </w:r>
    </w:p>
    <w:bookmarkStart w:id="20" w:name="introduction-and-objectives"/>
    <w:p>
      <w:pPr>
        <w:pStyle w:val="Heading2"/>
      </w:pPr>
      <w:r>
        <w:t xml:space="preserve">Introduction and Objectives</w:t>
      </w:r>
    </w:p>
    <w:p>
      <w:pPr>
        <w:pStyle w:val="FirstParagraph"/>
      </w:pPr>
      <w:r>
        <w:t xml:space="preserve">The intersection of advanced marine science and urban coastal management presents a unique challenge for modern oceanographers. This internship report details my six-month tenure as an intern within the field of Oceanography, specifically focused on the complex marine environments surrounding Japan Tokyo. The primary objective was to gain hands-on experience in data collection, environmental impact assessment, and the application of remote sensing technologies to monitor coastal changes.</w:t>
      </w:r>
    </w:p>
    <w:p>
      <w:pPr>
        <w:pStyle w:val="BodyText"/>
      </w:pPr>
      <w:r>
        <w:t xml:space="preserve">Japan Tokyo serves as a critical case study for understanding how hyper-dense urbanization interacts with marine ecosystems. My role involved collaborating with senior researchers at local institutions to analyze water quality parameters, sediment transport mechanisms, and the resilience of local marine flora and fauna against anthropogenic pressures. This document outlines the methodologies employed, key findings derived from fieldwork in Tokyo Bay and adjacent coastal areas, and the professional growth experienced during this intensive period of study.</w:t>
      </w:r>
    </w:p>
    <w:bookmarkEnd w:id="20"/>
    <w:bookmarkStart w:id="22" w:name="methodological-framework"/>
    <w:p>
      <w:pPr>
        <w:pStyle w:val="Heading2"/>
      </w:pPr>
      <w:r>
        <w:t xml:space="preserve">Methodological Framework</w:t>
      </w:r>
    </w:p>
    <w:p>
      <w:pPr>
        <w:pStyle w:val="FirstParagraph"/>
      </w:pPr>
      <w:r>
        <w:t xml:space="preserve">The internship program was structured around a rigorous methodological framework designed to ensure data accuracy and scientific validity. As an aspiring Oceanographer, I was tasked with assisting in the deployment of various sensors and sampling equipment across different sites in Japan Tokyo.</w:t>
      </w:r>
    </w:p>
    <w:bookmarkStart w:id="21" w:name="field-sampling-and-data-acquisition"/>
    <w:p>
      <w:pPr>
        <w:pStyle w:val="Heading3"/>
      </w:pPr>
      <w:r>
        <w:t xml:space="preserve">1. Field Sampling and Data Acquisition</w:t>
      </w:r>
    </w:p>
    <w:p>
      <w:pPr>
        <w:pStyle w:val="FirstParagraph"/>
      </w:pPr>
      <w:r>
        <w:t xml:space="preserve">A significant portion of the internship involved boat-based operations within Tokyo Bay. Our team utilized multiparameter sonde systems to measure temperature, salinity, dissolved oxygen, pH levels, and turbidity at various depths. Given the high traffic of vessels in Japan Tokyo, understanding the dispersion of pollutants was crucial. We conducted transect surveys during low tide to assess intertidal zone health.</w:t>
      </w:r>
    </w:p>
    <w:p>
      <w:pPr>
        <w:pStyle w:val="BodyText"/>
      </w:pPr>
      <w:r>
        <w:rPr>
          <w:bCs/>
          <w:b/>
        </w:rPr>
        <w:t xml:space="preserve">Sediment Coring:</w:t>
      </w:r>
      <w:r>
        <w:t xml:space="preserve"> </w:t>
      </w:r>
      <w:r>
        <w:t xml:space="preserve">Collecting core samples to analyze historical pollution layers and sediment composition.</w:t>
      </w:r>
    </w:p>
    <w:p>
      <w:pPr>
        <w:pStyle w:val="BodyText"/>
      </w:pPr>
      <w:r>
        <w:rPr>
          <w:bCs/>
          <w:b/>
        </w:rPr>
        <w:t xml:space="preserve">Biodiversity Surveys:</w:t>
      </w:r>
      <w:r>
        <w:t xml:space="preserve"> </w:t>
      </w:r>
      <w:r>
        <w:t xml:space="preserve">Identifying benthic organisms and assessing their health indicators.</w:t>
      </w:r>
    </w:p>
    <w:p>
      <w:pPr>
        <w:pStyle w:val="BodyText"/>
      </w:pPr>
      <w:r>
        <w:rPr>
          <w:bCs/>
          <w:b/>
        </w:rPr>
        <w:t xml:space="preserve">Tide Gauge Analysis:</w:t>
      </w:r>
      <w:r>
        <w:t xml:space="preserve"> </w:t>
      </w:r>
      <w:r>
        <w:t xml:space="preserve">Monitoring tidal patterns to correlate sea-level fluctuations with urban infrastructure stress points.</w:t>
      </w:r>
      <w:r>
        <w:t xml:space="preserve"> </w:t>
      </w:r>
      <w:r>
        <w:t xml:space="preserve">&lt; h3 &gt; 2 . Remote Sensing and GIS Integration &lt; / h3 &gt;</w:t>
      </w:r>
      <w:r>
        <w:t xml:space="preserve"> </w:t>
      </w:r>
      <w:r>
        <w:t xml:space="preserve">&lt; p &gt; Complementing field data, the internship heavily utilized Geographic Information Systems (GIS) and satellite imagery. As an Oceanographer, it was essential to correlate in-situ data with macro-scale observations. We analyzed sea surface temperature anomalies and chlorophyll-a concentrations using satellite feeds provided by international space agencies. This allowed us to map algal blooms that frequently occur in the sheltered bays of Japan Tokyo during warmer months.</w:t>
      </w:r>
      <w:r>
        <w:t xml:space="preserve"> </w:t>
      </w:r>
      <w:r>
        <w:t xml:space="preserve">&lt; h3 &gt; 3 . Laboratory Analysis &lt; / h3 &gt;</w:t>
      </w:r>
      <w:r>
        <w:t xml:space="preserve"> </w:t>
      </w:r>
      <w:r>
        <w:t xml:space="preserve">&lt; p &gt; Back in the laboratory facilities located within the Tokyo metropolitan area, samples were processed for nutrient analysis (nitrates, phosphates) and heavy metal content. This phase required precision and adherence to strict safety protocols, reflecting the high standards of scientific research in Japan.</w:t>
      </w:r>
    </w:p>
    <w:bookmarkEnd w:id="21"/>
    <w:bookmarkEnd w:id="22"/>
    <w:bookmarkStart w:id="26" w:name="key-findings-and-observations"/>
    <w:p>
      <w:pPr>
        <w:pStyle w:val="Heading2"/>
      </w:pPr>
      <w:r>
        <w:t xml:space="preserve">Key Findings and Observations</w:t>
      </w:r>
    </w:p>
    <w:p>
      <w:pPr>
        <w:pStyle w:val="FirstParagraph"/>
      </w:pPr>
      <w:r>
        <w:t xml:space="preserve">The data collected during this internship provided valuable insights into the ecological dynamics of the Tokyo metropolitan coastline. Several critical findings emerged from our analysis:</w:t>
      </w:r>
    </w:p>
    <w:bookmarkStart w:id="23" w:name="eutrophication-trends"/>
    <w:p>
      <w:pPr>
        <w:pStyle w:val="Heading3"/>
      </w:pPr>
      <w:r>
        <w:t xml:space="preserve">Eutrophication Trends</w:t>
      </w:r>
    </w:p>
    <w:p>
      <w:pPr>
        <w:pStyle w:val="FirstParagraph"/>
      </w:pPr>
      <w:r>
        <w:t xml:space="preserve">We observed seasonal variations in nutrient levels that contributed to periodic eutrophication events, particularly near river mouths feeding into Tokyo Bay. While water quality has improved significantly over the past two decades due to stringent environmental regulations in Japan Tokyo, localized hotspots of high biological oxygen demand remain a concern. As an Oceanographer, I noted that these fluctuations are closely tied to urban runoff patterns and seasonal rainfall.</w:t>
      </w:r>
    </w:p>
    <w:bookmarkEnd w:id="23"/>
    <w:bookmarkStart w:id="24" w:name="marine-biodiversity-resilience"/>
    <w:p>
      <w:pPr>
        <w:pStyle w:val="Heading3"/>
      </w:pPr>
      <w:r>
        <w:t xml:space="preserve">Marine Biodiversity Resilience</w:t>
      </w:r>
    </w:p>
    <w:p>
      <w:pPr>
        <w:pStyle w:val="FirstParagraph"/>
      </w:pPr>
      <w:r>
        <w:t xml:space="preserve">Despite the heavy industrialization surrounding Japan Tokyo, certain benthic species demonstrated remarkable resilience. The survey identified specific communities of polychaete worms and mollusks that thrive in moderately disturbed sediments. However, there was a noticeable decline in sensitive species near active construction zones, highlighting the need for better sediment containment strategies during offshore infrastructure projects.</w:t>
      </w:r>
    </w:p>
    <w:bookmarkEnd w:id="24"/>
    <w:bookmarkStart w:id="25" w:name="Xd81b8eec536b377fa147bef1f0e1445c3cfb3bb"/>
    <w:p>
      <w:pPr>
        <w:pStyle w:val="Heading3"/>
      </w:pPr>
      <w:r>
        <w:t xml:space="preserve">Impact of Climate Change on Coastal Infrastructure</w:t>
      </w:r>
    </w:p>
    <w:p>
      <w:pPr>
        <w:pStyle w:val="FirstParagraph"/>
      </w:pPr>
      <w:r>
        <w:t xml:space="preserve">Data analysis revealed a slight but consistent rise in mean sea level around Japan Tokyo over the five-year period covered by our historical comparison data. This finding underscores the vulnerability of low-lying coastal areas and emphasizes the importance for Oceanographers to provide accurate predictive models for urban planning authorities.</w:t>
      </w:r>
    </w:p>
    <w:bookmarkEnd w:id="25"/>
    <w:bookmarkEnd w:id="26"/>
    <w:bookmarkStart w:id="27" w:name="X4e23d3d68270304273dab99fd6987a559d91049"/>
    <w:p>
      <w:pPr>
        <w:pStyle w:val="Heading2"/>
      </w:pPr>
      <w:r>
        <w:t xml:space="preserve">Professional Development and Cultural Integration</w:t>
      </w:r>
    </w:p>
    <w:p>
      <w:pPr>
        <w:pStyle w:val="FirstParagraph"/>
      </w:pPr>
      <w:r>
        <w:t xml:space="preserve">Beyond technical skills, this internship offered profound professional growth opportunities. Working in Japan Tokyo required navigating a distinct scientific culture that emphasizes precision, collective responsibility, and hierarchical respect.</w:t>
      </w:r>
    </w:p>
    <w:p>
      <w:pPr>
        <w:pStyle w:val="BodyText"/>
      </w:pPr>
      <w:r>
        <w:rPr>
          <w:bCs/>
          <w:b/>
        </w:rPr>
        <w:t xml:space="preserve">Cross-Cultural Communication:</w:t>
      </w:r>
      <w:r>
        <w:t xml:space="preserve"> </w:t>
      </w:r>
      <w:r>
        <w:t xml:space="preserve">I improved my ability to communicate complex oceanographic concepts in both English and Japanese (technical terminology), facilitating better collaboration with local researchers.</w:t>
      </w:r>
    </w:p>
    <w:p>
      <w:pPr>
        <w:pStyle w:val="BodyText"/>
      </w:pPr>
      <w:r>
        <w:rPr>
          <w:bCs/>
          <w:b/>
        </w:rPr>
        <w:t xml:space="preserve">Data Management:</w:t>
      </w:r>
      <w:r>
        <w:t xml:space="preserve"> </w:t>
      </w:r>
      <w:r>
        <w:t xml:space="preserve">Learning to manage large datasets using specialized software used in Japanese academic institutions enhanced my technical proficiency.</w:t>
      </w:r>
    </w:p>
    <w:p>
      <w:pPr>
        <w:pStyle w:val="BodyText"/>
      </w:pPr>
      <w:r>
        <w:rPr>
          <w:bCs/>
          <w:b/>
        </w:rPr>
        <w:t xml:space="preserve">Sustainability Mindset:</w:t>
      </w:r>
      <w:r>
        <w:t xml:space="preserve"> </w:t>
      </w:r>
      <w:r>
        <w:t xml:space="preserve">The integration of environmental stewardship into every aspect of research in Japan Tokyo reinforced the importance of sustainability in oceanography.</w:t>
      </w:r>
      <w:r>
        <w:t xml:space="preserve"> </w:t>
      </w:r>
      <w:r>
        <w:t xml:space="preserve">&lt; p &gt; As an Oceanographer , I learned that scientific discovery is not isolated from its social and cultural context . The way data is collected , interpreted , and applied in policy-making differs across regions . Observing how Japan Tokyo balances rapid urban development with marine conservation provided a holistic perspective on the role of oceanography in society.</w:t>
      </w:r>
    </w:p>
    <w:bookmarkEnd w:id="27"/>
    <w:bookmarkStart w:id="28" w:name="challenges-encountered"/>
    <w:p>
      <w:pPr>
        <w:pStyle w:val="Heading2"/>
      </w:pPr>
      <w:r>
        <w:t xml:space="preserve">Challenges Encountered</w:t>
      </w:r>
    </w:p>
    <w:p>
      <w:pPr>
        <w:pStyle w:val="FirstParagraph"/>
      </w:pPr>
      <w:r>
        <w:t xml:space="preserve">The internship was not without its difficulties. The dense maritime traffic in Japan Tokyo posed logistical challenges for boat-based sampling, requiring careful coordination with port authorities to ensure safety. Additionally, the language barrier occasionally slowed down the interpretation of local environmental regulations and historical data records.</w:t>
      </w:r>
    </w:p>
    <w:p>
      <w:pPr>
        <w:pStyle w:val="BodyText"/>
      </w:pPr>
      <w:r>
        <w:t xml:space="preserve">Furthermore, dealing with extreme weather events common in the Kanto region sometimes disrupted field schedules. Adaptability was key; when rain prevented surface sampling, I shifted focus to laboratory analysis and data modeling tasks. This flexibility is a trait that defines a competent Oceanographer.</w:t>
      </w:r>
    </w:p>
    <w:bookmarkEnd w:id="28"/>
    <w:bookmarkStart w:id="29" w:name="conclusion"/>
    <w:p>
      <w:pPr>
        <w:pStyle w:val="Heading2"/>
      </w:pPr>
      <w:r>
        <w:t xml:space="preserve">Conclusion</w:t>
      </w:r>
    </w:p>
    <w:p>
      <w:pPr>
        <w:pStyle w:val="FirstParagraph"/>
      </w:pPr>
      <w:r>
        <w:t xml:space="preserve">In conclusion, this internship as an Oceanographer in Japan Tokyo was an invaluable educational experience. It bridged the gap between theoretical knowledge acquired in academic settings and practical application in a dynamic, real-world environment. The insights gained regarding coastal dynamics, pollution management, and climate change impacts are critical for future marine conservation efforts.</w:t>
      </w:r>
    </w:p>
    <w:p>
      <w:pPr>
        <w:pStyle w:val="BodyText"/>
      </w:pPr>
      <w:r>
        <w:t xml:space="preserve">The unique setting of Japan Tokyo provided a laboratory for understanding the interface between humanity and the ocean. I emerged from this program with enhanced technical skills in data analysis and remote sensing, as well as a deeper appreciation for international scientific collaboration. This experience has solidified my commitment to pursuing a career in marine science, with a specific interest in coastal management and urban oceanography.</w:t>
      </w:r>
    </w:p>
    <w:p>
      <w:pPr>
        <w:pStyle w:val="BodyText"/>
      </w:pPr>
      <w:r>
        <w:t xml:space="preserve">I am grateful to the institutions and mentors who facilitated this internship. The knowledge gained in Japan Tokyo will serve as a foundational pillar for my future contributions to the field of Oceanography.</w:t>
      </w:r>
    </w:p>
    <w:bookmarkEnd w:id="29"/>
    <w:bookmarkStart w:id="30" w:name="acknowledgments"/>
    <w:p>
      <w:pPr>
        <w:pStyle w:val="Heading2"/>
      </w:pPr>
      <w:r>
        <w:t xml:space="preserve">Acknowledgments</w:t>
      </w:r>
    </w:p>
    <w:p>
      <w:pPr>
        <w:pStyle w:val="FirstParagraph"/>
      </w:pPr>
      <w:r>
        <w:t xml:space="preserve">I would like to express my sincere gratitude to the research team and supervising staff at the host institution in Japan Tokyo. Their guidance, patience, and expertise were instrumental in making this internship a success. Special thanks also go to the administrative staff who assisted with logistical arrangements.</w:t>
      </w:r>
    </w:p>
    <w:bookmarkEnd w:id="30"/>
    <w:p>
      <w:pPr>
        <w:pStyle w:val="BodyText"/>
      </w:pPr>
      <w:r>
        <w:rPr>
          <w:iCs/>
          <w:i/>
        </w:rPr>
        <w:t xml:space="preserve">Report prepared by [Your Name] | Intern Oceanographer | Japan Tokyo</w:t>
      </w:r>
    </w:p>
    <w:p>
      <w:pPr>
        <w:pStyle w:val="BodyText"/>
      </w:pPr>
      <w:r>
        <w:rPr>
          <w:iCs/>
          <w:i/>
        </w:rPr>
        <w:t xml:space="preserve">This document is confidential and intended for academic review purposes only.</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Japan Tokyo</dc:title>
  <dc:creator/>
  <dc:language>en</dc:language>
  <cp:keywords/>
  <dcterms:created xsi:type="dcterms:W3CDTF">2026-07-29T05:09:49Z</dcterms:created>
  <dcterms:modified xsi:type="dcterms:W3CDTF">2026-07-29T05:09:49Z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