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Chen</w:t>
      </w:r>
    </w:p>
    <w:p>
      <w:pPr>
        <w:pStyle w:val="BodyText"/>
      </w:pPr>
      <w:r>
        <w:rPr>
          <w:bCs/>
          <w:b/>
        </w:rPr>
        <w:t xml:space="preserve">Date:</w:t>
      </w:r>
    </w:p>
    <w:p>
      <w:pPr>
        <w:pStyle w:val="BodyText"/>
      </w:pPr>
      <w:r>
        <w:t xml:space="preserve">p: October 25, 2023</w:t>
      </w:r>
    </w:p>
    <w:p>
      <w:pPr>
        <w:pStyle w:val="BodyText"/>
      </w:pPr>
      <w:r>
        <w:rPr>
          <w:bCs/>
          <w:b/>
        </w:rPr>
        <w:t xml:space="preserve">Institution:</w:t>
      </w:r>
      <w:r>
        <w:t xml:space="preserve"> </w:t>
      </w:r>
      <w:r>
        <w:t xml:space="preserve">Korea Institute of Ocean Science and Technology (KIOST)</w:t>
      </w:r>
    </w:p>
    <w:p>
      <w:pPr>
        <w:pStyle w:val="BodyText"/>
      </w:pPr>
      <w:r>
        <w:rPr>
          <w:bCs/>
          <w:b/>
        </w:rPr>
        <w:t xml:space="preserve">Location:</w:t>
      </w:r>
      <w:r>
        <w:t xml:space="preserve">:SOUTH KOREA SEOUL</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experiences, technical tasks, and academic growth achieved during my tenure as an Oceanographer intern. The internship was conducted within the bustling metropolitan hub of South Korea Seoul, specifically at research facilities affiliated with major oceanographic institutions that maintain strong operational ties to the surrounding seas. While Seoul is primarily known as a landlocked metropolis in terms of city geography, it serves as the critical administrative and research nerve center for all marine activities in</w:t>
      </w:r>
      <w:r>
        <w:t xml:space="preserve"> </w:t>
      </w:r>
      <w:r>
        <w:rPr>
          <w:bCs/>
          <w:b/>
        </w:rPr>
        <w:t xml:space="preserve">South Korea</w:t>
      </w:r>
      <w:r>
        <w:t xml:space="preserve">. This report outlines how I bridged the gap between theoretical oceanography and practical data analysis, focusing on coastal dynamics, marine pollution monitoring, and climate modeling.</w:t>
      </w:r>
    </w:p>
    <w:bookmarkEnd w:id="21"/>
    <w:bookmarkStart w:id="22" w:name="X034a3cbea63484b6d465d23c9e5589555a69a16"/>
    <w:p>
      <w:pPr>
        <w:pStyle w:val="Heading2"/>
      </w:pPr>
      <w:r>
        <w:t xml:space="preserve">2. Introduction to the Role of an Oceanographer</w:t>
      </w:r>
    </w:p>
    <w:p>
      <w:pPr>
        <w:pStyle w:val="FirstParagraph"/>
      </w:pPr>
      <w:r>
        <w:t xml:space="preserve">An Oceanographer is a scientist who studies the physical and biological aspects of the ocean. However, in a modern research context, particularly within a technologically advanced nation like</w:t>
      </w:r>
      <w:r>
        <w:t xml:space="preserve"> </w:t>
      </w:r>
      <w:r>
        <w:rPr>
          <w:bCs/>
          <w:b/>
        </w:rPr>
        <w:t xml:space="preserve">South Korea</w:t>
      </w:r>
      <w:r>
        <w:t xml:space="preserve">, the role extends heavily into data science, remote sensing analysis, and policy advising. During this Internship Report period, my primary objective was to support senior researchers in analyzing tidal patterns along the West Coast of the Korean Peninsula. The position required a blend of hydrodynamic modeling skills and an understanding of environmental sustainability.</w:t>
      </w:r>
    </w:p>
    <w:p>
      <w:pPr>
        <w:pStyle w:val="BodyText"/>
      </w:pPr>
      <w:r>
        <w:t xml:space="preserve">The choice to conduct this internship in South Korea Seoul was strategic. Despite not being a coastal city itself,</w:t>
      </w:r>
      <w:r>
        <w:t xml:space="preserve"> </w:t>
      </w:r>
      <w:r>
        <w:rPr>
          <w:bCs/>
          <w:b/>
        </w:rPr>
        <w:t xml:space="preserve">South Korea Seoul</w:t>
      </w:r>
      <w:r>
        <w:t xml:space="preserve"> </w:t>
      </w:r>
      <w:r>
        <w:t xml:space="preserve">houses the headquarters and computational centers for many leading marine research institutes. This allowed me to access high-performance computing resources necessary for complex oceanographic simulations while benefiting from the collaborative environment of international researchers gathered in the capital.</w:t>
      </w:r>
    </w:p>
    <w:bookmarkEnd w:id="22"/>
    <w:bookmarkStart w:id="23" w:name="objectives-of-the-internship"/>
    <w:p>
      <w:pPr>
        <w:pStyle w:val="Heading2"/>
      </w:pPr>
      <w:r>
        <w:t xml:space="preserve">3. Objectives of the Internship</w:t>
      </w:r>
    </w:p>
    <w:p>
      <w:pPr>
        <w:pStyle w:val="FirstParagraph"/>
      </w:pPr>
      <w:r>
        <w:t xml:space="preserve">The Internship Report aims to fulfill several key objectives designed to enhance my proficiency as an aspiring Oceanographer:</w:t>
      </w:r>
    </w:p>
    <w:p>
      <w:pPr>
        <w:pStyle w:val="BodyText"/>
      </w:pPr>
      <w:r>
        <w:rPr>
          <w:bCs/>
          <w:b/>
        </w:rPr>
        <w:t xml:space="preserve">Data Acquisition and Cleaning:</w:t>
      </w:r>
      <w:r>
        <w:t xml:space="preserve">To gain hands-on experience in processing raw sensor data collected from buoys deployed in the Yellow Sea.</w:t>
      </w:r>
    </w:p>
    <w:p>
      <w:pPr>
        <w:pStyle w:val="BodyText"/>
      </w:pPr>
      <w:r>
        <w:rPr>
          <w:bCs/>
          <w:b/>
        </w:rPr>
        <w:t xml:space="preserve">Spatial Analysis:</w:t>
      </w:r>
      <w:r>
        <w:t xml:space="preserve">: To utilize GIS (Geographic Information Systems) to map salinity gradients and temperature variations in coastal areas of</w:t>
      </w:r>
      <w:r>
        <w:t xml:space="preserve"> </w:t>
      </w:r>
      <w:r>
        <w:rPr>
          <w:bCs/>
          <w:b/>
        </w:rPr>
        <w:t xml:space="preserve">South Korea</w:t>
      </w:r>
      <w:r>
        <w:t xml:space="preserve">.</w:t>
      </w:r>
    </w:p>
    <w:p>
      <w:pPr>
        <w:pStyle w:val="BodyText"/>
      </w:pPr>
      <w:r>
        <w:rPr>
          <w:bCs/>
          <w:b/>
        </w:rPr>
        <w:t xml:space="preserve">CORRELATION ANALYSIS:</w:t>
      </w:r>
      <w:r>
        <w:t xml:space="preserve">: To study the correlation between urban runoff from</w:t>
      </w:r>
    </w:p>
    <w:p>
      <w:pPr>
        <w:pStyle w:val="BodyText"/>
      </w:pPr>
      <w:r>
        <w:t xml:space="preserve">SOUTH KOREA SEOUL's metropolitan area and downstream marine ecosystem health.</w:t>
      </w:r>
    </w:p>
    <w:bookmarkEnd w:id="23"/>
    <w:bookmarkStart w:id="26" w:name="methodology-and-technical-work"/>
    <w:p>
      <w:pPr>
        <w:pStyle w:val="Heading2"/>
      </w:pPr>
      <w:r>
        <w:t xml:space="preserve">4. Methodology and Technical Work</w:t>
      </w:r>
    </w:p>
    <w:p>
      <w:pPr>
        <w:pStyle w:val="FirstParagraph"/>
      </w:pPr>
      <w:r>
        <w:t xml:space="preserve">The core of this Internship Report focuses on the technical methodologies employed. As an Oceanographer, precision is paramount. My work involved several phases:</w:t>
      </w:r>
    </w:p>
    <w:bookmarkStart w:id="24" w:name="hydrodynamic-modeling"/>
    <w:p>
      <w:pPr>
        <w:pStyle w:val="Heading3"/>
      </w:pPr>
      <w:r>
        <w:t xml:space="preserve">4.1 Hydrodynamic Modeling</w:t>
      </w:r>
    </w:p>
    <w:p>
      <w:pPr>
        <w:pStyle w:val="FirstParagraph"/>
      </w:pPr>
      <w:r>
        <w:t xml:space="preserve">I utilized the ROMS (Regional Ocean Modeling System) to simulate tidal currents around Incheon and Baengnyeongdo Island, regions critical to the ecology of</w:t>
      </w:r>
      <w:r>
        <w:t xml:space="preserve"> </w:t>
      </w:r>
      <w:r>
        <w:rPr>
          <w:bCs/>
          <w:b/>
        </w:rPr>
        <w:t xml:space="preserve">South Korea</w:t>
      </w:r>
      <w:r>
        <w:t xml:space="preserve">. The proximity of these areas to the industrial zones near Seoul meant that understanding sediment transport was vital for environmental protection. I spent weeks calibrating model parameters to ensure they accurately reflected real-world conditions.</w:t>
      </w:r>
    </w:p>
    <w:bookmarkEnd w:id="24"/>
    <w:bookmarkStart w:id="25" w:name="satellite-remote-sensing"/>
    <w:p>
      <w:pPr>
        <w:pStyle w:val="Heading3"/>
      </w:pPr>
      <w:r>
        <w:t xml:space="preserve">4.2 Satellite Remote Sensing</w:t>
      </w:r>
    </w:p>
    <w:p>
      <w:pPr>
        <w:pStyle w:val="FirstParagraph"/>
      </w:pPr>
      <w:r>
        <w:t xml:space="preserve">A significant portion of my time was dedicated to analyzing Sea Surface Temperature (SST) and Chlorophyll-a concentration data derived from satellite imagery. This allowed for a broad-scale assessment of phytoplankton blooms, which are sensitive indicators of ocean health. Given that</w:t>
      </w:r>
      <w:r>
        <w:t xml:space="preserve"> </w:t>
      </w:r>
      <w:r>
        <w:rPr>
          <w:bCs/>
          <w:b/>
        </w:rPr>
        <w:t xml:space="preserve">SOUTH KOREA SEOUL's water systems eventually drain into the Han River Estuary and subsequently the Yellow Sea, understanding these large-scale patterns was crucial for local policy recommendations.4.3 Water Quality AnalysisI assisted in the laboratory analysis of water samples collected from field trips. As an Oceanographer, one must be comfortable with both fieldwork and lab work. We tested for heavy metals and microplastics, pollutants that are increasingly concerning in the coastal regions adjacent to</w:t>
      </w:r>
      <w:r>
        <w:rPr>
          <w:bCs/>
          <w:b/>
        </w:rPr>
        <w:t xml:space="preserve"> </w:t>
      </w:r>
      <w:r>
        <w:rPr>
          <w:bCs/>
          <w:b/>
          <w:bCs/>
          <w:b/>
        </w:rPr>
        <w:t xml:space="preserve">South Korea's densely populated capital region.</w:t>
      </w:r>
    </w:p>
    <w:bookmarkEnd w:id="25"/>
    <w:bookmarkEnd w:id="26"/>
    <w:bookmarkStart w:id="28" w:name="challenges-and-solutions"/>
    <w:p>
      <w:pPr>
        <w:pStyle w:val="Heading2"/>
      </w:pPr>
      <w:r>
        <w:t xml:space="preserve">5. Challenges and Solutions</w:t>
      </w:r>
    </w:p>
    <w:p>
      <w:pPr>
        <w:pStyle w:val="FirstParagraph"/>
      </w:pPr>
      <w:r>
        <w:t xml:space="preserve">The transition into this specialized role as an Oceanographer presented unique challenges, particularly given the specific context of working in</w:t>
      </w:r>
      <w:r>
        <w:t xml:space="preserve"> </w:t>
      </w:r>
      <w:r>
        <w:rPr>
          <w:bCs/>
          <w:b/>
        </w:rPr>
        <w:t xml:space="preserve">South Korea Seoul</w:t>
      </w:r>
      <w:r>
        <w:t xml:space="preserve">.</w:t>
      </w:r>
    </w:p>
    <w:bookmarkStart w:id="27" w:name="Xc79b77cfcb2fb60ef8c71b2db7e8fe57a936516"/>
    <w:p>
      <w:pPr>
        <w:pStyle w:val="Heading3"/>
      </w:pPr>
      <w:r>
        <w:t xml:space="preserve">5.1 Language and Cultural BarriersAlthough I had a strong technical background, navigating the academic hierarchy and technical jargon in Korean was difficult. However, the international nature of research institutes in</w:t>
      </w:r>
      <w:r>
        <w:t xml:space="preserve"> </w:t>
      </w:r>
      <w:r>
        <w:rPr>
          <w:bCs/>
          <w:b/>
        </w:rPr>
        <w:t xml:space="preserve">SOUTH KOREA SEOUL's scientific community meant that English remained the primary language for data documentation. I proactively sought mentorship from senior staff who helped bridge cultural gaps, fostering a more inclusive team environment.5.2 Data ComplexityThe volume of data generated by sensors in the Yellow Sea was overwhelming. Initially, as an Oceanographer intern, I struggled with processing efficiency. To overcome this, I learned advanced Python scripting techniques to automate data cleaning processes. This solution not only improved my productivity but also contributed a new script that is now used by the wider team.</w:t>
      </w:r>
    </w:p>
    <w:bookmarkEnd w:id="27"/>
    <w:bookmarkEnd w:id="28"/>
    <w:bookmarkStart w:id="29" w:name="key-findings-and-contributions"/>
    <w:p>
      <w:pPr>
        <w:pStyle w:val="Heading2"/>
      </w:pPr>
      <w:r>
        <w:t xml:space="preserve">6. Key Findings and Contributions</w:t>
      </w:r>
    </w:p>
    <w:p>
      <w:pPr>
        <w:pStyle w:val="FirstParagraph"/>
      </w:pPr>
      <w:r>
        <w:t xml:space="preserve">The culmination of this Internship Report highlights several key findings from my research:</w:t>
      </w:r>
    </w:p>
    <w:p>
      <w:pPr>
        <w:numPr>
          <w:ilvl w:val="0"/>
          <w:numId w:val="1001"/>
        </w:numPr>
        <w:pStyle w:val="Compact"/>
      </w:pPr>
      <w:r>
        <w:rPr>
          <w:bCs/>
          <w:b/>
        </w:rPr>
        <w:t xml:space="preserve">Sediment Transport Patterns:</w:t>
      </w:r>
      <w:r>
        <w:t xml:space="preserve"> My models revealed that spring tides carry significantly higher sediment loads from the Han River estuary than previously estimated, impacting local benthic habitats.</w:t>
      </w:r>
      <w:r>
        <w:rPr>
          <w:bCs/>
          <w:b/>
        </w:rPr>
        <w:t xml:space="preserve">TEMPERATURE ANOMALIES:</w:t>
      </w:r>
      <w:r>
        <w:t xml:space="preserve">: We identified localized warming trends in shallow coastal waters near urban discharge points, a direct consequence of industrial activity linked to the economic hub of</w:t>
      </w:r>
    </w:p>
    <w:p>
      <w:pPr>
        <w:numPr>
          <w:ilvl w:val="0"/>
          <w:numId w:val="1000"/>
        </w:numPr>
        <w:pStyle w:val="Compact"/>
      </w:pPr>
      <w:r>
        <w:t xml:space="preserve">SOUTH KOREA SEOUL.</w:t>
      </w:r>
      <w:r>
        <w:rPr>
          <w:bCs/>
          <w:b/>
        </w:rPr>
        <w:t xml:space="preserve">Polymer Detection:</w:t>
      </w:r>
      <w:r>
        <w:t xml:space="preserve"> Our lab analysis detected microplastic concentrations that exceeded international safety standards in specific sampling zones, urging immediate regulatory attention.</w:t>
      </w:r>
    </w:p>
    <w:bookmarkEnd w:id="29"/>
    <w:bookmarkStart w:id="30" w:name="personal-and-professional-development"/>
    <w:p>
      <w:pPr>
        <w:pStyle w:val="Heading2"/>
      </w:pPr>
      <w:r>
        <w:t xml:space="preserve">7. Personal and Professional Development</w:t>
      </w:r>
    </w:p>
    <w:p>
      <w:pPr>
        <w:pStyle w:val="FirstParagraph"/>
      </w:pPr>
      <w:r>
        <w:t xml:space="preserve">Beyond the technical skills, this Internship Report reflects significant personal growth. Working as an Oceanographer in</w:t>
      </w:r>
      <w:r>
        <w:t xml:space="preserve"> </w:t>
      </w:r>
      <w:r>
        <w:rPr>
          <w:bCs/>
          <w:b/>
        </w:rPr>
        <w:t xml:space="preserve">South Korea Seoul</w:t>
      </w:r>
      <w:r>
        <w:t xml:space="preserve">'s competitive scientific landscape taught me resilience, adaptability, and cross-cultural communication. I learned to present complex scientific data to diverse audiences, a skill essential for any modern Oceanographer.</w:t>
      </w:r>
    </w:p>
    <w:p>
      <w:pPr>
        <w:pStyle w:val="BodyText"/>
      </w:pPr>
      <w:r>
        <w:t xml:space="preserve">Furthermore, the experience deepened my understanding of the interconnectedness between urban planning and marine ecology. Realizing that decisions made in the capital city of</w:t>
      </w:r>
      <w:r>
        <w:t xml:space="preserve"> </w:t>
      </w:r>
      <w:r>
        <w:rPr>
          <w:bCs/>
          <w:b/>
        </w:rPr>
        <w:t xml:space="preserve">SOUTH KOREA SEOUL's infrastructure have direct downstream effects on ocean health was a pivotal moment in my career development.</w:t>
      </w:r>
    </w:p>
    <w:bookmarkEnd w:id="30"/>
    <w:bookmarkStart w:id="31" w:name="conclusion"/>
    <w:p>
      <w:pPr>
        <w:pStyle w:val="Heading2"/>
      </w:pPr>
      <w:r>
        <w:t xml:space="preserve">8. Conclusion</w:t>
      </w:r>
    </w:p>
    <w:p>
      <w:pPr>
        <w:pStyle w:val="FirstParagraph"/>
      </w:pPr>
      <w:r>
        <w:t xml:space="preserve">In conclusion, this Internship Report serves as a testament to the rigorous and rewarding experience of working as an Oceanographer in South Korea Seoul. The opportunity to contribute to marine research in such a pivotal location provided me with invaluable insights into hydrodynamic modeling, pollution control, and environmental policy. The unique position of</w:t>
      </w:r>
      <w:r>
        <w:t xml:space="preserve"> </w:t>
      </w:r>
      <w:r>
        <w:rPr>
          <w:bCs/>
          <w:b/>
        </w:rPr>
        <w:t xml:space="preserve">South Korea</w:t>
      </w:r>
      <w:r>
        <w:t xml:space="preserve">'s capital as both an urban center and a gateway for marine research offered a distinct perspective that I will carry forward in my professional career.</w:t>
      </w:r>
    </w:p>
    <w:p>
      <w:pPr>
        <w:pStyle w:val="BodyText"/>
      </w:pPr>
      <w:r>
        <w:t xml:space="preserve">I am deeply grateful to the KIOST team and my supervisors for their guidance. This internship has not only honed my skills as an Oceanographer but has also solidified my commitment to preserving the marine environments of East Asia and beyond.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South Korea Seoul</dc:title>
  <dc:creator/>
  <dc:language>en</dc:language>
  <cp:keywords/>
  <dcterms:created xsi:type="dcterms:W3CDTF">2026-07-29T21:06:50Z</dcterms:created>
  <dcterms:modified xsi:type="dcterms:W3CDTF">2026-07-29T21:06:50Z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