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Oceanographic</w:t>
      </w:r>
      <w:r>
        <w:t xml:space="preserve"> </w:t>
      </w:r>
      <w:r>
        <w:t xml:space="preserve">Research</w:t>
      </w:r>
      <w:r>
        <w:t xml:space="preserve"> </w:t>
      </w:r>
      <w:r>
        <w:t xml:space="preserve">and</w:t>
      </w:r>
      <w:r>
        <w:t xml:space="preserve"> </w:t>
      </w:r>
      <w:r>
        <w:t xml:space="preserve">Environmental</w:t>
      </w:r>
      <w:r>
        <w:t xml:space="preserve"> </w:t>
      </w:r>
      <w:r>
        <w:t xml:space="preserve">Monitoring</w:t>
      </w:r>
      <w:r>
        <w:t xml:space="preserve"> </w:t>
      </w:r>
      <w:r>
        <w:t xml:space="preserve">in</w:t>
      </w:r>
      <w:r>
        <w:t xml:space="preserve"> </w:t>
      </w:r>
      <w:r>
        <w:t xml:space="preserve">Turkey,</w:t>
      </w:r>
      <w:r>
        <w:t xml:space="preserve"> </w:t>
      </w:r>
      <w:r>
        <w:t xml:space="preserve">Ankara</w:t>
      </w:r>
    </w:p>
    <w:bookmarkStart w:id="20" w:name="internship-report"/>
    <w:p>
      <w:pPr>
        <w:pStyle w:val="Heading1"/>
      </w:pPr>
      <w:r>
        <w:t xml:space="preserve">Internship Report</w:t>
      </w:r>
    </w:p>
    <w:p>
      <w:pPr>
        <w:pStyle w:val="FirstParagraph"/>
      </w:pPr>
      <w:r>
        <w:rPr>
          <w:bCs/>
          <w:b/>
        </w:rPr>
        <w:t xml:space="preserve">Field:</w:t>
      </w:r>
      <w:r>
        <w:t xml:space="preserve">Molecular Oceanography &amp; Environmental Hydrology</w:t>
      </w:r>
    </w:p>
    <w:p>
      <w:pPr>
        <w:pStyle w:val="BodyText"/>
      </w:pPr>
      <w:r>
        <w:rPr>
          <w:bCs/>
          <w:b/>
        </w:rPr>
        <w:t xml:space="preserve">Institution:</w:t>
      </w:r>
      <w:r>
        <w:t xml:space="preserve">Oceanographic Research Institute (ORİDEM) Partnership Unit, Turkey Ankara</w:t>
      </w:r>
    </w:p>
    <w:p>
      <w:pPr>
        <w:pStyle w:val="BodyText"/>
      </w:pPr>
      <w:r>
        <w:rPr>
          <w:bCs/>
          <w:b/>
        </w:rPr>
        <w:t xml:space="preserve">Date of Internship:</w:t>
      </w:r>
      <w:r>
        <w:t xml:space="preserve">June 2023 – August 2023</w:t>
      </w:r>
    </w:p>
    <w:p>
      <w:pPr>
        <w:pStyle w:val="BodyText"/>
      </w:pPr>
      <w:r>
        <w:rPr>
          <w:bCs/>
          <w:b/>
        </w:rPr>
        <w:t xml:space="preserve">Intern Name:</w:t>
      </w:r>
      <w:r>
        <w:t xml:space="preserve">[Your Name]</w:t>
      </w:r>
    </w:p>
    <w:p>
      <w:pPr>
        <w:pStyle w:val="BodyText"/>
      </w:pPr>
      <w:r>
        <w:t xml:space="preserve">The purpose of this report is to document the experiences, tasks, and learnings acquired during my internship as an intern Oceanographer. This period was spent primarily within the administrative and research coordination hubs in Turkey Ankara, despite the oceanographic nature of our field work which typically requires coastal access.</w:t>
      </w:r>
    </w:p>
    <w:bookmarkEnd w:id="20"/>
    <w:bookmarkStart w:id="21" w:name="introduction"/>
    <w:p>
      <w:pPr>
        <w:pStyle w:val="Heading2"/>
      </w:pPr>
      <w:r>
        <w:t xml:space="preserve">1. Introduction</w:t>
      </w:r>
    </w:p>
    <w:p>
      <w:pPr>
        <w:pStyle w:val="FirstParagraph"/>
      </w:pPr>
      <w:r>
        <w:t xml:space="preserve">The study of marine systems is a critical component of understanding global climate change, biodiversity preservation, and sustainable resource management. As an aspiring Oceanographer, securing an internship opportunity within the Republic of Turkey offered a unique perspective on how hydrological sciences are integrated into national policy and regional research frameworks. While the physical act of oceanography often takes place in seas and oceans, the strategic planning, data analysis, and coordination centers frequently reside in capital cities. Therefore conducting this internship in Turkey Ankara allowed for an immersive experience in the administrative and analytical backbone of marine science.</w:t>
      </w:r>
    </w:p>
    <w:p>
      <w:pPr>
        <w:pStyle w:val="BodyText"/>
      </w:pPr>
      <w:r>
        <w:t xml:space="preserve">The primary objective of this internship was to assist senior scientists at the affiliated research institute with data processing from previous Mediterranean expeditions. Furthermore, I aimed to understand how scientific findings are communicated to policymakers in Ankara, bridging the gap between technical oceanographic data and environmental legislation. This report details the specific projects undertaken, the challenges faced due to geographic constraints inherent in a land-based office role for an Oceanographer, and the skills developed during this transformative period.</w:t>
      </w:r>
    </w:p>
    <w:bookmarkEnd w:id="21"/>
    <w:bookmarkStart w:id="22" w:name="objectives-of-the-internship"/>
    <w:p>
      <w:pPr>
        <w:pStyle w:val="Heading2"/>
      </w:pPr>
      <w:r>
        <w:t xml:space="preserve">2. Objectives of The Internship</w:t>
      </w:r>
    </w:p>
    <w:p>
      <w:pPr>
        <w:pStyle w:val="FirstParagraph"/>
      </w:pPr>
      <w:r>
        <w:t xml:space="preserve">To gain practical experience in processing and analyzing hydrographic data collected from coastal regions.</w:t>
      </w:r>
    </w:p>
    <w:p>
      <w:pPr>
        <w:pStyle w:val="BodyText"/>
      </w:pPr>
      <w:r>
        <w:t xml:space="preserve">To assist in the preparation of technical reports regarding water quality indices for internal stakeholders.</w:t>
      </w:r>
    </w:p>
    <w:p>
      <w:pPr>
        <w:pStyle w:val="BodyText"/>
      </w:pPr>
      <w:r>
        <w:t xml:space="preserve">To participate in weekly seminars focusing on the Black Sea and Mediterranean Sea ecosystems, providing context for our data analysis tasks.</w:t>
      </w:r>
    </w:p>
    <w:p>
      <w:pPr>
        <w:pStyle w:val="BodyText"/>
      </w:pPr>
      <w:r>
        <w:t xml:space="preserve">Although physically located in Turkey Ankara, which is geographically distant from the coastlines where sampling occurs, my role as an Oceanographer required a deep understanding of the marine environments we were studying. The internship provided a platform to refine technical skills in statistical software and learn how large-scale data sets are managed by government-affiliated research bodies.</w:t>
      </w:r>
    </w:p>
    <w:bookmarkEnd w:id="22"/>
    <w:bookmarkStart w:id="24" w:name="methodology-and-tasks-performed"/>
    <w:p>
      <w:pPr>
        <w:pStyle w:val="Heading2"/>
      </w:pPr>
      <w:r>
        <w:t xml:space="preserve">3. Methodology and Tasks Performed</w:t>
      </w:r>
    </w:p>
    <w:p>
      <w:pPr>
        <w:pStyle w:val="FirstParagraph"/>
      </w:pPr>
      <w:r>
        <w:t xml:space="preserve">The internship followed a structured schedule that balanced theoretical learning with practical application. My daily routine began with reviewing the latest datasets uploaded from field stations located in Izmir, Mersin, and Antalya. As an intern Oceanographer, my first major task was cleaning and standardizing temperature and salinity profiles recorded by CTD (Conductivity, Temperature Depth) sensors during the summer monitoring campaigns.</w:t>
      </w:r>
    </w:p>
    <w:bookmarkStart w:id="23" w:name="data-processing-and-analysis"/>
    <w:p>
      <w:pPr>
        <w:pStyle w:val="Heading3"/>
      </w:pPr>
      <w:r>
        <w:t xml:space="preserve">3.1 Data Processing and Analysis</w:t>
      </w:r>
    </w:p>
    <w:p>
      <w:pPr>
        <w:pStyle w:val="FirstParagraph"/>
      </w:pPr>
      <w:r>
        <w:t xml:space="preserve">I utilized Python-based libraries such as Pandas and NumPy to clean raw sensor data. This involved identifying outliers caused by sensor malfunction or biological fouling. Once cleaned, the data was plotted to identify vertical stratification patterns in coastal waters. These plots were crucial for detecting seasonal thermoclines, which are essential for understanding nutrient cycling in marine environments.</w:t>
      </w:r>
    </w:p>
    <w:p>
      <w:pPr>
        <w:pStyle w:val="BodyText"/>
      </w:pPr>
      <w:r>
        <w:t xml:space="preserve">3.2 Collaboration with Field TeamsRegular video conferences were held with field teams operating on research vessels along the Turkish coast. These meetings provided valuable context to the numbers I was processing. Learning about the logistical challenges of sampling in high-wind conditions or dealing with equipment failure at sea helped me appreciate the complexity of data acquisition. This collaboration highlighted that being an Oceanographer is not just about sitting in a lab; it requires empathy and understanding for field operations.</w:t>
      </w:r>
    </w:p>
    <w:p>
      <w:pPr>
        <w:pStyle w:val="BodyText"/>
      </w:pPr>
      <w:r>
        <w:t xml:space="preserve">3.3 Report Writing and Policy Briefing</w:t>
      </w:r>
    </w:p>
    <w:p>
      <w:pPr>
        <w:pStyle w:val="BodyText"/>
      </w:pPr>
      <w:r>
        <w:t xml:space="preserve">A significant portion of my time in Turkey Ankara was dedicated to translating complex scientific findings into concise summaries for non-specialist audiences. I assisted senior researchers in drafting sections of the annual environmental impact assessment report submitted to the Ministry of Agriculture and Forestry. This experience taught me how to communicate oceanographic concepts effectively, ensuring that policy decisions regarding marine protected areas are backed by robust evidence.</w:t>
      </w:r>
    </w:p>
    <w:bookmarkEnd w:id="23"/>
    <w:bookmarkEnd w:id="24"/>
    <w:bookmarkStart w:id="25" w:name="challenges-and-solutions"/>
    <w:p>
      <w:pPr>
        <w:pStyle w:val="Heading2"/>
      </w:pPr>
      <w:r>
        <w:t xml:space="preserve">4. Challenges and Solutions</w:t>
      </w:r>
    </w:p>
    <w:p>
      <w:pPr>
        <w:pStyle w:val="FirstParagraph"/>
      </w:pPr>
      <w:r>
        <w:t xml:space="preserve">The most significant challenge I faced was the geographic disconnect. Being based in Turkey Ankara meant that I did not have direct access to laboratory equipment or immediate field conditions. This abstracted nature of work initially made it difficult to connect with the physical reality of oceanography.</w:t>
      </w:r>
    </w:p>
    <w:p>
      <w:pPr>
        <w:pStyle w:val="BodyText"/>
      </w:pPr>
      <w:r>
        <w:t xml:space="preserve">To overcome this, I sought out historical data sets and case studies from previous decades managed by the institute. By comparing current data with long-term trends, I could simulate field observations virtually. Additionally, I requested access to satellite imagery archives related to sea surface temperatures in the study areas. This allowed me to correlate my in-situ sensor data with remote sensing information, providing a more comprehensive view of the marine environment without leaving my desk.</w:t>
      </w:r>
    </w:p>
    <w:p>
      <w:pPr>
        <w:pStyle w:val="BodyText"/>
      </w:pPr>
      <w:r>
        <w:t xml:space="preserve">Another challenge was the volume of data. The sheer amount of information collected during peak season was overwhelming. I implemented automated scripts to handle repetitive tasks, which not only improved efficiency but also reduced human error in data entry.</w:t>
      </w:r>
    </w:p>
    <w:bookmarkEnd w:id="25"/>
    <w:bookmarkStart w:id="26" w:name="learning-outcomes"/>
    <w:p>
      <w:pPr>
        <w:pStyle w:val="Heading2"/>
      </w:pPr>
      <w:r>
        <w:t xml:space="preserve">5. Learning Outcomes</w:t>
      </w:r>
    </w:p>
    <w:p>
      <w:pPr>
        <w:pStyle w:val="FirstParagraph"/>
      </w:pPr>
      <w:r>
        <w:t xml:space="preserve">Data Management Skills: Proficiency in handling large hydrographic data sets and using Python for statistical analysis.</w:t>
      </w:r>
    </w:p>
    <w:p>
      <w:pPr>
        <w:pStyle w:val="BodyText"/>
      </w:pPr>
      <w:r>
        <w:t xml:space="preserve">Cross-Disciplinary Communication: Improved ability to write technical reports that satisfy both scientific rigor and policy requirements.</w:t>
      </w:r>
    </w:p>
    <w:p>
      <w:pPr>
        <w:pStyle w:val="BodyText"/>
      </w:pPr>
      <w:r>
        <w:t xml:space="preserve">This internship in Turkey Ankara profoundly shaped my understanding of the Oceanographer profession. It demonstrated that modern oceanography is increasingly interdisciplinary, requiring expertise in data science, public policy, and traditional marine biology. Working within a capital city administrative hub revealed the importance of institutional support for marine research.</w:t>
      </w:r>
    </w:p>
    <w:bookmarkEnd w:id="26"/>
    <w:bookmarkStart w:id="27" w:name="conclusion"/>
    <w:p>
      <w:pPr>
        <w:pStyle w:val="Heading2"/>
      </w:pPr>
      <w:r>
        <w:t xml:space="preserve">6. Conclusion</w:t>
      </w:r>
    </w:p>
    <w:p>
      <w:pPr>
        <w:pStyle w:val="FirstParagraph"/>
      </w:pPr>
      <w:r>
        <w:t xml:space="preserve">In conclusion, my internship as an Oceanographer provided invaluable insights into the operational aspects of marine research institutions in Turkey Ankara. While the work was largely desk-based, it played a critical role in interpreting field data and influencing environmental policy. The experience reinforced my passion for marine science and equipped me with technical skills that will be beneficial for future academic or professional endeavors.</w:t>
      </w:r>
    </w:p>
    <w:p>
      <w:pPr>
        <w:pStyle w:val="BodyText"/>
      </w:pPr>
      <w:r>
        <w:t xml:space="preserve">I am grateful to the supervisors and colleagues who guided me through this process. They helped me navigate the complexities of coordinating between land-based administration and sea-based operations. This internship has not only enhanced my technical abilities but also clarified my career path within the field of environmental oceanography. I look forward to applying these lessons in future expeditions, hopefully transitioning from data analysis in Ankara to direct fieldwork on research vessels.</w:t>
      </w:r>
    </w:p>
    <w:bookmarkEnd w:id="27"/>
    <w:bookmarkStart w:id="28" w:name="acknowledgements"/>
    <w:p>
      <w:pPr>
        <w:pStyle w:val="Heading2"/>
      </w:pPr>
      <w:r>
        <w:t xml:space="preserve">7. Acknowledgements</w:t>
      </w:r>
    </w:p>
    <w:p>
      <w:pPr>
        <w:pStyle w:val="FirstParagraph"/>
      </w:pPr>
      <w:r>
        <w:t xml:space="preserve">I would like to express my sincere gratitude to the entire team at the research institute for their mentorship and support. Special thanks go to Dr. [Supervisor Name] for providing guidance on data interpretation and for welcoming me into the professional community of Turkish oceanographers.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Oceanographic Research and Environmental Monitoring in Turkey, Ankara</dc:title>
  <dc:creator/>
  <dc:language>en</dc:language>
  <cp:keywords/>
  <dcterms:created xsi:type="dcterms:W3CDTF">2026-07-29T09:47:02Z</dcterms:created>
  <dcterms:modified xsi:type="dcterms:W3CDTF">2026-07-29T09:47:02Z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