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Orthodontic</w:t>
      </w:r>
      <w:r>
        <w:t xml:space="preserve"> </w:t>
      </w:r>
      <w:r>
        <w:t xml:space="preserve">Practice</w:t>
      </w:r>
      <w:r>
        <w:t xml:space="preserve"> </w:t>
      </w:r>
      <w:r>
        <w:t xml:space="preserve">in</w:t>
      </w:r>
      <w:r>
        <w:t xml:space="preserve"> </w:t>
      </w:r>
      <w:r>
        <w:t xml:space="preserve">Egypt</w:t>
      </w:r>
      <w:r>
        <w:t xml:space="preserve"> </w:t>
      </w:r>
      <w:r>
        <w:t xml:space="preserve">Cairo</w:t>
      </w:r>
    </w:p>
    <w:bookmarkStart w:id="20" w:name="X3e47b8c33ba33318881ad61eb32e6fe4c43745e"/>
    <w:p>
      <w:pPr>
        <w:pStyle w:val="Heading1"/>
      </w:pPr>
      <w:r>
        <w:t xml:space="preserve">Internship Report: Orthodontic Practice in Egypt Cairo</w:t>
      </w:r>
    </w:p>
    <w:p>
      <w:pPr>
        <w:pStyle w:val="FirstParagraph"/>
      </w:pPr>
      <w:r>
        <w:rPr>
          <w:bCs/>
          <w:b/>
        </w:rPr>
        <w:t xml:space="preserve">Date:</w:t>
      </w:r>
      <w:r>
        <w:t xml:space="preserve"> </w:t>
      </w:r>
      <w:r>
        <w:t xml:space="preserve">October 24, 2023</w:t>
      </w:r>
    </w:p>
    <w:p>
      <w:pPr>
        <w:pStyle w:val="BodyText"/>
      </w:pPr>
      <w:r>
        <w:rPr>
          <w:bCs/>
          <w:b/>
        </w:rPr>
        <w:t xml:space="preserve">L location:</w:t>
      </w:r>
      <w:r>
        <w:t xml:space="preserve">Cairo Governorate, Egypt CairoPurpose of this report is to document the experiences gained during an intensive internship as an</w:t>
      </w:r>
      <w:r>
        <w:t xml:space="preserve"> </w:t>
      </w:r>
      <w:r>
        <w:t xml:space="preserve">Internship Report: Orthodontic Practice in Egypt Cairo</w:t>
      </w:r>
      <w:r>
        <w:t xml:space="preserve">. This document serves as a comprehensive account of the clinical exposure, academic learning, and professional development achieved while working within the dynamic healthcare landscape of</w:t>
      </w:r>
      <w:r>
        <w:t xml:space="preserve"> </w:t>
      </w:r>
      <w:r>
        <w:rPr>
          <w:bCs/>
          <w:b/>
        </w:rPr>
        <w:t xml:space="preserve">Egypt Cairo</w:t>
      </w:r>
      <w:r>
        <w:t xml:space="preserve">.</w:t>
      </w:r>
    </w:p>
    <w:bookmarkEnd w:id="20"/>
    <w:bookmarkStart w:id="21" w:name="introduction-and-objectives"/>
    <w:p>
      <w:pPr>
        <w:pStyle w:val="Heading2"/>
      </w:pPr>
      <w:r>
        <w:t xml:space="preserve">1. Introduction and Objectives</w:t>
      </w:r>
    </w:p>
    <w:p>
      <w:pPr>
        <w:pStyle w:val="FirstParagraph"/>
      </w:pPr>
      <w:r>
        <w:t xml:space="preserve">The primary objective of this internship was to bridge the gap between theoretical dental knowledge and practical clinical application within the field of orthodontics. The setting for this training was selected specifically due to the high volume of patient cases available in</w:t>
      </w:r>
      <w:r>
        <w:t xml:space="preserve"> </w:t>
      </w:r>
      <w:r>
        <w:rPr>
          <w:bCs/>
          <w:b/>
        </w:rPr>
        <w:t xml:space="preserve">Egypt Cairo</w:t>
      </w:r>
      <w:r>
        <w:t xml:space="preserve">, a metropolis known for its bustling urban environment and significant demand for specialized medical services. As an intern, I aimed to master the fundamentals of diagnosis, treatment planning, and appliance management under the supervision of senior specialists.</w:t>
      </w:r>
    </w:p>
    <w:p>
      <w:pPr>
        <w:pStyle w:val="BodyText"/>
      </w:pPr>
      <w:r>
        <w:t xml:space="preserve">The unique context of</w:t>
      </w:r>
      <w:r>
        <w:t xml:space="preserve"> </w:t>
      </w:r>
      <w:r>
        <w:rPr>
          <w:bCs/>
          <w:b/>
        </w:rPr>
        <w:t xml:space="preserve">Egypt Cairo</w:t>
      </w:r>
      <w:r>
        <w:t xml:space="preserve"> </w:t>
      </w:r>
      <w:r>
        <w:t xml:space="preserve">presented distinct challenges and opportunities. The population density in this region leads to a higher prevalence of malocclusions requiring intervention, providing an unparalleled learning curve for any aspiring orthodontist. This report details how these factors contributed to my growth as a dental professional.</w:t>
      </w:r>
    </w:p>
    <w:bookmarkEnd w:id="21"/>
    <w:bookmarkStart w:id="22" w:name="clinical-exposure-and-case-management"/>
    <w:p>
      <w:pPr>
        <w:pStyle w:val="Heading2"/>
      </w:pPr>
      <w:r>
        <w:t xml:space="preserve">2. Clinical Exposure and Case Management</w:t>
      </w:r>
    </w:p>
    <w:p>
      <w:pPr>
        <w:pStyle w:val="FirstParagraph"/>
      </w:pPr>
      <w:r>
        <w:t xml:space="preserve">During the tenure of the internship, I was exposed to a wide variety of orthodontic cases that are typical in the Egyptian demographic. A significant portion of patients presented with Class II Division 1 malocclusions, a condition frequently observed in this region. Understanding the etiology and treatment mechanics for these cases became a central focus of my daily routine.</w:t>
      </w:r>
    </w:p>
    <w:p>
      <w:pPr>
        <w:pStyle w:val="BodyText"/>
      </w:pPr>
      <w:r>
        <w:t xml:space="preserve">In the context of an</w:t>
      </w:r>
      <w:r>
        <w:t xml:space="preserve"> </w:t>
      </w:r>
      <w:r>
        <w:t xml:space="preserve">Internship Report: Orthodontic Practice in Egypt Cairo</w:t>
      </w:r>
      <w:r>
        <w:t xml:space="preserve">, it is crucial to mention the diversity of patient backgrounds. Patients ranged from young children requiring interceptive orthodontics to adults seeking aesthetic improvements through clear aligners or fixed appliances. This diversity required adaptability and strong communication skills, as I learned to explain complex procedures in both Arabic and English, catering to the multicultural nature of</w:t>
      </w:r>
      <w:r>
        <w:t xml:space="preserve"> </w:t>
      </w:r>
      <w:r>
        <w:rPr>
          <w:bCs/>
          <w:b/>
        </w:rPr>
        <w:t xml:space="preserve">Egypt Cairo</w:t>
      </w:r>
      <w:r>
        <w:t xml:space="preserve">.</w:t>
      </w:r>
    </w:p>
    <w:p>
      <w:pPr>
        <w:pStyle w:val="BodyText"/>
      </w:pPr>
      <w:r>
        <w:t xml:space="preserve">I actively participated in the placement of fixed appliances, including brackets and wires. I observed the specific techniques used by senior consultants to manage heavy archwires and achieve desired tooth movements efficiently. Furthermore, I assisted in extractions when necessary, a common procedure in crowded dentition cases often seen in urban centers like</w:t>
      </w:r>
      <w:r>
        <w:t xml:space="preserve"> </w:t>
      </w:r>
      <w:r>
        <w:rPr>
          <w:bCs/>
          <w:b/>
        </w:rPr>
        <w:t xml:space="preserve">Egypt Cairo</w:t>
      </w:r>
      <w:r>
        <w:t xml:space="preserve">.</w:t>
      </w:r>
    </w:p>
    <w:bookmarkEnd w:id="22"/>
    <w:bookmarkStart w:id="23" w:name="diagnostic-protocols-and-technology"/>
    <w:p>
      <w:pPr>
        <w:pStyle w:val="Heading2"/>
      </w:pPr>
      <w:r>
        <w:t xml:space="preserve">3. Diagnostic Protocols and Technology</w:t>
      </w:r>
    </w:p>
    <w:p>
      <w:pPr>
        <w:pStyle w:val="FirstParagraph"/>
      </w:pPr>
      <w:r>
        <w:t xml:space="preserve">The internship provided hands-on experience with modern diagnostic tools. We utilized digital intraoral scanners alongside traditional impressions, highlighting the technological shift occurring in dental practices across Egypt. In many clinics in</w:t>
      </w:r>
      <w:r>
        <w:t xml:space="preserve"> </w:t>
      </w:r>
      <w:r>
        <w:rPr>
          <w:bCs/>
          <w:b/>
        </w:rPr>
        <w:t xml:space="preserve">Egypt Cairo</w:t>
      </w:r>
      <w:r>
        <w:t xml:space="preserve">, there is a growing trend toward digital workflows to enhance precision and patient comfort.</w:t>
      </w:r>
    </w:p>
    <w:p>
      <w:pPr>
        <w:pStyle w:val="BodyText"/>
      </w:pPr>
      <w:r>
        <w:t xml:space="preserve">I learned to analyze cephalometric radiographs, a critical skill for assessing skeletal versus dental discrepancies. The interpretation of these radiographs allowed me to understand the growth patterns prevalent in the local population. This knowledge was instrumental in formulating accurate treatment plans tailored to individual patients within the framework of this</w:t>
      </w:r>
      <w:r>
        <w:t xml:space="preserve"> </w:t>
      </w:r>
      <w:r>
        <w:t xml:space="preserve">Internship Report: Orthodontic Practice in Egypt Cairo</w:t>
      </w:r>
      <w:r>
        <w:t xml:space="preserve">.</w:t>
      </w:r>
    </w:p>
    <w:bookmarkEnd w:id="23"/>
    <w:bookmarkStart w:id="24" w:name="Xe977559677c3a1818f30c4aaf8b583c43006106"/>
    <w:p>
      <w:pPr>
        <w:pStyle w:val="Heading2"/>
      </w:pPr>
      <w:r>
        <w:t xml:space="preserve">4. Professional Development and Cultural Adaptation</w:t>
      </w:r>
    </w:p>
    <w:p>
      <w:pPr>
        <w:pStyle w:val="FirstParagraph"/>
      </w:pPr>
      <w:r>
        <w:t xml:space="preserve">Beyond clinical skills, the internship offered valuable insights into professional ethics and patient management in a high-pressure environment. Working in</w:t>
      </w:r>
      <w:r>
        <w:t xml:space="preserve"> </w:t>
      </w:r>
      <w:r>
        <w:rPr>
          <w:bCs/>
          <w:b/>
        </w:rPr>
        <w:t xml:space="preserve">Egypt Cairo</w:t>
      </w:r>
      <w:r>
        <w:t xml:space="preserve">, where healthcare facilities often manage large patient loads, taught me the importance of efficiency without compromising care quality. I developed time-management skills that allowed me to assist multiple patients per day while maintaining attention to detail.</w:t>
      </w:r>
    </w:p>
    <w:p>
      <w:pPr>
        <w:pStyle w:val="BodyText"/>
      </w:pPr>
      <w:r>
        <w:t xml:space="preserve">The collaborative nature of the dental team in this region was another highlight. Interacting with hygienists, lab technicians, and administrative staff provided a holistic view of running a successful orthodontic practice. This teamwork was essential in delivering comprehensive care to patients visiting clinics throughout</w:t>
      </w:r>
      <w:r>
        <w:t xml:space="preserve"> </w:t>
      </w:r>
      <w:r>
        <w:rPr>
          <w:bCs/>
          <w:b/>
        </w:rPr>
        <w:t xml:space="preserve">Egypt Cairo</w:t>
      </w:r>
      <w:r>
        <w:t xml:space="preserve">.</w:t>
      </w:r>
    </w:p>
    <w:bookmarkEnd w:id="24"/>
    <w:bookmarkStart w:id="25" w:name="conclusion-and-future-outlook"/>
    <w:p>
      <w:pPr>
        <w:pStyle w:val="Heading2"/>
      </w:pPr>
      <w:r>
        <w:t xml:space="preserve">5. Conclusion and Future Outlook</w:t>
      </w:r>
    </w:p>
    <w:p>
      <w:pPr>
        <w:pStyle w:val="FirstParagraph"/>
      </w:pPr>
      <w:r>
        <w:t xml:space="preserve">In conclusion, this internship has been a transformative experience that has significantly enhanced my competence as an orthodontist. The rigorous clinical exposure in the vibrant setting of</w:t>
      </w:r>
      <w:r>
        <w:t xml:space="preserve"> </w:t>
      </w:r>
      <w:r>
        <w:rPr>
          <w:bCs/>
          <w:b/>
        </w:rPr>
        <w:t xml:space="preserve">Egypt Cairo</w:t>
      </w:r>
      <w:r>
        <w:t xml:space="preserve"> </w:t>
      </w:r>
      <w:r>
        <w:t xml:space="preserve">has equipped me with practical skills and a deeper understanding of patient-centric care. The insights gained from this</w:t>
      </w:r>
      <w:r>
        <w:t xml:space="preserve"> </w:t>
      </w:r>
      <w:r>
        <w:t xml:space="preserve">Internship Report: Orthodontic Practice in Egypt Cairo</w:t>
      </w:r>
      <w:r>
        <w:t xml:space="preserve"> </w:t>
      </w:r>
      <w:r>
        <w:t xml:space="preserve">will serve as a foundation for my future career, enabling me to contribute effectively to the field of orthodontics both locally and internationally.</w:t>
      </w:r>
    </w:p>
    <w:p>
      <w:pPr>
        <w:pStyle w:val="BodyText"/>
      </w:pPr>
      <w:r>
        <w:t xml:space="preserve">I am grateful for the mentorship received and the opportunity to learn in such a dynamic healthcare environment. This experience has not only refined my technical abilities but also strengthened my commitment to improving oral health outcomes in communities like those found in</w:t>
      </w:r>
      <w:r>
        <w:t xml:space="preserve"> </w:t>
      </w:r>
      <w:r>
        <w:rPr>
          <w:bCs/>
          <w:b/>
        </w:rPr>
        <w:t xml:space="preserve">Egypt Cairo</w:t>
      </w:r>
      <w:r>
        <w:t xml:space="preserve">.</w:t>
      </w:r>
    </w:p>
    <w:bookmarkEnd w:id="25"/>
    <w:p>
      <w:pPr>
        <w:pStyle w:val="BodyText"/>
      </w:pPr>
      <w:r>
        <w:rPr>
          <w:iCs/>
          <w:i/>
        </w:rPr>
        <w:t xml:space="preserve">This document is part of the official academic records regarding Orthodontic Internships.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Orthodontic Practice in Egypt Cairo</dc:title>
  <dc:creator/>
  <dc:language>en</dc:language>
  <cp:keywords/>
  <dcterms:created xsi:type="dcterms:W3CDTF">2026-07-29T18:00:29Z</dcterms:created>
  <dcterms:modified xsi:type="dcterms:W3CDTF">2026-07-29T18:00:29Z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