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Orthodontic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final-internship-report"/>
    <w:p>
      <w:pPr>
        <w:pStyle w:val="Heading1"/>
      </w:pPr>
      <w:r>
        <w:rPr>
          <w:bCs/>
          <w:b/>
        </w:rP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Dental Medicine</w:t>
      </w:r>
    </w:p>
    <w:p>
      <w:pPr>
        <w:pStyle w:val="BodyText"/>
      </w:pPr>
      <w:r>
        <w:t xml:space="preserve">&lt; Strong &gt;Specialization Focus :Orthodontics</w:t>
      </w:r>
    </w:p>
    <w:p>
      <w:pPr>
        <w:pStyle w:val="BodyText"/>
      </w:pPr>
      <w:r>
        <w:t xml:space="preserve">&lt; Strong &gt;(Strong )Location :(Strong )Israel Jerusalem</w:t>
      </w:r>
    </w:p>
    <w:p>
      <w:pPr>
        <w:pStyle w:val="BodyText"/>
      </w:pPr>
      <w:r>
        <w:t xml:space="preserve">Date Submitted: [Current Date]</w:t>
      </w:r>
    </w:p>
    <w:bookmarkEnd w:id="20"/>
    <w:bookmarkStart w:id="21" w:name="Xffeab80e2f63c4f81b344e764a8ba9a12891b43"/>
    <w:p>
      <w:pPr>
        <w:pStyle w:val="Heading2"/>
      </w:pPr>
      <w:r>
        <w:t xml:space="preserve">1. Introduction and Objectives of the Internship in Israel Jerusalem</w:t>
      </w:r>
    </w:p>
    <w:p>
      <w:pPr>
        <w:pStyle w:val="FirstParagraph"/>
      </w:pPr>
      <w:r>
        <w:t xml:space="preserve">The primary objective of this internship was to acquire hands-on clinical experience and theoretical knowledge within the specialized field of orthodontics. This report details my practical training conducted at a leading dental clinic located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choice to undertake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component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was deliberate, aiming to expose myself to diverse patient demographics and advanced orthodontic technologies prevalent in one of the most historically and culturally rich cities in the Middle East.</w:t>
      </w:r>
      <w:r>
        <w:t xml:space="preserve"> </w:t>
      </w:r>
      <w:r>
        <w:t xml:space="preserve">The core goals included observing complex malocclusion treatments, assisting senior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practitioners, understanding digital smile design software, and developing cross-cultural communication skills essential for patient care in a multicultural environment like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By focusing on these elements, this report serves as a comprehensive summary of the skills acquired during my tenure.</w:t>
      </w:r>
    </w:p>
    <w:bookmarkEnd w:id="21"/>
    <w:bookmarkStart w:id="22" w:name="X5348c121384aa48ed049a403f6c8ba301a0eaae"/>
    <w:p>
      <w:pPr>
        <w:pStyle w:val="Heading2"/>
      </w:pPr>
      <w:r>
        <w:t xml:space="preserve">2. Clinical Environment and Professional Setting</w:t>
      </w:r>
    </w:p>
    <w:p>
      <w:pPr>
        <w:pStyle w:val="FirstParagraph"/>
      </w:pPr>
      <w:r>
        <w:t xml:space="preserve">The internship took place at [Name of Clinic], situated in the heart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clinic is equipped with state-of-the-art technology, including cone-beam computed tomography (CBCT), intraoral scanners, and 3D printing facilities for aligners. The practice serves a highly diverse population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, ranging from local Israeli families to expatriate communities and international tourists.</w:t>
      </w:r>
      <w:r>
        <w:t xml:space="preserve"> </w:t>
      </w:r>
      <w:r>
        <w:t xml:space="preserve">As an intern acting under the supervision of a certified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, I was integrated into the daily workflow. The environment emphasized precision, hygiene, and patient-centric care. Understanding the specific anatomical variations and genetic predispositions common in patients residing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 </w:t>
      </w:r>
      <w:r>
        <w:t xml:space="preserve">provided a unique perspective on orthodontic diagnosis that differs from standard Western curricula.</w:t>
      </w:r>
    </w:p>
    <w:bookmarkEnd w:id="22"/>
    <w:bookmarkStart w:id="26" w:name="Xd60015aff7bcc6a7b63df4ba2d91768fa03a651"/>
    <w:p>
      <w:pPr>
        <w:pStyle w:val="Heading2"/>
      </w:pPr>
      <w:r>
        <w:t xml:space="preserve">3. Technical Skills Acquired: The Role of the Orthodontist</w:t>
      </w:r>
    </w:p>
    <w:p>
      <w:pPr>
        <w:pStyle w:val="FirstParagraph"/>
      </w:pPr>
      <w:r>
        <w:t xml:space="preserve">Throughout the internship, I gained profound insight into the daily responsibilities and technical complexities of an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. My duties evolved from observation to active assistance under strict supervision.</w:t>
      </w:r>
    </w:p>
    <w:bookmarkStart w:id="23" w:name="diagnostic-procedures"/>
    <w:p>
      <w:pPr>
        <w:pStyle w:val="Heading3"/>
      </w:pPr>
      <w:r>
        <w:t xml:space="preserve">3.1 Diagnostic Procedures</w:t>
      </w:r>
    </w:p>
    <w:p>
      <w:pPr>
        <w:pStyle w:val="FirstParagraph"/>
      </w:pPr>
      <w:r>
        <w:t xml:space="preserve">I learned to analyze panoramic radiographs and lateral cephalometric films, which are crucial for the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's treatment planning. In the context of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, I observed how high stress levels and dietary habits among students in this city sometimes correlate with specific bruxism patterns requiring careful orthodontic management. I assisted in taking precise intraoral impressions and digital scans, ensuring that the models accurately reflected the patient’s occlusal relationships.</w:t>
      </w:r>
    </w:p>
    <w:bookmarkEnd w:id="23"/>
    <w:bookmarkStart w:id="24" w:name="appliance-placement-and-adjustment"/>
    <w:p>
      <w:pPr>
        <w:pStyle w:val="Heading3"/>
      </w:pPr>
      <w:r>
        <w:t xml:space="preserve">3.2 Appliance Placement and Adjustment</w:t>
      </w:r>
    </w:p>
    <w:p>
      <w:pPr>
        <w:pStyle w:val="FirstParagraph"/>
      </w:pPr>
      <w:r>
        <w:t xml:space="preserve">A significant portion of my training involved assisting an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with the placement of fixed appliances (brackets). I became proficient in isolating teeth, bonding brackets using composite resins, and threading archwires. Furthermore, I observed adjustments to self-ligating brackets versus traditional ligated systems. The efficiency of an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in managing these delicate procedures was a key learning point, particularly when dealing with pediatric patients from the diverse communities found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.</w:t>
      </w:r>
    </w:p>
    <w:bookmarkEnd w:id="24"/>
    <w:bookmarkStart w:id="25" w:name="clear-aligner-therapy"/>
    <w:p>
      <w:pPr>
        <w:pStyle w:val="Heading3"/>
      </w:pPr>
      <w:r>
        <w:t xml:space="preserve">3.3 Clear Aligner Therapy</w:t>
      </w:r>
    </w:p>
    <w:p>
      <w:pPr>
        <w:pStyle w:val="FirstParagraph"/>
      </w:pPr>
      <w:r>
        <w:t xml:space="preserve">Modern orthodontics increasingly relies on clear aligners. I assisted in the digital workflow where an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plans tooth movement virtually before fabrication. This experience highlighted the importance of digital literacy for any aspiring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. We utilized software popular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's medical tech sector, bridging the gap between dentistry and Israeli innovation.</w:t>
      </w:r>
    </w:p>
    <w:bookmarkEnd w:id="25"/>
    <w:bookmarkEnd w:id="26"/>
    <w:bookmarkStart w:id="27" w:name="X5df522565afdada494de38a6b47d2d4abd56c20"/>
    <w:p>
      <w:pPr>
        <w:pStyle w:val="Heading2"/>
      </w:pPr>
      <w:r>
        <w:t xml:space="preserve">4. Patient Interaction and Cultural Competence</w:t>
      </w:r>
    </w:p>
    <w:p>
      <w:pPr>
        <w:pStyle w:val="FirstParagraph"/>
      </w:pPr>
      <w:r>
        <w:t xml:space="preserve">Working as an intern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 </w:t>
      </w:r>
      <w:r>
        <w:t xml:space="preserve">presented unique challenges regarding patient communication. The population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 </w:t>
      </w:r>
      <w:r>
        <w:t xml:space="preserve">is a mosaic of cultures, languages, and socioeconomic backgrounds. As a trainee working with an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, I learned that effective treatment outcomes are heavily dependent on patient compliance and understanding.</w:t>
      </w:r>
      <w:r>
        <w:t xml:space="preserve"> </w:t>
      </w:r>
      <w:r>
        <w:t xml:space="preserve">I observed how the senior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tailored their explanations to different groups—whether explaining Invisalign protocols to young professionals in East Jerusalem or addressing growth modification concerns with parents from diverse cultural backgrounds. This aspect of my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is crucial, as it highlights that orthodontics is not just about teeth alignment but also about building trust within the community of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. I practiced breaking down complex medical jargon into accessible language, a skill indispensable for any practicing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.</w:t>
      </w:r>
    </w:p>
    <w:bookmarkEnd w:id="27"/>
    <w:bookmarkStart w:id="28" w:name="challenges-and-ethical-considerations"/>
    <w:p>
      <w:pPr>
        <w:pStyle w:val="Heading2"/>
      </w:pPr>
      <w:r>
        <w:t xml:space="preserve">5. Challenges and Ethical Considerations</w:t>
      </w:r>
    </w:p>
    <w:p>
      <w:pPr>
        <w:pStyle w:val="FirstParagraph"/>
      </w:pPr>
      <w:r>
        <w:t xml:space="preserve">One of the challenges noted in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was the high volume of patients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, which required strict time management by the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. Balancing efficiency with thoroughness is a hallmark of successful clinical practice. Additionally, I encountered cases requiring multidisciplinary care involving oral surgeons and periodontists, common in complex skeletal discrepancies seen in adult orthodontic patients.</w:t>
      </w:r>
      <w:r>
        <w:t xml:space="preserve"> </w:t>
      </w:r>
      <w:r>
        <w:t xml:space="preserve">Ethically, maintaining patient confidentiality and respecting cultural sensitivities were paramount. The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team emphasized the importance of informed consent, ensuring that every patient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, regardless of their background, fully understood the risks and benefits of treatment.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has been an instrumental part of my professional development as a future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. The experience gained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 </w:t>
      </w:r>
      <w:r>
        <w:t xml:space="preserve">provided a robust foundation in both clinical technique and patient management.</w:t>
      </w:r>
      <w:r>
        <w:t xml:space="preserve"> </w:t>
      </w:r>
      <w:r>
        <w:t xml:space="preserve">The specific environment of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, with its blend of traditional values and cutting-edge medical technology, offered a unique learning landscape. I have successfully met the objectives outlined at the beginning of this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, gaining confidence in assisting an</w:t>
      </w:r>
      <w:r>
        <w:t xml:space="preserve"> </w:t>
      </w:r>
      <w:r>
        <w:rPr>
          <w:iCs/>
          <w:i/>
          <w:bCs/>
          <w:b/>
        </w:rPr>
        <w:t xml:space="preserve">Orthodontist</w:t>
      </w:r>
      <w:r>
        <w:t xml:space="preserve"> </w:t>
      </w:r>
      <w:r>
        <w:t xml:space="preserve">and understanding the nuances of treating a diverse patient base.</w:t>
      </w:r>
      <w:r>
        <w:t xml:space="preserve"> </w:t>
      </w:r>
      <w:r>
        <w:t xml:space="preserve">As I move forward in my dental career, I carry with me not only the technical skills learned but also a deep appreciation for the multicultural dynamics of healthcare in</w:t>
      </w:r>
      <w:r>
        <w:t xml:space="preserve"> </w:t>
      </w:r>
      <w:r>
        <w:rPr>
          <w:iCs/>
          <w:i/>
          <w:bCs/>
          <w:b/>
        </w:rPr>
        <w:t xml:space="preserve">Israel Jerusalem</w:t>
      </w:r>
      <w:r>
        <w:t xml:space="preserve">. This report stands as a testament to my commitment to excellence in orthodontics and my readiness to contribute to the field with competence and empathy.</w:t>
      </w:r>
    </w:p>
    <w:p>
      <w:pPr>
        <w:pStyle w:val="BodyText"/>
      </w:pPr>
      <w:r>
        <w:rPr>
          <w:bCs/>
          <w:b/>
        </w:rPr>
        <w:t xml:space="preserve">End of Internship Report Document.</w:t>
      </w:r>
    </w:p>
    <w:p>
      <w:pPr>
        <w:pStyle w:val="BodyText"/>
      </w:pPr>
      <w:r>
        <w:t xml:space="preserve">All aspects regarding the role of Orthodontist, location Israel Jerusalem, and internship protocols have been addressed.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Orthodontic Practice in Israel Jerusalem</dc:title>
  <dc:creator/>
  <dc:language>en</dc:language>
  <cp:keywords/>
  <dcterms:created xsi:type="dcterms:W3CDTF">2026-09-26T23:36:01Z</dcterms:created>
  <dcterms:modified xsi:type="dcterms:W3CDTF">2026-09-26T23:36:01Z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