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Orthodontist</w:t>
      </w:r>
      <w:r>
        <w:t xml:space="preserve"> </w:t>
      </w:r>
      <w:r>
        <w:t xml:space="preserve">in</w:t>
      </w:r>
      <w:r>
        <w:t xml:space="preserve"> </w:t>
      </w:r>
      <w:r>
        <w:t xml:space="preserve">Spain</w:t>
      </w:r>
      <w:r>
        <w:t xml:space="preserve"> </w:t>
      </w:r>
      <w:r>
        <w:t xml:space="preserve">Madrid</w:t>
      </w:r>
    </w:p>
    <w:p>
      <w:pPr>
        <w:pStyle w:val="FirstParagraph"/>
      </w:pPr>
      <w:r>
        <w:t xml:space="preserve">INTERNSHIP REPORT</w:t>
      </w:r>
    </w:p>
    <w:bookmarkStart w:id="28" w:name="final-internship-report"/>
    <w:p>
      <w:pPr>
        <w:pStyle w:val="Heading1"/>
      </w:pPr>
      <w:r>
        <w:t xml:space="preserve">Final Internship Report</w:t>
      </w:r>
    </w:p>
    <w:p>
      <w:pPr>
        <w:pStyle w:val="FirstParagraph"/>
      </w:pPr>
      <w:r>
        <w:rPr>
          <w:bCs/>
          <w:b/>
        </w:rPr>
        <w:t xml:space="preserve">Degree:</w:t>
      </w:r>
      <w:r>
        <w:t xml:space="preserve"> </w:t>
      </w:r>
      <w:r>
        <w:t xml:space="preserve">Bachelor of Science in Dental Hygiene and Assistive Techniques</w:t>
      </w:r>
      <w:r>
        <w:br/>
      </w:r>
    </w:p>
    <w:p>
      <w:pPr>
        <w:pStyle w:val="BodyText"/>
      </w:pPr>
      <w:r>
        <w:t xml:space="preserve">Specialization: Orthodontics</w:t>
      </w:r>
      <w:r>
        <w:br/>
      </w:r>
      <w:r>
        <w:t xml:space="preserve">: Spain, Madrid</w:t>
      </w:r>
      <w:r>
        <w:br/>
      </w:r>
    </w:p>
    <w:bookmarkStart w:id="20" w:name="executive-summary"/>
    <w:p>
      <w:pPr>
        <w:pStyle w:val="Heading2"/>
      </w:pPr>
      <w:r>
        <w:t xml:space="preserve">1. Executive Summary</w:t>
      </w:r>
    </w:p>
    <w:p>
      <w:pPr>
        <w:pStyle w:val="FirstParagraph"/>
      </w:pPr>
      <w:r>
        <w:t xml:space="preserve">This document serves as the comprehensive final report detailing my internship experience as an</w:t>
      </w:r>
      <w:r>
        <w:t xml:space="preserve"> </w:t>
      </w:r>
      <w:r>
        <w:rPr>
          <w:iCs/>
          <w:i/>
        </w:rPr>
        <w:t xml:space="preserve">Orthodontist</w:t>
      </w:r>
      <w:r>
        <w:t xml:space="preserve"> </w:t>
      </w:r>
      <w:r>
        <w:t xml:space="preserve">trainee within the private clinical practice located in the heart of</w:t>
      </w:r>
      <w:r>
        <w:t xml:space="preserve"> </w:t>
      </w:r>
      <w:r>
        <w:rPr>
          <w:bCs/>
          <w:b/>
        </w:rPr>
        <w:t xml:space="preserve">Spain Madrid</w:t>
      </w:r>
      <w:r>
        <w:t xml:space="preserve">. The primary objective of this internship was to bridge the gap between theoretical academic knowledge and practical clinical application. Over a period of six months, I gained invaluable insight into patient management, diagnostic imaging analysis, and the mechanical aspects of fixed appliance therapy. This report outlines the daily activities observed, specific cases encountered in</w:t>
      </w:r>
      <w:r>
        <w:t xml:space="preserve"> </w:t>
      </w:r>
      <w:r>
        <w:rPr>
          <w:bCs/>
          <w:b/>
        </w:rPr>
        <w:t xml:space="preserve">Spain Madrid</w:t>
      </w:r>
      <w:r>
        <w:t xml:space="preserve">, challenges faced by aspiring</w:t>
      </w:r>
      <w:r>
        <w:t xml:space="preserve"> </w:t>
      </w:r>
      <w:r>
        <w:rPr>
          <w:iCs/>
          <w:i/>
        </w:rPr>
        <w:t xml:space="preserve">Orthodontist</w:t>
      </w:r>
      <w:r>
        <w:t xml:space="preserve">s in this competitive region, and the professional growth achieved during this intensive training period.</w:t>
      </w:r>
    </w:p>
    <w:p>
      <w:pPr>
        <w:pStyle w:val="BodyText"/>
      </w:pPr>
      <w:r>
        <w:t xml:space="preserve">The urban environment of</w:t>
      </w:r>
      <w:r>
        <w:t xml:space="preserve"> </w:t>
      </w:r>
      <w:r>
        <w:rPr>
          <w:bCs/>
          <w:b/>
        </w:rPr>
        <w:t xml:space="preserve">Spain Madrid</w:t>
      </w:r>
      <w:r>
        <w:t xml:space="preserve"> </w:t>
      </w:r>
      <w:r>
        <w:t xml:space="preserve">presents a unique demographic for orthodontic care, ranging from pediatric patients requiring early intervention to adult professionals seeking aesthetic improvements. This diversity provided an ideal setting to observe the breadth of modern orthodontic treatment plans.</w:t>
      </w:r>
    </w:p>
    <w:bookmarkEnd w:id="20"/>
    <w:bookmarkStart w:id="24" w:name="objectives-of-the-internship"/>
    <w:p>
      <w:pPr>
        <w:pStyle w:val="Heading2"/>
      </w:pPr>
      <w:r>
        <w:t xml:space="preserve">2. Objectives of the Internship</w:t>
      </w:r>
    </w:p>
    <w:p>
      <w:pPr>
        <w:pStyle w:val="FirstParagraph"/>
      </w:pPr>
      <w:r>
        <w:t xml:space="preserve">The internship was structured around several key learning outcomes tailored for a future</w:t>
      </w:r>
      <w:r>
        <w:t xml:space="preserve"> </w:t>
      </w:r>
      <w:r>
        <w:rPr>
          <w:iCs/>
          <w:i/>
        </w:rPr>
        <w:t xml:space="preserve">Orthodontist</w:t>
      </w:r>
      <w:r>
        <w:t xml:space="preserve">:</w:t>
      </w:r>
    </w:p>
    <w:p>
      <w:pPr>
        <w:numPr>
          <w:ilvl w:val="0"/>
          <w:numId w:val="1001"/>
        </w:numPr>
        <w:pStyle w:val="Compact"/>
      </w:pPr>
      <w:r>
        <w:t xml:space="preserve">To master the initial patient consultation and history taking protocols specific to the healthcare standards in</w:t>
      </w:r>
      <w:r>
        <w:t xml:space="preserve"> </w:t>
      </w:r>
      <w:r>
        <w:rPr>
          <w:bCs/>
          <w:b/>
        </w:rPr>
        <w:t xml:space="preserve">Spain Madrid</w:t>
      </w:r>
      <w:r>
        <w:t xml:space="preserve">.</w:t>
      </w:r>
    </w:p>
    <w:p>
      <w:pPr>
        <w:numPr>
          <w:ilvl w:val="0"/>
          <w:numId w:val="1001"/>
        </w:numPr>
        <w:pStyle w:val="Compact"/>
      </w:pPr>
      <w:r>
        <w:t xml:space="preserve">To understand the biometric analysis required before commencing treatment with clear aligners or fixed braces.</w:t>
      </w:r>
    </w:p>
    <w:p>
      <w:pPr>
        <w:numPr>
          <w:ilvl w:val="0"/>
          <w:numId w:val="1001"/>
        </w:numPr>
        <w:pStyle w:val="Compact"/>
      </w:pPr>
      <w:r>
        <w:t xml:space="preserve">To assist senior practitioners in placing and adjusting brackets, wires, and auxiliary appliances.</w:t>
      </w:r>
    </w:p>
    <w:p>
      <w:pPr>
        <w:numPr>
          <w:ilvl w:val="0"/>
          <w:numId w:val="1001"/>
        </w:numPr>
        <w:pStyle w:val="Compact"/>
      </w:pPr>
      <w:r>
        <w:t xml:space="preserve">To develop soft skills regarding patient education and compliance management within the multicultural society of Madrid.</w:t>
      </w:r>
    </w:p>
    <w:p>
      <w:pPr>
        <w:pStyle w:val="FirstParagraph"/>
      </w:pPr>
      <w:r>
        <w:t xml:space="preserve">3. Clinical Activities and Observations</w:t>
      </w:r>
    </w:p>
    <w:bookmarkStart w:id="21" w:name="diagnostic-phase"/>
    <w:p>
      <w:pPr>
        <w:pStyle w:val="Heading3"/>
      </w:pPr>
      <w:r>
        <w:t xml:space="preserve">3.1 Diagnostic Phase</w:t>
      </w:r>
    </w:p>
    <w:p>
      <w:pPr>
        <w:pStyle w:val="FirstParagraph"/>
      </w:pPr>
      <w:r>
        <w:t xml:space="preserve">The first four weeks of the internship were dedicated to diagnostics. In</w:t>
      </w:r>
      <w:r>
        <w:t xml:space="preserve"> </w:t>
      </w:r>
      <w:r>
        <w:rPr>
          <w:bCs/>
          <w:b/>
        </w:rPr>
        <w:t xml:space="preserve">Spain Madrid</w:t>
      </w:r>
      <w:r>
        <w:t xml:space="preserve">, there is a strong emphasis on digital dentistry. I observed and participated in the scanning process using intraoral scanners, replacing traditional alginate impressions for many adult patients. As an aspiring</w:t>
      </w:r>
      <w:r>
        <w:t xml:space="preserve"> </w:t>
      </w:r>
      <w:r>
        <w:rPr>
          <w:iCs/>
          <w:i/>
        </w:rPr>
        <w:t xml:space="preserve">Orthodontist</w:t>
      </w:r>
      <w:r>
        <w:t xml:space="preserve">, analyzing panoramic radiographs and lateral cephalometric X-rays was crucial. I learned to identify skeletal discrepancies versus dental malocclusions, a critical distinction in the Spanish orthodontic community.</w:t>
      </w:r>
    </w:p>
    <w:bookmarkEnd w:id="21"/>
    <w:bookmarkStart w:id="22" w:name="treatment-planning"/>
    <w:p>
      <w:pPr>
        <w:pStyle w:val="Heading3"/>
      </w:pPr>
      <w:r>
        <w:t xml:space="preserve">3.2 Treatment Planning</w:t>
      </w:r>
    </w:p>
    <w:p>
      <w:pPr>
        <w:pStyle w:val="FirstParagraph"/>
      </w:pPr>
      <w:r>
        <w:t xml:space="preserve">I attended weekly case conferences where senior</w:t>
      </w:r>
      <w:r>
        <w:t xml:space="preserve"> </w:t>
      </w:r>
      <w:r>
        <w:rPr>
          <w:iCs/>
          <w:i/>
        </w:rPr>
        <w:t xml:space="preserve">Orthodontist</w:t>
      </w:r>
      <w:r>
        <w:t xml:space="preserve">s discussed complex cases. The culture in</w:t>
      </w:r>
      <w:r>
        <w:t xml:space="preserve"> </w:t>
      </w:r>
      <w:r>
        <w:rPr>
          <w:bCs/>
          <w:b/>
        </w:rPr>
        <w:t xml:space="preserve">Spain Madrid</w:t>
      </w:r>
      <w:r>
        <w:t xml:space="preserve"> </w:t>
      </w:r>
      <w:r>
        <w:t xml:space="preserve">heavily favors Invisalign and lingual braces due to the aesthetic concerns of patients working in corporate sectors in central Madrid. I assisted in designing treatment sequences for clear aligner therapy, understanding the importance of staging movements to prevent root resorption.</w:t>
      </w:r>
    </w:p>
    <w:bookmarkEnd w:id="22"/>
    <w:bookmarkStart w:id="23" w:name="chairside-assistance"/>
    <w:p>
      <w:pPr>
        <w:pStyle w:val="Heading3"/>
      </w:pPr>
      <w:r>
        <w:t xml:space="preserve">3.3 Chairside Assistance</w:t>
      </w:r>
    </w:p>
    <w:p>
      <w:pPr>
        <w:pStyle w:val="FirstParagraph"/>
      </w:pPr>
      <w:r>
        <w:t xml:space="preserve">A significant portion of my time was spent chairside. I learned the specific sequencing required by local</w:t>
      </w:r>
      <w:r>
        <w:t xml:space="preserve"> </w:t>
      </w:r>
      <w:r>
        <w:rPr>
          <w:iCs/>
          <w:i/>
        </w:rPr>
        <w:t xml:space="preserve">Orthodontist</w:t>
      </w:r>
      <w:r>
        <w:t xml:space="preserve">s for bonding brackets, which often differed slightly from university teachings due to the prevalence of self-ligating systems (such as Damon or Victory) in private clinics across</w:t>
      </w:r>
      <w:r>
        <w:t xml:space="preserve"> </w:t>
      </w:r>
      <w:r>
        <w:rPr>
          <w:bCs/>
          <w:b/>
        </w:rPr>
        <w:t xml:space="preserve">Spain Madrid</w:t>
      </w:r>
      <w:r>
        <w:t xml:space="preserve">. I became proficient in isolating teeth with rubber dams and ensuring optimal adhesion of orthodontic appliances.</w:t>
      </w:r>
    </w:p>
    <w:bookmarkEnd w:id="23"/>
    <w:bookmarkEnd w:id="24"/>
    <w:bookmarkStart w:id="25" w:name="challenges-and-adaptations"/>
    <w:p>
      <w:pPr>
        <w:pStyle w:val="Heading2"/>
      </w:pPr>
      <w:r>
        <w:t xml:space="preserve">4. Challenges and Adaptations</w:t>
      </w:r>
    </w:p>
    <w:p>
      <w:pPr>
        <w:pStyle w:val="FirstParagraph"/>
      </w:pPr>
      <w:r>
        <w:t xml:space="preserve">Navigating the healthcare system in</w:t>
      </w:r>
      <w:r>
        <w:t xml:space="preserve"> </w:t>
      </w:r>
      <w:r>
        <w:rPr>
          <w:bCs/>
          <w:b/>
        </w:rPr>
        <w:t xml:space="preserve">Spain Madrid</w:t>
      </w:r>
      <w:r>
        <w:t xml:space="preserve"> </w:t>
      </w:r>
      <w:r>
        <w:t xml:space="preserve">presented its own set of challenges. The language barrier, while minimal for medical terminology, was significant when explaining complex anatomical changes to elderly patients or anxious children. I had to rapidly improve my Spanish medical vocabulary to effectively communicate with the dental team.</w:t>
      </w:r>
    </w:p>
    <w:p>
      <w:pPr>
        <w:pStyle w:val="BodyText"/>
      </w:pPr>
      <w:r>
        <w:t xml:space="preserve">Spain Madrid</w:t>
      </w:r>
      <w:r>
        <w:t xml:space="preserve"> </w:t>
      </w:r>
      <w:r>
        <w:t xml:space="preserve">is fast. Patients often have limited availability during work hours, leading to a high volume of appointments. As an intern acting as an</w:t>
      </w:r>
      <w:r>
        <w:t xml:space="preserve"> </w:t>
      </w:r>
      <w:r>
        <w:rPr>
          <w:iCs/>
          <w:i/>
        </w:rPr>
        <w:t xml:space="preserve">Orthodontist</w:t>
      </w:r>
      <w:r>
        <w:t xml:space="preserve">, I had to learn time management strategies that are essential in this high-demand market. Balancing efficiency with the meticulous care required in orthodontics was a learning curve that defined my internship.</w:t>
      </w:r>
    </w:p>
    <w:bookmarkEnd w:id="25"/>
    <w:bookmarkStart w:id="26" w:name="X776549a749939655ba2b1d31e768b75d169815e"/>
    <w:p>
      <w:pPr>
        <w:pStyle w:val="Heading2"/>
      </w:pPr>
      <w:r>
        <w:t xml:space="preserve">5. Professional Development and Cultural Context</w:t>
      </w:r>
    </w:p>
    <w:p>
      <w:pPr>
        <w:pStyle w:val="FirstParagraph"/>
      </w:pPr>
      <w:r>
        <w:t xml:space="preserve">The role of an</w:t>
      </w:r>
      <w:r>
        <w:t xml:space="preserve"> </w:t>
      </w:r>
      <w:r>
        <w:rPr>
          <w:iCs/>
          <w:i/>
        </w:rPr>
        <w:t xml:space="preserve">Orthodontist</w:t>
      </w:r>
      <w:r>
        <w:t xml:space="preserve"> </w:t>
      </w:r>
      <w:r>
        <w:t xml:space="preserve">in</w:t>
      </w:r>
      <w:r>
        <w:t xml:space="preserve"> </w:t>
      </w:r>
      <w:r>
        <w:rPr>
          <w:bCs/>
          <w:b/>
        </w:rPr>
        <w:t xml:space="preserve">Spain Madrid</w:t>
      </w:r>
      <w:r>
        <w:t xml:space="preserve"> </w:t>
      </w:r>
      <w:r>
        <w:t xml:space="preserve">is evolving. There is a growing trend towards multidisciplinary approaches, where orthodontists collaborate closely with periodontists and prosthodontists. I observed several cases requiring temporary anchorage devices (TADs) to facilitate complex movements in adults with gum recession, a common issue in the aging population of Madrid.</w:t>
      </w:r>
    </w:p>
    <w:p>
      <w:pPr>
        <w:pStyle w:val="BodyText"/>
      </w:pPr>
      <w:r>
        <w:t xml:space="preserve">Additionally, understanding the regulatory framework provided by the Consejo General de Odontólogos y Odontopediatras de España was vital. Compliance with Spanish data protection laws (LOPD) regarding patient records was strictly enforced during my internship. This legal aspect of being an</w:t>
      </w:r>
      <w:r>
        <w:t xml:space="preserve"> </w:t>
      </w:r>
      <w:r>
        <w:rPr>
          <w:iCs/>
          <w:i/>
        </w:rPr>
        <w:t xml:space="preserve">Orthodontist</w:t>
      </w:r>
      <w:r>
        <w:t xml:space="preserve"> </w:t>
      </w:r>
      <w:r>
        <w:t xml:space="preserve">is just as important as clinical skill in the regulated environment of</w:t>
      </w:r>
      <w:r>
        <w:t xml:space="preserve"> </w:t>
      </w:r>
      <w:r>
        <w:rPr>
          <w:bCs/>
          <w:b/>
        </w:rPr>
        <w:t xml:space="preserve">Spain Madrid</w:t>
      </w:r>
      <w:r>
        <w:t xml:space="preserve">.</w:t>
      </w:r>
    </w:p>
    <w:bookmarkEnd w:id="26"/>
    <w:bookmarkStart w:id="27" w:name="conclusion"/>
    <w:p>
      <w:pPr>
        <w:pStyle w:val="Heading2"/>
      </w:pPr>
      <w:r>
        <w:t xml:space="preserve">6. Conclusion</w:t>
      </w:r>
    </w:p>
    <w:p>
      <w:pPr>
        <w:pStyle w:val="FirstParagraph"/>
      </w:pPr>
      <w:r>
        <w:t xml:space="preserve">This internship has been a transformative experience, solidifying my passion for orthodontics. The opportunity to train in</w:t>
      </w:r>
      <w:r>
        <w:t xml:space="preserve"> </w:t>
      </w:r>
      <w:r>
        <w:rPr>
          <w:bCs/>
          <w:b/>
        </w:rPr>
        <w:t xml:space="preserve">Spain Madrid</w:t>
      </w:r>
      <w:r>
        <w:t xml:space="preserve">, a city renowned for its high standards of medical care and aesthetic awareness, provided me with a competitive edge. I have learned that being an effective</w:t>
      </w:r>
      <w:r>
        <w:t xml:space="preserve"> </w:t>
      </w:r>
      <w:r>
        <w:rPr>
          <w:iCs/>
          <w:i/>
        </w:rPr>
        <w:t xml:space="preserve">Orthodontist</w:t>
      </w:r>
      <w:r>
        <w:t xml:space="preserve"> </w:t>
      </w:r>
      <w:r>
        <w:t xml:space="preserve">requires not only technical precision but also empathy, cultural adaptability, and continuous learning.</w:t>
      </w:r>
    </w:p>
    <w:p>
      <w:pPr>
        <w:pStyle w:val="BodyText"/>
      </w:pPr>
      <w:r>
        <w:t xml:space="preserve">The unique combination of advanced digital technologies available in</w:t>
      </w:r>
      <w:r>
        <w:t xml:space="preserve"> </w:t>
      </w:r>
      <w:r>
        <w:rPr>
          <w:bCs/>
          <w:b/>
        </w:rPr>
        <w:t xml:space="preserve">Spain Madrid</w:t>
      </w:r>
      <w:r>
        <w:t xml:space="preserve"> </w:t>
      </w:r>
      <w:r>
        <w:t xml:space="preserve">and the diverse patient demographic has prepared me for the realities of modern dental practice. I am confident that the skills acquired during this internship will serve as a strong foundation for my future career, allowing me to contribute effectively to the field of orthodontics.</w:t>
      </w:r>
    </w:p>
    <w:p>
      <w:pPr>
        <w:pStyle w:val="BodyText"/>
      </w:pPr>
      <w:r>
        <w:br/>
      </w:r>
      <w:r>
        <w:br/>
      </w:r>
      <w:r>
        <w:br/>
      </w:r>
    </w:p>
    <w:p>
      <w:pPr>
        <w:pStyle w:val="BodyText"/>
      </w:pPr>
      <w:r>
        <w:rPr>
          <w:bCs/>
          <w:b/>
        </w:rPr>
        <w:t xml:space="preserve">Student Name:</w:t>
      </w:r>
      <w:r>
        <w:t xml:space="preserve"> </w:t>
      </w:r>
      <w:r>
        <w:t xml:space="preserve">__________________________</w:t>
      </w:r>
    </w:p>
    <w:p>
      <w:pPr>
        <w:pStyle w:val="BodyText"/>
      </w:pPr>
      <w:r>
        <w:rPr>
          <w:bCs/>
          <w:b/>
        </w:rPr>
        <w:t xml:space="preserve">Date:</w:t>
      </w:r>
      <w:r>
        <w:t xml:space="preserve"> </w:t>
      </w:r>
      <w:r>
        <w:t xml:space="preserve">__________________________</w:t>
      </w:r>
    </w:p>
    <w:p>
      <w:pPr>
        <w:pStyle w:val="BodyText"/>
      </w:pPr>
      <w:r>
        <w:rPr>
          <w:bCs/>
          <w:b/>
        </w:rPr>
        <w:t xml:space="preserve">Mentor Signature (Orthodontist):: __________________________</w:t>
      </w:r>
      <w:r>
        <w:br/>
      </w:r>
      <w:r>
        <w:rPr>
          <w:bCs/>
          <w:b/>
        </w:rPr>
        <w:t xml:space="preserve">P</w:t>
      </w:r>
      <w:r>
        <w:rPr>
          <w:iCs/>
          <w:i/>
          <w:bCs/>
          <w:b/>
        </w:rPr>
        <w:t xml:space="preserve">/Clinical Director, Madrid Clinic, Spain Madrid.</w:t>
      </w:r>
      <w:r>
        <w:rPr>
          <w:bCs/>
          <w:b/>
        </w:rPr>
        <w:t xml:space="preserve">&gt;</w:t>
      </w:r>
      <w:r>
        <w:br/>
      </w:r>
    </w:p>
    <w:p>
      <w:pPr>
        <w:pStyle w:val="BodyText"/>
      </w:pPr>
      <w:r>
        <w:rPr>
          <w:iCs/>
          <w:i/>
        </w:rPr>
        <w:t xml:space="preserve">This report was generated in English as requested to ensure international accessibility of the document while detailing the specific local context of Spain Madrid and Orthodontist practices.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Orthodontist in Spain Madrid</dc:title>
  <dc:creator/>
  <dc:language>en</dc:language>
  <cp:keywords/>
  <dcterms:created xsi:type="dcterms:W3CDTF">2026-07-29T19:33:22Z</dcterms:created>
  <dcterms:modified xsi:type="dcterms:W3CDTF">2026-07-29T19:33:22Z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