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8" w:name="X3436102469d763d11be910b60ba9633a38f023a"/>
    <w:p>
      <w:pPr>
        <w:pStyle w:val="Heading1"/>
      </w:pPr>
      <w:r>
        <w:t xml:space="preserve">Comprehensive Internship Report: Paramedic Training and Field Operations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[Intern Name]</w:t>
      </w:r>
      <w:r>
        <w:br/>
      </w:r>
      <w:r>
        <w:rPr>
          <w:bCs/>
          <w:b/>
        </w:rPr>
        <w:t xml:space="preserve">Institution/University: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District/Location of Placement:</w:t>
      </w:r>
      <w:r>
        <w:t xml:space="preserve"> </w:t>
      </w:r>
      <w:r>
        <w:t xml:space="preserve">India New Delhi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primary objective of this internship was to bridge the theoretical knowledge acquired during academic coursework with practical, real-world application within the emergency medical services sector. The specific focus of this report is the operational framework, challenges, and successes observed while working as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intern in one of the most densely populated and dynamic metropolitan regions in South Asia: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India New Delhi</w:t>
      </w:r>
      <w:r>
        <w:t xml:space="preserve">, serving as the national capital territory, presents a unique epidemiological and logistical landscape. With a population exceeding 30 million in its metropolitan region, the demand for rapid emergency response is immense. The infrastructure ranges from modern high-rise hospitals in South</w:t>
      </w:r>
      <w:r>
        <w:t xml:space="preserve"> </w:t>
      </w:r>
      <w:r>
        <w:rPr>
          <w:iCs/>
          <w:i/>
        </w:rPr>
        <w:t xml:space="preserve">New Delhi</w:t>
      </w:r>
      <w:r>
        <w:t xml:space="preserve"> </w:t>
      </w:r>
      <w:r>
        <w:t xml:space="preserve">to congested urban villages in North</w:t>
      </w:r>
      <w:r>
        <w:t xml:space="preserve"> </w:t>
      </w:r>
      <w:r>
        <w:rPr>
          <w:iCs/>
          <w:i/>
        </w:rPr>
        <w:t xml:space="preserve">New Delhi</w:t>
      </w:r>
      <w:r>
        <w:t xml:space="preserve">. This report details how the role of a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adapts to these varying conditions, emphasizing the critical need for agility, clinical competence, and cultural sensitivity in this specific geographic location.</w:t>
      </w:r>
    </w:p>
    <w:bookmarkEnd w:id="20"/>
    <w:bookmarkStart w:id="21" w:name="internship-objectives"/>
    <w:p>
      <w:pPr>
        <w:pStyle w:val="Heading2"/>
      </w:pPr>
      <w:r>
        <w:t xml:space="preserve">2. Internship Objectives</w:t>
      </w:r>
    </w:p>
    <w:p>
      <w:pPr>
        <w:pStyle w:val="FirstParagraph"/>
      </w:pPr>
      <w:r>
        <w:t xml:space="preserve">The internship program was designed with several key learning outcomes aimed at developing professional competency: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Skill Acquisition:</w:t>
      </w:r>
      <w:r>
        <w:t xml:space="preserve">To master pre-hospital care techniques, including airway management, trauma stabilization, and cardiac life support.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Situational Awareness in Dense Urban Environments:</w:t>
      </w:r>
      <w:r>
        <w:t xml:space="preserve">To learn navigation and response strategies specific to the traffic congestion and narrow lane structures characteristic of</w:t>
      </w:r>
      <w:r>
        <w:t xml:space="preserve"> </w:t>
      </w:r>
      <w:r>
        <w:rPr>
          <w:iCs/>
          <w:i/>
        </w:rPr>
        <w:t xml:space="preserve">New Delhi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Interdisciplinary Communication:</w:t>
      </w:r>
      <w:r>
        <w:t xml:space="preserve">To understand the handover process between field paramedics, ambulance drivers, hospital emergency departments, and administrative staff.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Competency:</w:t>
      </w:r>
      <w:r>
        <w:t xml:space="preserve">To engage with diverse patient populations across different socio-economic strata in</w:t>
      </w:r>
      <w:r>
        <w:t xml:space="preserve"> </w:t>
      </w:r>
      <w:r>
        <w:rPr>
          <w:iCs/>
          <w:i/>
        </w:rPr>
        <w:t xml:space="preserve">India New Delhi</w:t>
      </w:r>
      <w:r>
        <w:t xml:space="preserve">, ensuring respectful and effective communication.</w:t>
      </w:r>
    </w:p>
    <w:bookmarkEnd w:id="21"/>
    <w:bookmarkStart w:id="24" w:name="X180b84355b40b2562c4f4ae2af7a3a012c33e45"/>
    <w:p>
      <w:pPr>
        <w:pStyle w:val="Heading2"/>
      </w:pPr>
      <w:r>
        <w:t xml:space="preserve">3. Operational Framework and Duties of a Paramedic in India New Delhi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Paramedic</w:t>
      </w:r>
      <w:r>
        <w:rPr>
          <w:iCs/>
          <w:i/>
        </w:rPr>
        <w:t xml:space="preserve">New Delhi</w:t>
      </w:r>
      <w:r>
        <w:t xml:space="preserve"> </w:t>
      </w:r>
      <w:r>
        <w:t xml:space="preserve">(the emergency medical response system) operates under a structured yet challenging paradigm. The internship was conducted primarily with an accredited private ambulance service, complementing observations from the government-run 108 Emergency Ambulance Service.</w:t>
      </w:r>
    </w:p>
    <w:bookmarkStart w:id="22" w:name="pre-hospital-care-and-response"/>
    <w:p>
      <w:pPr>
        <w:pStyle w:val="Heading3"/>
      </w:pPr>
      <w:r>
        <w:t xml:space="preserve">3.1 Pre-Hospital Care and Response</w:t>
      </w:r>
    </w:p>
    <w:p>
      <w:pPr>
        <w:pStyle w:val="FirstParagraph"/>
      </w:pPr>
      <w:r>
        <w:t xml:space="preserve">A significant portion of the internship involved ride-alongs on ambulances designated as Advanced Life Support (ALS) units.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, traffic congestion is a critical determinant of patient outcomes.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must often make rapid decisions regarding route optimization, utilizing sirens and local knowledge to bypass gridlock in areas such as Connaught Place or the Ring Road.</w:t>
      </w:r>
    </w:p>
    <w:p>
      <w:pPr>
        <w:pStyle w:val="BodyText"/>
      </w:pPr>
      <w:r>
        <w:t xml:space="preserve">Clinical duties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Trauma Care:</w:t>
      </w:r>
      <w:r>
        <w:t xml:space="preserve"> </w:t>
      </w:r>
      <w:r>
        <w:t xml:space="preserve">Given the high rate of road traffic accidents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, proficiency in splinting, bleeding control, and spinal immobilization was paramount.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MEDICAL Emergencies:</w:t>
      </w:r>
      <w:r>
        <w:t xml:space="preserve"> </w:t>
      </w:r>
      <w:r>
        <w:t xml:space="preserve">Frequent calls for acute coronary syndromes (heart attacks) and cerebrovascular accidents (strokes) required immediate administration of oxygen, aspirin, nitroglycerin (where indicated), and ECG monitoring.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Pediatric Care:</w:t>
      </w:r>
      <w:r>
        <w:t xml:space="preserve"> </w:t>
      </w:r>
      <w:r>
        <w:t xml:space="preserve">Treating children in a hot climate with varying levels of malnutrition or acute infection required specific dosage calculations and calm demeanor.</w:t>
      </w:r>
    </w:p>
    <w:bookmarkEnd w:id="22"/>
    <w:bookmarkStart w:id="23" w:name="communication-and-coordination"/>
    <w:p>
      <w:pPr>
        <w:pStyle w:val="Heading3"/>
      </w:pPr>
      <w:r>
        <w:t xml:space="preserve">3.2 Communication and Coordination</w:t>
      </w:r>
    </w:p>
    <w:p>
      <w:pPr>
        <w:pStyle w:val="FirstParagraph"/>
      </w:pPr>
      <w:r>
        <w:t xml:space="preserve">A vital aspect of being a</w:t>
      </w:r>
      <w:r>
        <w:t xml:space="preserve"> </w:t>
      </w:r>
      <w:r>
        <w:rPr>
          <w:bCs/>
          <w:b/>
        </w:rPr>
        <w:t xml:space="preserve">Paramedic</w:t>
      </w:r>
      <w:r>
        <w:rPr>
          <w:iCs/>
          <w:i/>
        </w:rPr>
        <w:t xml:space="preserve">New Delhi</w:t>
      </w:r>
      <w:r>
        <w:t xml:space="preserve"> </w:t>
      </w:r>
      <w:r>
        <w:t xml:space="preserve">(the city's emergency ecosystem) is communication. The intern learned to utilize two-way radios effectively, providing concise patient data to receiving hospitals such as AIIMS (All India Institute of Medical Sciences) or Sir Ganga Ram Hospital. This "door-to-balloon" time reduction is critical for stroke and heart attack patients.</w:t>
      </w:r>
    </w:p>
    <w:bookmarkEnd w:id="23"/>
    <w:bookmarkEnd w:id="24"/>
    <w:bookmarkStart w:id="25" w:name="critical-challenges-encountered"/>
    <w:p>
      <w:pPr>
        <w:pStyle w:val="Heading2"/>
      </w:pPr>
      <w:r>
        <w:t xml:space="preserve">4. Critical Challenges Encountered</w:t>
      </w:r>
    </w:p>
    <w:p>
      <w:pPr>
        <w:pStyle w:val="FirstParagraph"/>
      </w:pPr>
      <w:r>
        <w:t xml:space="preserve">The internship in</w:t>
      </w:r>
      <w:r>
        <w:t xml:space="preserve"> </w:t>
      </w:r>
      <w:r>
        <w:rPr>
          <w:iCs/>
          <w:i/>
        </w:rPr>
        <w:t xml:space="preserve">New Delhi</w:t>
      </w:r>
      <w:r>
        <w:rPr>
          <w:bCs/>
          <w:b/>
        </w:rPr>
        <w:t xml:space="preserve">(Paramedic)</w:t>
      </w:r>
      <w:r>
        <w:rPr>
          <w:iCs/>
          <w:i/>
        </w:rPr>
        <w:t xml:space="preserve">(India New Delhi)</w:t>
      </w:r>
      <w:r>
        <w:t xml:space="preserve"> </w:t>
      </w:r>
      <w:r>
        <w:t xml:space="preserve">(the city's context) highlighted several systemic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Traffic Congestion:</w:t>
      </w:r>
      <w:r>
        <w:t xml:space="preserve"> </w:t>
      </w:r>
      <w:r>
        <w:t xml:space="preserve">The most significant barrier to effective emergency care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 </w:t>
      </w:r>
      <w:r>
        <w:t xml:space="preserve">is vehicular traffic. Ambulances often move at walking speeds despite sirens. This necessitates the use of motorcycle ambulances for "first responder" scenarios in narrow lanes, a practice that requires specialized training for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Air Quality Issues:</w:t>
      </w:r>
      <w:r>
        <w:t xml:space="preserve"> </w:t>
      </w:r>
      <w:r>
        <w:t xml:space="preserve">During certain months, particulate matter levels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&gt; can severely impact respiratory distress cases. Paramedics must be prepared to manage asthma and COPD exacerbations linked to environmental factors.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Socio-Economic Disparities:</w:t>
      </w:r>
      <w:r>
        <w:rPr>
          <w:iCs/>
          <w:i/>
        </w:rPr>
        <w:t xml:space="preserve">New Delhi</w:t>
      </w:r>
      <w:r>
        <w:t xml:space="preserve"> </w:t>
      </w:r>
      <w:r>
        <w:t xml:space="preserve">exhibits stark contrasts between wealth and poverty. A</w:t>
      </w:r>
      <w:r>
        <w:t xml:space="preserve"> </w:t>
      </w:r>
      <w:r>
        <w:rPr>
          <w:bCs/>
          <w:b/>
        </w:rPr>
        <w:t xml:space="preserve">Paramedic</w:t>
      </w:r>
      <w:r>
        <w:t xml:space="preserve">&gt; must be adept at triaging patients where financial constraints may affect compliance with post-discharge care instructions or where language barriers exist among migrant laborers.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Concerns:</w:t>
      </w:r>
      <w:r>
        <w:t xml:space="preserve">&gt; Working in certain high-crime or volatile areas of</w:t>
      </w:r>
      <w:r>
        <w:t xml:space="preserve"> </w:t>
      </w:r>
      <w:r>
        <w:rPr>
          <w:iCs/>
          <w:i/>
        </w:rPr>
        <w:t xml:space="preserve">New Delhi</w:t>
      </w:r>
      <w:r>
        <w:t xml:space="preserve"> </w:t>
      </w:r>
      <w:r>
        <w:t xml:space="preserve">requires heightened situational awareness for the safety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&gt; team, their patient, and bystanders.</w:t>
      </w:r>
    </w:p>
    <w:bookmarkEnd w:id="25"/>
    <w:bookmarkStart w:id="26" w:name="Xd5e00c0e3b277911e1c390fa13612b9124ea1ce"/>
    <w:p>
      <w:pPr>
        <w:pStyle w:val="Heading2"/>
      </w:pPr>
      <w:r>
        <w:t xml:space="preserve">5. Key Learning Outcomes and Professional Growth</w:t>
      </w:r>
    </w:p>
    <w:p>
      <w:pPr>
        <w:pStyle w:val="FirstParagraph"/>
      </w:pPr>
      <w:r>
        <w:t xml:space="preserve">This internship fundamentally transformed my understanding of emergency medicine in a developing megacity context. Key takeaways include: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&gt;Adaptability:</w:t>
      </w:r>
      <w:r>
        <w:t xml:space="preserve">&gt; The ability to function effectively despite noise, chaos, and resource limitations is essential for any</w:t>
      </w:r>
      <w:r>
        <w:t xml:space="preserve"> </w:t>
      </w:r>
      <w:r>
        <w:rPr>
          <w:bCs/>
          <w:b/>
        </w:rPr>
        <w:t xml:space="preserve">Paramedic</w:t>
      </w:r>
      <w:r>
        <w:t xml:space="preserve">&gt; operating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&gt;Technical Proficiency:</w:t>
      </w:r>
      <w:r>
        <w:t xml:space="preserve">&gt; Hands-on experience with defibrillators, suction units, and IV therapy under supervision significantly enhanced clinical confidence.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&gt;Empathy and Psychological First Aid:</w:t>
      </w:r>
      <w:r>
        <w:t xml:space="preserve">&gt; Dealing with grieving families in the chaotic environment of a</w:t>
      </w:r>
      <w:r>
        <w:t xml:space="preserve"> </w:t>
      </w:r>
      <w:r>
        <w:rPr>
          <w:iCs/>
          <w:i/>
        </w:rPr>
        <w:t xml:space="preserve">New Delhi</w:t>
      </w:r>
      <w:r>
        <w:t xml:space="preserve"> </w:t>
      </w:r>
      <w:r>
        <w:t xml:space="preserve">accident site required developing strong emotional resilience and communication skills.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&gt;Systemic Understanding:</w:t>
      </w:r>
      <w:r>
        <w:t xml:space="preserve">&gt; Gained insight into how policy, infrastructure, and community health initiatives intersect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s healthcare system.</w:t>
      </w:r>
    </w:p>
    <w:bookmarkEnd w:id="26"/>
    <w:bookmarkStart w:id="27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the internship as a</w:t>
      </w:r>
      <w:r>
        <w:t xml:space="preserve"> </w:t>
      </w:r>
      <w:r>
        <w:rPr>
          <w:bCs/>
          <w:b/>
        </w:rPr>
        <w:t xml:space="preserve">Paramedic</w:t>
      </w:r>
      <w:r>
        <w:t xml:space="preserve">&gt; trainee in</w:t>
      </w:r>
      <w:r>
        <w:t xml:space="preserve"> </w:t>
      </w:r>
      <w:r>
        <w:rPr>
          <w:iCs/>
          <w:i/>
        </w:rPr>
        <w:t xml:space="preserve">New Delhi India</w:t>
      </w:r>
      <w:r>
        <w:t xml:space="preserve"> </w:t>
      </w:r>
      <w:r>
        <w:t xml:space="preserve">(the region) has been an invaluable experience that underscores the complexity and importance of pre-hospital emergency care. The unique challenges posed by population density, infrastructure limitations, and diverse patient demographics in</w:t>
      </w:r>
      <w:r>
        <w:t xml:space="preserve"> </w:t>
      </w:r>
      <w:r>
        <w:rPr>
          <w:iCs/>
          <w:i/>
        </w:rPr>
        <w:t xml:space="preserve">New Delhi</w:t>
      </w:r>
      <w:r>
        <w:t xml:space="preserve"> </w:t>
      </w:r>
      <w:r>
        <w:t xml:space="preserve">require a specialized skill set that goes beyond standard textbook medical knowledge.</w:t>
      </w:r>
    </w:p>
    <w:p>
      <w:pPr>
        <w:pStyle w:val="BodyText"/>
      </w:pPr>
      <w:r>
        <w:t xml:space="preserve">It is recommended that future paramedic programs incorporate modules specifically focused on urban emergency management in high-density environments similar to</w:t>
      </w:r>
      <w:r>
        <w:t xml:space="preserve"> </w:t>
      </w:r>
      <w:r>
        <w:rPr>
          <w:iCs/>
          <w:i/>
        </w:rPr>
        <w:t xml:space="preserve">New Delhi</w:t>
      </w:r>
      <w:r>
        <w:t xml:space="preserve">. Furthermore, improved integration between private ambulance services and public health infrastructure could enhance the efficiency of care delivery. The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&gt; in</w:t>
      </w:r>
      <w:r>
        <w:t xml:space="preserve"> </w:t>
      </w:r>
      <w:r>
        <w:rPr>
          <w:iCs/>
          <w:i/>
        </w:rPr>
        <w:t xml:space="preserve">New Delhi India</w:t>
      </w:r>
      <w:r>
        <w:t xml:space="preserve"> </w:t>
      </w:r>
      <w:r>
        <w:t xml:space="preserve">(the national capital) is not just that of a transporter, but a vital link in the chain of survival that saves lives amidst chaos.</w:t>
      </w:r>
    </w:p>
    <w:p>
      <w:pPr>
        <w:pStyle w:val="BodyText"/>
      </w:pPr>
      <w:r>
        <w:rPr>
          <w:bCs/>
          <w:b/>
        </w:rPr>
        <w:t xml:space="preserve">Final Statement:</w:t>
      </w:r>
    </w:p>
    <w:p>
      <w:pPr>
        <w:pStyle w:val="BodyText"/>
      </w:pPr>
      <w:r>
        <w:t xml:space="preserve">This report confirms the successful completion of internship hours and clinical competencies required for certification. The experience gained in providing emergency care as a</w:t>
      </w:r>
      <w:r>
        <w:t xml:space="preserve"> </w:t>
      </w:r>
      <w:r>
        <w:rPr>
          <w:bCs/>
          <w:b/>
        </w:rPr>
        <w:t xml:space="preserve">Paramedic</w:t>
      </w:r>
      <w:r>
        <w:t xml:space="preserve">&gt; in the vibrant, challenging, and critical environment of</w:t>
      </w:r>
      <w:r>
        <w:t xml:space="preserve"> </w:t>
      </w:r>
      <w:r>
        <w:rPr>
          <w:iCs/>
          <w:i/>
        </w:rPr>
        <w:t xml:space="preserve">New Delhi India</w:t>
      </w:r>
      <w:r>
        <w:t xml:space="preserve"> </w:t>
      </w:r>
      <w:r>
        <w:t xml:space="preserve">(the capital region) has prepared me to serve effectively in future emergency medical roles.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Submitted by:</w:t>
      </w:r>
      <w:r>
        <w:br/>
      </w:r>
      <w:r>
        <w:t xml:space="preserve">[Intern Signature]</w:t>
      </w:r>
      <w:r>
        <w:br/>
      </w:r>
      <w:r>
        <w:t xml:space="preserve">[Date]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Paramedic Services in India New Delhi</dc:title>
  <dc:creator/>
  <dc:language>en</dc:language>
  <cp:keywords/>
  <dcterms:created xsi:type="dcterms:W3CDTF">2026-07-29T20:30:55Z</dcterms:created>
  <dcterms:modified xsi:type="dcterms:W3CDTF">2026-07-29T20:30:55Z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