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Title:</w:t>
      </w:r>
      <w:r>
        <w:t xml:space="preserve"> </w:t>
      </w:r>
      <w:r>
        <w:t xml:space="preserve">Advanced Emergency Medical Services and Community Integration: A Comprehensive Review of Paramedic Internship in Japan Osaka.</w:t>
      </w:r>
      <w:r>
        <w:br/>
      </w:r>
      <w:r>
        <w:rPr>
          <w:bCs/>
          <w:b/>
        </w:rPr>
        <w:t xml:space="preserve">Candidate Name:</w:t>
      </w:r>
      <w:r>
        <w:t xml:space="preserve"> </w:t>
      </w:r>
      <w:r>
        <w:t xml:space="preserve">[Candidate Name]</w:t>
      </w:r>
      <w:r>
        <w:br/>
      </w:r>
      <w:r>
        <w:rPr>
          <w:bCs/>
          <w:b/>
        </w:rPr>
        <w:t xml:space="preserve">Date:</w:t>
      </w:r>
      <w:r>
        <w:t xml:space="preserve"> </w:t>
      </w:r>
      <w:r>
        <w:t xml:space="preserve">October 24, 2023</w:t>
      </w:r>
      <w:r>
        <w:br/>
      </w:r>
      <w:r>
        <w:rPr>
          <w:bCs/>
          <w:b/>
        </w:rPr>
        <w:t xml:space="preserve">Location:</w:t>
      </w:r>
      <w:r>
        <w:t xml:space="preserve"> </w:t>
      </w:r>
      <w:r>
        <w:t xml:space="preserve">Japan Osaka</w:t>
      </w:r>
    </w:p>
    <w:bookmarkEnd w:id="20"/>
    <w:bookmarkStart w:id="21" w:name="executive-summary"/>
    <w:p>
      <w:pPr>
        <w:pStyle w:val="Heading1"/>
      </w:pPr>
      <w:r>
        <w:t xml:space="preserve">Executive Summary</w:t>
      </w:r>
    </w:p>
    <w:p>
      <w:pPr>
        <w:pStyle w:val="FirstParagraph"/>
      </w:pPr>
      <w:r>
        <w:t xml:space="preserve">This document serves as a formal Internship Report detailing the experiences, observations, and professional developments undertaken during an intensive paramedic internship program located in Japan Osaka. The primary objective of this report is to analyze the unique operational framework of emergency medical services (EMS) within one of Japan’s most densely populated urban centers. By focusing on the specific context of Japan Osaka, this report highlights how cultural nuances, technological integration, and systemic protocols shape the daily duties and responsibilities inherent to a modern Paramedic role.</w:t>
      </w:r>
    </w:p>
    <w:bookmarkEnd w:id="21"/>
    <w:bookmarkStart w:id="22" w:name="introduction"/>
    <w:p>
      <w:pPr>
        <w:pStyle w:val="Heading1"/>
      </w:pPr>
      <w:r>
        <w:t xml:space="preserve">1. Introduction</w:t>
      </w:r>
    </w:p>
    <w:p>
      <w:pPr>
        <w:pStyle w:val="FirstParagraph"/>
      </w:pPr>
      <w:r>
        <w:t xml:space="preserve">The transition from academic theory to practical application in emergency medicine is a critical phase for any aspiring healthcare professional. This internship was designed to provide immersive training under the jurisdiction of local fire departments and hospitals in Japan Osaka, an area renowned for its high population density and vibrant urban landscape. The role of a Paramedic in this region requires not only clinical proficiency but also exceptional adaptability and cultural intelligence.</w:t>
      </w:r>
    </w:p>
    <w:p>
      <w:pPr>
        <w:pStyle w:val="BodyText"/>
      </w:pPr>
      <w:r>
        <w:t xml:space="preserve">Japan Osaka presents a distinct environment for emergency response. Unlike rural settings, the urban sprawl of Japan Osaka demands rapid traffic navigation strategies, sophisticated communication with dispatch centers, and seamless coordination with multi-agency responders. This report outlines the key learning outcomes achieved during this tenure as a Paramedic intern in Japan Osaka.</w:t>
      </w:r>
    </w:p>
    <w:bookmarkEnd w:id="22"/>
    <w:bookmarkStart w:id="25" w:name="operational-framework-in-japan-osaka"/>
    <w:p>
      <w:pPr>
        <w:pStyle w:val="Heading1"/>
      </w:pPr>
      <w:r>
        <w:t xml:space="preserve">2. Operational Framework in Japan Osaka</w:t>
      </w:r>
    </w:p>
    <w:bookmarkStart w:id="23" w:name="dispatch-and-response-systems"/>
    <w:p>
      <w:pPr>
        <w:pStyle w:val="Heading2"/>
      </w:pPr>
      <w:r>
        <w:t xml:space="preserve">2.1 Dispatch and Response Systems</w:t>
      </w:r>
    </w:p>
    <w:p>
      <w:pPr>
        <w:pStyle w:val="FirstParagraph"/>
      </w:pPr>
      <w:r>
        <w:t xml:space="preserve">A significant portion of the internship focused on understanding the dispatch hierarchy in Japan Osaka. The integration of advanced computer-aided dispatch (CAD) systems allows for precise triage before responders even leave the station. As a Paramedic intern, I observed how calls are prioritized based on real-time data, including GPS locations and preliminary symptoms reported by callers. This efficiency is crucial in Japan Osaka, where traffic congestion can significantly impact response times.</w:t>
      </w:r>
    </w:p>
    <w:bookmarkEnd w:id="23"/>
    <w:bookmarkStart w:id="24" w:name="vehicle-and-equipment-standards"/>
    <w:p>
      <w:pPr>
        <w:pStyle w:val="Heading2"/>
      </w:pPr>
      <w:r>
        <w:t xml:space="preserve">2.2 Vehicle and Equipment Standards</w:t>
      </w:r>
    </w:p>
    <w:p>
      <w:pPr>
        <w:pStyle w:val="FirstParagraph"/>
      </w:pPr>
      <w:r>
        <w:t xml:space="preserve">The ambulances utilized in Japan Osaka are equipped with state-of-the-art life support equipment. During the internship, I gained hands-on experience with portable defibrillators, advanced airway management tools, and continuous cardiac monitoring devices. The strict maintenance protocols observed in Japan Osaka ensured that every piece of equipment was functional at all times, instilling a sense of discipline and readiness essential for any Paramedic.</w:t>
      </w:r>
    </w:p>
    <w:bookmarkEnd w:id="24"/>
    <w:bookmarkEnd w:id="25"/>
    <w:bookmarkStart w:id="28" w:name="clinical-exposure-and-patient-care"/>
    <w:p>
      <w:pPr>
        <w:pStyle w:val="Heading1"/>
      </w:pPr>
      <w:r>
        <w:t xml:space="preserve">3. Clinical Exposure and Patient Care</w:t>
      </w:r>
    </w:p>
    <w:bookmarkStart w:id="26" w:name="acute-emergency-management"/>
    <w:p>
      <w:pPr>
        <w:pStyle w:val="Heading2"/>
      </w:pPr>
      <w:r>
        <w:t xml:space="preserve">3.1 Acute Emergency Management</w:t>
      </w:r>
    </w:p>
    <w:p>
      <w:pPr>
        <w:pStyle w:val="FirstParagraph"/>
      </w:pPr>
      <w:r>
        <w:t xml:space="preserve">The core duty of a Paramedic is the immediate assessment and stabilization of patients. During my internship in Japan Osaka, I responded to various calls ranging from cardiac arrests to traumatic injuries caused by slips or falls, which are common in urban environments. The emphasis on BLS (Basic Life Support) and ALS (Advanced Life Support) interventions was rigorous. I learned to perform ECG interpretations, administer appropriate medications under physician direction, and manage airways with precision.</w:t>
      </w:r>
    </w:p>
    <w:bookmarkEnd w:id="26"/>
    <w:bookmarkStart w:id="27" w:name="geriatric-care-focus"/>
    <w:p>
      <w:pPr>
        <w:pStyle w:val="Heading2"/>
      </w:pPr>
      <w:r>
        <w:t xml:space="preserve">3.2 Geriatric Care Focus</w:t>
      </w:r>
    </w:p>
    <w:p>
      <w:pPr>
        <w:pStyle w:val="FirstParagraph"/>
      </w:pPr>
      <w:r>
        <w:t xml:space="preserve">Japans demographic profile is heavily skewed toward an aging population, a trend prominently visible in Japan Osaka. A substantial number of calls involved elderly patients suffering from falls, strokes, or exacerbations of chronic conditions. This exposed me to specialized geriatric assessment techniques required for a Paramedic. Understanding the frailty associated with age and managing polypharmacy issues became key components of my daily practice.</w:t>
      </w:r>
    </w:p>
    <w:bookmarkEnd w:id="27"/>
    <w:bookmarkEnd w:id="28"/>
    <w:bookmarkStart w:id="31" w:name="cultural-competency-and-communication"/>
    <w:p>
      <w:pPr>
        <w:pStyle w:val="Heading1"/>
      </w:pPr>
      <w:r>
        <w:t xml:space="preserve">4. Cultural Competency and Communication</w:t>
      </w:r>
    </w:p>
    <w:bookmarkStart w:id="29" w:name="X3509b71b1c6e2de844e0da3196d3fc8bbafff1e"/>
    <w:p>
      <w:pPr>
        <w:pStyle w:val="Heading2"/>
      </w:pPr>
      <w:r>
        <w:t xml:space="preserve">4.1 Language Barriers in Emergency Situations</w:t>
      </w:r>
    </w:p>
    <w:p>
      <w:pPr>
        <w:pStyle w:val="FirstParagraph"/>
      </w:pPr>
      <w:r>
        <w:t xml:space="preserve">Serving as a Paramedic in Japan Osaka requires navigating linguistic challenges, particularly when dealing with international tourists or residents who may not speak Japanese fluently. The internship provided training in using translation apps and standardized medical phrasebooks to ensure clear communication during critical moments. This experience highlighted the importance of non-verbal communication skills in maintaining patient calmness and trust.</w:t>
      </w:r>
    </w:p>
    <w:bookmarkEnd w:id="29"/>
    <w:bookmarkStart w:id="30" w:name="respect-and-hierarchy"/>
    <w:p>
      <w:pPr>
        <w:pStyle w:val="Heading2"/>
      </w:pPr>
      <w:r>
        <w:t xml:space="preserve">4.2 Respect and Hierarchy</w:t>
      </w:r>
    </w:p>
    <w:p>
      <w:pPr>
        <w:pStyle w:val="FirstParagraph"/>
      </w:pPr>
      <w:r>
        <w:t xml:space="preserve">Cultural sensitivity is paramount in Japanese society, including within the EMS sector. The hierarchical structure between senior Paramedics, junior staff, and patients was deeply respected. I learned that approaching patients with a bow and using honorific language can significantly de-escalate anxiety in emergency situations. This aspect of cultural competency proved just as vital as medical knowledge when working as a Paramedic in Japan Osaka.</w:t>
      </w:r>
    </w:p>
    <w:bookmarkEnd w:id="30"/>
    <w:bookmarkEnd w:id="31"/>
    <w:bookmarkStart w:id="32" w:name="interagency-collaboration"/>
    <w:p>
      <w:pPr>
        <w:pStyle w:val="Heading1"/>
      </w:pPr>
      <w:r>
        <w:t xml:space="preserve">5. Interagency Collaboration</w:t>
      </w:r>
    </w:p>
    <w:p>
      <w:pPr>
        <w:pStyle w:val="FirstParagraph"/>
      </w:pPr>
      <w:r>
        <w:t xml:space="preserve">Effective EMS operations rely on seamless cooperation with police and fire services. In Japan Osaka, these agencies often work in tandem during large-scale incidents or natural disasters, such as typhoons or earthquakes. The internship included joint training exercises that demonstrated how a Paramedic must coordinate with law enforcement for scene safety and with firefighters for extrication tasks. This collaborative approach ensures a holistic response strategy that protects both the patient and the responders.</w:t>
      </w:r>
    </w:p>
    <w:bookmarkEnd w:id="32"/>
    <w:bookmarkStart w:id="33" w:name="challenges-and-personal-growth"/>
    <w:p>
      <w:pPr>
        <w:pStyle w:val="Heading1"/>
      </w:pPr>
      <w:r>
        <w:t xml:space="preserve">6. Challenges and Personal Growth</w:t>
      </w:r>
    </w:p>
    <w:p>
      <w:pPr>
        <w:pStyle w:val="FirstParagraph"/>
      </w:pPr>
      <w:r>
        <w:t xml:space="preserve">The intensity of the shift work in Japan Osaka presented significant physical and mental challenges. The fast-paced environment demanded quick decision-making under pressure, a hallmark trait of an effective Paramedic. There were moments of high stress, particularly during mass casualty incidents or severe trauma cases. However, through mentorship and debriefing sessions with experienced colleagues, I developed resilience and emotional regulation techniques.</w:t>
      </w:r>
    </w:p>
    <w:p>
      <w:pPr>
        <w:pStyle w:val="BodyText"/>
      </w:pPr>
      <w:r>
        <w:t xml:space="preserve">Furthermore, adapting to the rigorous standards of documentation required in Japan Osaka improved my attention to detail. Every action taken by a Paramedic must be meticulously recorded for legal and medical continuity purposes. This discipline has greatly enhanced my professional writing skills and organizational abilities.</w:t>
      </w:r>
    </w:p>
    <w:bookmarkEnd w:id="33"/>
    <w:bookmarkStart w:id="34" w:name="conclusion"/>
    <w:p>
      <w:pPr>
        <w:pStyle w:val="Heading1"/>
      </w:pPr>
      <w:r>
        <w:t xml:space="preserve">7. Conclusion</w:t>
      </w:r>
    </w:p>
    <w:p>
      <w:pPr>
        <w:pStyle w:val="FirstParagraph"/>
      </w:pPr>
      <w:r>
        <w:t xml:space="preserve">This internship in Japan Osaka has been an transformative experience that bridged the gap between theoretical medical knowledge and practical emergency care. The opportunity to work as a Paramedic in such a dynamic and culturally rich environment provided unique insights into global best practices for EMS delivery.</w:t>
      </w:r>
    </w:p>
    <w:p>
      <w:pPr>
        <w:pStyle w:val="BodyText"/>
      </w:pPr>
      <w:r>
        <w:t xml:space="preserve">The specific challenges faced in Japan Osaka, from navigating dense urban traffic to catering to an aging population, have refined my clinical skills and cultural adaptability. I leave this program with a deeper appreciation for the role of the Paramedic not just as a medical provider, but as a crucial link in the community’s safety net.</w:t>
      </w:r>
    </w:p>
    <w:p>
      <w:pPr>
        <w:pStyle w:val="BodyText"/>
      </w:pPr>
      <w:r>
        <w:t xml:space="preserve">In summary, the internship successfully met its objectives of enhancing practical proficiency, understanding regional EMS protocols, and fostering professional growth within the context of Japan Osaka. I am confident that these experiences will serve as a strong foundation for my future career in emergency medicine.</w:t>
      </w:r>
    </w:p>
    <w:bookmarkEnd w:id="34"/>
    <w:bookmarkStart w:id="35" w:name="acknowledgments"/>
    <w:p>
      <w:pPr>
        <w:pStyle w:val="Heading1"/>
      </w:pPr>
      <w:r>
        <w:t xml:space="preserve">8. Acknowledgments</w:t>
      </w:r>
    </w:p>
    <w:p>
      <w:pPr>
        <w:pStyle w:val="FirstParagraph"/>
      </w:pPr>
      <w:r>
        <w:t xml:space="preserve">I would like to express my sincere gratitude to the Fire Department of Japan Osaka for hosting this internship program and allowing me to learn under their expert supervision. Special thanks go to my supervising Paramedics and hospital mentors who provided guidance, feedback, and support throughout this intensive training period.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Studies in Japan Osaka</dc:title>
  <dc:creator/>
  <dc:language>en</dc:language>
  <cp:keywords/>
  <dcterms:created xsi:type="dcterms:W3CDTF">2026-07-29T15:27:48Z</dcterms:created>
  <dcterms:modified xsi:type="dcterms:W3CDTF">2026-07-29T15:27:48Z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