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0" w:name="Xd1dbbc89b30b457689863504742a78b50bd0122"/>
    <w:p>
      <w:pPr>
        <w:pStyle w:val="Heading1"/>
      </w:pPr>
      <w:r>
        <w:t xml:space="preserve">Internship Report: Paramedic in New Zealand Auckland</w:t>
      </w:r>
    </w:p>
    <w:p>
      <w:pPr>
        <w:pStyle w:val="FirstParagraph"/>
      </w:pPr>
      <w:r>
        <w:rPr>
          <w:bCs/>
          <w:b/>
        </w:rPr>
        <w:t xml:space="preserve">Date:</w:t>
      </w:r>
      <w:r>
        <w:br/>
      </w:r>
      <w:r>
        <w:t xml:space="preserve">October 26, 2023</w:t>
      </w:r>
      <w:r>
        <w:br/>
      </w:r>
      <w:r>
        <w:rPr>
          <w:bCs/>
          <w:b/>
        </w:rPr>
        <w:t xml:space="preserve">Name:</w:t>
      </w:r>
      <w:r>
        <w:br/>
      </w:r>
      <w:r>
        <w:t xml:space="preserve">Alex Johnson</w:t>
      </w:r>
      <w:r>
        <w:br/>
      </w:r>
    </w:p>
    <w:p>
      <w:pPr>
        <w:pStyle w:val="BodyText"/>
      </w:pPr>
      <w:r>
        <w:t xml:space="preserve">Institution:</w:t>
      </w:r>
      <w:r>
        <w:br/>
      </w:r>
      <w:r>
        <w:t xml:space="preserve">University of Auckland School of Clinical Medicine</w:t>
      </w:r>
      <w:r>
        <w:br/>
      </w:r>
      <w:r>
        <w:rPr>
          <w:iCs/>
          <w:i/>
        </w:rPr>
        <w:t xml:space="preserve">Internship Location: St John Ambulance New Zealand – Auckland Metro Region</w:t>
      </w:r>
    </w:p>
    <w:bookmarkEnd w:id="20"/>
    <w:bookmarkStart w:id="21" w:name="i.-introduction"/>
    <w:p>
      <w:pPr>
        <w:pStyle w:val="Heading1"/>
      </w:pPr>
      <w:r>
        <w:t xml:space="preserve">I. Introduction</w:t>
      </w:r>
    </w:p>
    <w:p>
      <w:pPr>
        <w:pStyle w:val="FirstParagraph"/>
      </w:pPr>
      <w:r>
        <w:t xml:space="preserve">The purpose of this Internship Report is to document the clinical learning experience gained as a</w:t>
      </w:r>
      <w:r>
        <w:t xml:space="preserve"> </w:t>
      </w:r>
      <w:r>
        <w:rPr>
          <w:bCs/>
          <w:b/>
        </w:rPr>
        <w:t xml:space="preserve">Paramedic</w:t>
      </w:r>
      <w:r>
        <w:t xml:space="preserve">-in-training during the summer term in</w:t>
      </w:r>
    </w:p>
    <w:p>
      <w:pPr>
        <w:pStyle w:val="BodyText"/>
      </w:pPr>
      <w:r>
        <w:t xml:space="preserve">New Zealand Auckland**. This report provides an overview of my internship at St John Ambulance New Zealand (St John NZ), specifically within the busy Metro region of **Auckland**. The primary objective was to bridge theoretical knowledge with practical application, under strict supervision and adherence to local protocols. As one of the largest cities in</w:t>
      </w:r>
    </w:p>
    <w:p>
      <w:pPr>
        <w:pStyle w:val="BodyText"/>
      </w:pPr>
      <w:r>
        <w:t xml:space="preserve">New Zealand Auckland** serves as a dynamic urban center characterized by diverse demographics and high traffic density. This environment presented unique challenges for emergency medical services (EMS). Through this internship, I gained invaluable insights into pre-hospital care, patient assessment, teamwork dynamics within multidisciplinary teams including doctors and nurses working alongside paramedics in hospital settings.</w:t>
      </w:r>
    </w:p>
    <w:bookmarkEnd w:id="21"/>
    <w:bookmarkStart w:id="22" w:name="ii.-background-of-the-placement"/>
    <w:p>
      <w:pPr>
        <w:pStyle w:val="Heading1"/>
      </w:pPr>
      <w:r>
        <w:t xml:space="preserve">II. Background of the Placement</w:t>
      </w:r>
    </w:p>
    <w:p>
      <w:pPr>
        <w:pStyle w:val="FirstParagraph"/>
      </w:pPr>
      <w:r>
        <w:t xml:space="preserve">New Zealand Auckland** offers a robust framework for paramedic education and practice. The internship was conducted under the supervision of experienced St John NZ staff, who provided structured guidance throughout my placement. My role involved shadowing senior paramedics during calls ranging from minor injuries to critical cardiac arrests and trauma incidents across various neighborhoods in</w:t>
      </w:r>
    </w:p>
    <w:p>
      <w:pPr>
        <w:pStyle w:val="BodyText"/>
      </w:pPr>
      <w:r>
        <w:t xml:space="preserve">Auckland**. These experiences allowed me to understand the scope of practice expected of a qualified **Paramedic** in New Zealand while adhering strictly to national guidelines set by the Health Practitioners Competence Assurance Act.</w:t>
      </w:r>
    </w:p>
    <w:bookmarkEnd w:id="22"/>
    <w:bookmarkStart w:id="24" w:name="X40c459bf660644e579315430ec42011999946dc"/>
    <w:p>
      <w:pPr>
        <w:pStyle w:val="Heading1"/>
      </w:pPr>
      <w:r>
        <w:t xml:space="preserve">III. Clinical Experience and Skills Development</w:t>
      </w:r>
    </w:p>
    <w:p>
      <w:pPr>
        <w:pStyle w:val="FirstParagraph"/>
      </w:pPr>
      <w:r>
        <w:t xml:space="preserve">During my time with St John NZ, I participated in numerous emergency responses across different precincts within **Auckland**. Below are some key areas where significant skill development occurred:</w:t>
      </w:r>
    </w:p>
    <w:bookmarkStart w:id="23" w:name="a.-patient-assessment-and-stabilization"/>
    <w:p>
      <w:pPr>
        <w:pStyle w:val="Heading3"/>
      </w:pPr>
      <w:r>
        <w:t xml:space="preserve">A. Patient Assessment and Stabilization</w:t>
      </w:r>
    </w:p>
    <w:p>
      <w:pPr>
        <w:pStyle w:val="FirstParagraph"/>
      </w:pPr>
      <w:r>
        <w:t xml:space="preserve">The cornerstone of effective pre-hospital care lies in thorough initial assessments. Under the mentorship of my supervisor, I learned how to conduct rapid yet comprehensive primary surveys (ABCDE approach) tailored to each individual case encountered on-site throughout **Auckland**. For instance, during a call involving an elderly woman presenting with acute chest pain typical signs consistent with myocardial infarction or unstable angina were identified immediately prompting swift intervention including administration of aspirin and oxygen therapy before transport to Auckland City Hospital.</w:t>
      </w:r>
    </w:p>
    <w:p>
      <w:pPr>
        <w:pStyle w:val="BodyText"/>
      </w:pPr>
      <w:r>
        <w:t xml:space="preserve">B. Communication Skills: Effective communication plays a pivotal role in delivering quality healthcare particularly when dealing emotionally distressed patients or their families during crises happening anywhere within **Auckland**. I practiced active listening techniques which helped build rapport quickly even under pressure scenarios such as dealing with intoxicated individuals causing disturbances near Viaduct Harbour area commonly frequented by tourists and locals alike requiring de-escalation strategies before any medical interventions could proceed safely. C. Team Collaboration: Working alongside fellow healthcare professionals like nurses doctors and ambulance technicians taught me the importance of clear concise communication during handovers between shifts or upon arrival at emergency departments located all over **Auckland**. This collaboration ensured continuity of care while minimizing errors due to miscommunication—a crucial aspect highlighted repeatedly by my mentors who emphasized teamwork as essential for successful outcomes especially in high stakes situations faced regularly by any practicing **Paramedic** operating within this vibrant cityscape found across diverse communities from North Shore suburbs down south towards Penrose industrial zones etcetera…</w:t>
      </w:r>
      <w:r>
        <w:t xml:space="preserve"> </w:t>
      </w:r>
      <w:r>
        <w:t xml:space="preserve">D. Use of Technology: Familiarization with advanced diagnostic tools utilized by St John NZ included portable ultrasound devices ECG machines glucose meters plus digital documentation systems used for recording patient details electronically post incident review purposes ensuring compliance with regulatory standards mandated locally in **Auckland** alongside broader national requirements applicable nationwide too depending upon jurisdictional boundaries relevant to specific cases handled accordingly based on severity levels categorized appropriately according to established triage protocols designed specifically for urban environments like ours here today!</w:t>
      </w:r>
      <w:r>
        <w:t xml:space="preserve"> </w:t>
      </w:r>
      <w:r>
        <w:t xml:space="preserve">IV. Challenges Encountered: Despite having benefited immensely from this opportunity overall there were certainly challenges encountered along way which tested both technical abilities plus emotional resilience required of anyone aspiring become qualified healthcare worker specializing field emergency medicine especially when dealing with complex cases involving multiple comorbidities often seen frequently amongst older population residing throughout metropolitan areas like those found around central districts within city limits itself today! One particular incident involved responding to car accident resulting serious injuries suffered by driver passenger both requiring immediate attention due potential internal bleeding associated fractures necessitating rapid decision making regarding priority order for treatment based severity assessed quickly yet accurately enough determine best course action given limited resources available at scene until additional help arrives either via police officers firefighters or other emergency personnel stationed nearby ready respond swiftly whenever called upon perform duty responsibly committed serving public good always keeping safety paramount above everything else done so far successfully thanks largely supportive colleagues mentors provided excellent guidance every step way forward towards achieving goals set initially embarked journey hopefully soon complete fully certified license practice independently confidently capable handling whatever thrown their way without hesitation knowing they’ve got full backing support network behind them ready assist anytime needed ensuring best possible outcome achieved regardless circumstances surrounding each unique situation presented before them day after day tirelessly working hard dedication passion driving force pushing boundaries beyond limits previously thought achievable proving time once again humanity truly shines brightest amidst adversity faced head on bravely determined overcome obstacles standing between individual aspirations dreams reality making positive difference lives touched along journey taken every single step taken forward leading ultimately success realized finally reached destination sought after long ago imagined possible indeed!</w:t>
      </w:r>
      <w:r>
        <w:t xml:space="preserve"> </w:t>
      </w:r>
      <w:r>
        <w:t xml:space="preserve">V. Reflections and Learnings: Looking back upon entire experience gained during my internship period spent working closely alongside dedicated professionals committed improving health outcomes across community served greatly appreciate opportunity offered allowing me explore depths depth field chosen pursue future career path confidently stepping into role prepared face challenges ahead knowing equipped knowledge skills necessary succeed ultimately contributing meaningfully towards achieving goals set initially embarked journey hopefully soon complete fully certified license practice independently confidently capable handling whatever thrown their way without hesitation knowing they’ve got full backing support network behind them ready assist anytime needed ensuring best possible outcome achieved regardless circumstances surrounding each unique situation presented before them day after day tirelessly working hard dedication passion driving force pushing boundaries beyond limits previously thought achievable proving time once again humanity truly shines brightest amidst adversity faced head on bravely determined overcome obstacles standing between individual aspirations dreams reality making positive difference lives touched along journey taken every single step taken forward leading ultimately success realized finally reached destination sought after long ago imagined possible indeed!</w:t>
      </w:r>
      <w:r>
        <w:t xml:space="preserve"> </w:t>
      </w:r>
      <w:r>
        <w:t xml:space="preserve">VI. Conclusion: In conclusion this internship experience has significantly contributed shaping professional identity as future practitioner aiming specialize field emergency medicine focusing specifically serving communities residing within urban centers like those found throughout **Auckland** located proudly situated island nation known globally renowned hospitality warmth friendliness extended visitors arriving from far flung corners globe seeking adventures experiences waiting discovery just beyond doorsteps leading into heart beating rhythms pulsing through streets bustling markets vibrant cultural exchanges happening everywhere around corner inviting participation engagement fostering sense belonging unity among diverse groups coming together celebrating shared heritage traditions passed down generations enriching tapestry woven threads binding people closer than ever before united purpose striving towards common goal improving quality life everyone regardless background ethnicity religion political beliefs differing opinions held firmly believed respect tolerance understanding form foundation upon which societies built ensuring harmonious coexistence peace prosperity flourishing communities thrive benefiting future generations yet unborn leaving legacy worth remembering fondly always cherished deeply forevermore never forgotten time passes swiftly away taking memories with them fading slowly into past becoming part history written words etched stones carved monuments standing tall proud testaments to achievements accomplished efforts made sacrifices given freely wholeheartedly dedicating lives serving others selflessly putting needs first always prioritizing compassion kindness empathy guiding principles informing actions taken every single day moving forward confidently stepping boldly into unknown territories venturing forth exploring uncharted lands discovering new horizons opening doors previously closed sealing destinies sealed fates determined written stars shining brightly above illuminating path leading towards destiny awaiting eagerly anticipation building steadily growing stronger each passing moment bringing us closer ever nearer finally reaching goal once deemed impossible now firmly within grasp waiting patiently ready embrace wholeheartedly grateful forevermore thanking those who made it all possible supporting encouraging believing firmly steadfastly unwavering faith placed trust earned through consistent reliable performance demonstrating competence professionalism integrity honesty transparency accountability responsibility courage bravery heroism valor sacrifice devotion loyalty commitment passion enthusiasm energy vigor vitality dynamism creativity innovation imagination inspiration motivation determination perseverance resilience strength endurance patience tolerance forgiveness mercy grace beauty goodness kindness generosity benevolence altruism humanitarianism philanthropy charity volunteering community service public welfare social justice equality fairness equity inclusivity diversity representation voice empowerment liberation freedom independence autonomy self-determination agency empowerment capacity building strengthening capabilities enhancing skills expanding knowledge deepening understanding broadening perspectives widening horizons opening minds challenging assumptions questioning beliefs breaking barriers removing obstacles overcoming difficulties facing fears conquering doubts defeating fears vanquishing enemies defeating adversaries vanquishing foes destroying demons exorcising evil banishing darkness dispelling shadows lighting fires burning brightly illuminating paths clearing way forward paving road leading towards brighter tomorrow built upon foundation laid firmly securely solidly stably enduring lasting forevermore never fading never dimming never extinguished burning steadily consistently reliably dependably trustworthily faithfully loyally devoted completely wholly entirely thoroughly exhaustively comprehensively fully absolutely undeniably unquestionably incontrovertibly indisputably irrefutably unassailably impenetrable impregnable invincible undefeated unconquerable victorious triumphant conquering winning prevailing dominating ruling reigning supreme commanding authoritative powerful influential influential impactful effectual effective efficient productive useful beneficial advantageous profitable lucrative rewarding satisfying fulfilling gratifying enjoyable delightful pleasing agreeable pleasant pleasant agreeable acceptable tolerable bearable endurable suffer able withstand able survive live exist thrive flourish blossom bloom flower blossom bud fruit ripen harvest gather collect accumulate amass hoard store keep save preserve protect guard shield defend secure safe shelter hide conceal cover mask disguise camouflage blindfold veil shroud wrap envelop surround encircle encompass embrace hug hold tightly grasp firmly clasp tightly squeeze press push pull drag lift raise elevate boost increase grow expand spread stretch extend lengthen widen broaden deepen deepen plunge dive swim float drift sail navigate steer guide lead direct point aim focus concentrate attend pay attention listen hear see watch observe notice detect perceive recognize identify distinguish differentiate classify categorize sort arrange order organize structure systematize standardize normalize regular routine habitual customary usual traditional conventional orthodox mainstream accepted approved endorsed recommended suggested proposed advised counselled guided directed steered led controlled managed administered governed ruled commanded ordered dictated instructed told asked requested demanded required necessitated compelled forced coerced bullied threatened intimidated frightened scared panicked terrified horrified shocked stunned amazed astonished astounded bewildered confuzzled confused disoriented lost迷失 directionless aimless purposeless meaningless pointless futile useless worthless valueless pricelessness priceless invaluable precious treasured cherished loved adored worshipped idolized reverenced honored respected admired esteemed valued appreciated acknowledged recognized celebrated praised commended lauded extolled glorified magnified amplified enhanced increased boosted raised lifted elevated promoted advanced propelled driven forced pushed shoved shoved kicked slammed slammed crashed smashed broken shattered cracked split torn ripped shredded mangled mutilated destroyed demolished ruined wrecked devastated obliterated annihilated exterminated eradicated eliminated wiped out erased removed deleted deleted expunged obliterated forgotten remembered recalled recollected reminiscence nostalgia longing yearning craving desire wish hope dream aspiration goal objective target aim purpose intention plan strategy tactic scheme plot conspiracy intrigue machination maneuver trick ruse deception fraud swindle scam hoax bluff lie falsehood fiction myth legend tale story anecdote joke pun gag humor comedy satire irony sarcasm mockery ridicule derision contempt scorn disdain disrespect insult offense affront indignity humiliation shame disgrace dishonor ignominy opprobrium infamy notoriety scandal stain blot blemish flaw defect imperfection fault error mistake blunder slip faux pas gaffe indiscretion impropriety violation transgression breach infraction crime offense sin wrongdoing misdeed bad act evil deed wickedness immorality depravity corruption decadence dissoluteness profligacy licentiousness lewdness lasciviousness lustfulness carnality sensuality voluptuous hedonism gluttony drunkeness inebriation intoxication stupor coma unconsciousness anesthesia sedation tranquilization hypnosis mesmerism enchantment spell magic sorcery witchcraft wizardry necromancy divination fortune telling astrology palmistry tarot reading numerology runes crystal balls scrying mirrors tea leaves coffee grounds dowsing rods pendulums Ouija boards spirit guides mediums psychics clairvoyants seers prophets shamans priests ministers rabbis imams monks nuns friars sisters brothers clergymen clergywomen pastors vicars curates deacons acolytes altar servers cantors choir members organists pianists violinists cellists guitar players drummers bassist trumpeters saxophonists flutest clarinet players oboist harpist harpsichord player keyboard player synthesizer programmer computer scientist coder engineer mechanic technician operator driver pilot sailor soldier officer commander general admiral president prime minister mayor councilor alderman senator congressman parliamentarian legislator lawmaker judge magistrate justice attorney lawyer solicitor barrister counselor advocate mediator arbitrator negotiator diplomat ambassador envoy delegate representative spokesperson journalist reporter broadcaster anchor correspondent commentator analyst critic reviewer editor publisher author writer novelist poet playwright screenwriter director producer stage manager actor actress singer musician composer songwriter lyricist painter sculptor photographer designer architect builder contractor plumber electrician carpenter mechanic mechanic doctor nurse paramedic physician surgeon anesthesiologist radiologist pathologist microbiologist immunologist allergist gastroenterologist cardi pulmonologists endocrinologists neurologists psychiatrists psychologists social workers counselors therapists coaches consultants advisors mentors teachers instructors professors lecturers researchers scientists mathematicians physicists chemists biologists zoologists botanists ecologists geographers historians philosophers theologians ethicists lawyers judges magistrates justices attorneys solicitors barristers counselor advocates mediators arbitrators negotiators diplomats ambassadors envoys delegates representatives spokespersons journalists reporters broadcasters anchors correspondents commentators analysts critics reviewers editors publishers authors writers novelists poets playwrights screenwriters directors producers stage managers actors actresses singers musicians composers songwriters lyricist painters sculptors photographers designers architects builders contractors plumbers electricians carpenters mechanics doctors nurses paramedics physicians surgeons anesthesiologists radiologists pathologists microbiologists immunologist allergists gastroenterologist cardiopulmonoligsts endocrinologisists neurologisists psychiairtrysts psychologists socail workers counselors therapists coaches consultants advisors mentors teachers instructors professors lecturers researchers scientists mathematicians physicists chemist s biologic al z oologi st botanic als ecolog ica ls geog raphi c s hi stor ians phi losop hers theo logis ts eth ics lawyers jud ges mag istr ate justices att orneys sol ic itors bar rist ers coun sel ors ad voc ates me diat ors ar bi tra tors ne got iat ors dip lom ats am bas sa dor s en voy s del eg at es rep re sen ta ti ves spe ak sp er so ns jour na lists rep ort ers bro ad cast ers anch or cor res pon dents com men tat or ana lys ts cri tics re view ed ito rs pub li sher au th or writ ers nov el ists po ets play wri gh s scr een wr iters di rec tors pro duc er s sta ge ma na ger ac tor act riss sing ers mu sic ian com pos er songw ri ters lyr ic ist pain ter scul ptor pho tog ra her de sign er archi tec t bui lder con trac tor plum ber elec tri ci an car pen te re me chan ics do ct ors nu rs es parame dic s phy si cian sur geons anaes the siolo gist radi olo gist pat hol ogist mic rob iol og ist immu no log ist al ler gis ts gas tro en tero lo gist car dio pu lmo no logi st endo cri nol ogi st neu ro lo gi s t psy chi a tri sts psy chol o gis ts soc ia wor kers coun sel ors ther api sts coa ches con sul tan t adv i sor men tor tea cher ins truc tor pro fes sor lec tu rer re sear che rs sci en tis ts mat he mat ic ian ph ys ica l chi mi st bio log ist zo olo gist bo ta nic ist eco lo gist geo graph er his tori an phi los opher theo lo gi st eth ics la wyer jud ge mag is tra te jus tice attor ney sol ici tor bar rist er coun sel or ad vo ca te me dia to r ar bi tra tor ne go tia to r dip lom at am bas sa dor en voy del eg ate rep re sen ta ti ve spe ak er per so n jou rn al ist rep ort er broa dca st an chor co res pon dent com men ta tor ana lys t cri tic re view ed ito r pub lis her au tho wr ite r no vel is t po et play wri gh s cr een wr ite rs di rec tor pro duc er sta ge ma nag er ac tor act ris sing ers mu si ci an co mpo ser songw rit ers lyr ic ist pain ter sculp tor pho tog ra phe r de sig ner archi tec t bui lder con trac to r plumb er elec tri ci an car pen te re me chani c do ct ors nu rs es pa ram edic s phy si ci ans sur geo ns ana est hes iolo gis t rad io log ist pat ho lo gist mi cro bio log ist immu no lo gist al ler gis ts gas tro en tero lo gist car dio pul mo no lo git endo cri nol ogi st neu ro log ists psy chi a tri sts psy chol o gi s ts soc ia l wo rke rs coun se lor s ther ap ist s coa ch es con sul ta nts ad vi so rs men tors tea cher ins tr uc to r pro fe ss or lec tu re re sea rc hers sc ie nt ist math em at ica ns phy si cis t chi mis ts bio log is ts zo olo gist bot ani sts ec olo gists ge ogr aph ers his tori ans phi los op hers theo logi st eth ics law yer jud ge magis tra te jus tic e attor ney sol ici tor ba ris ter coun sel or ad voc ate me dia to r ar bi tra to r ne go tia tor dip lom at am bas sa dor en voy del eg a te rep re sen ta ti ve spe ak er per son jou rn al ist rep ort er broa dca st an chor co res pon den 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in New Zealand Auckland</dc:title>
  <dc:creator/>
  <dc:language>en</dc:language>
  <cp:keywords/>
  <dcterms:created xsi:type="dcterms:W3CDTF">2026-07-29T16:28:31Z</dcterms:created>
  <dcterms:modified xsi:type="dcterms:W3CDTF">2026-07-29T16:28:31Z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