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Paramedic</w:t>
      </w:r>
      <w:r>
        <w:t xml:space="preserve"> </w:t>
      </w:r>
      <w:r>
        <w:t xml:space="preserve">Studies</w:t>
      </w:r>
      <w:r>
        <w:t xml:space="preserve"> </w:t>
      </w:r>
      <w:r>
        <w:t xml:space="preserve">in</w:t>
      </w:r>
      <w:r>
        <w:t xml:space="preserve"> </w:t>
      </w:r>
      <w:r>
        <w:t xml:space="preserve">Philippines</w:t>
      </w:r>
      <w:r>
        <w:t xml:space="preserve"> </w:t>
      </w:r>
      <w:r>
        <w:t xml:space="preserve">Manila</w:t>
      </w:r>
    </w:p>
    <w:bookmarkStart w:id="20" w:name="internship-report-on-paramedic-practice"/>
    <w:p>
      <w:pPr>
        <w:pStyle w:val="Heading1"/>
      </w:pPr>
      <w:r>
        <w:t xml:space="preserve">Internship Report on Paramedic Practice</w:t>
      </w:r>
    </w:p>
    <w:p>
      <w:pPr>
        <w:pStyle w:val="FirstParagraph"/>
      </w:pPr>
      <w:r>
        <w:br/>
      </w:r>
    </w:p>
    <w:p>
      <w:pPr>
        <w:pStyle w:val="BodyText"/>
      </w:pPr>
      <w:r>
        <w:rPr>
          <w:bCs/>
          <w:b/>
        </w:rPr>
        <w:t xml:space="preserve">Institution:</w:t>
      </w:r>
      <w:r>
        <w:t xml:space="preserve"> </w:t>
      </w:r>
      <w:r>
        <w:t xml:space="preserve">Manila School of Health Sciences &amp; Emergency Services</w:t>
      </w:r>
      <w:r>
        <w:br/>
      </w:r>
      <w:r>
        <w:rPr>
          <w:bCs/>
          <w:b/>
        </w:rPr>
        <w:t xml:space="preserve">Semester/Date:</w:t>
      </w:r>
      <w:r>
        <w:t xml:space="preserve"> </w:t>
      </w:r>
      <w:r>
        <w:t xml:space="preserve">Academic Year 2023-2024 / Final Review</w:t>
      </w:r>
      <w:r>
        <w:br/>
      </w:r>
      <w:r>
        <w:rPr>
          <w:bCs/>
          <w:b/>
        </w:rPr>
        <w:t xml:space="preserve">Location:</w:t>
      </w:r>
      <w:r>
        <w:t xml:space="preserve"> </w:t>
      </w:r>
      <w:r>
        <w:t xml:space="preserve">Philippines, Manila</w:t>
      </w:r>
    </w:p>
    <w:bookmarkEnd w:id="20"/>
    <w:p>
      <w:pPr>
        <w:pStyle w:val="BodyText"/>
      </w:pPr>
      <w:r>
        <w:br/>
      </w:r>
    </w:p>
    <w:p>
      <w:r>
        <w:pict>
          <v:rect style="width:0;height:1.5pt" o:hralign="center" o:hrstd="t" o:hr="t"/>
        </w:pict>
      </w:r>
    </w:p>
    <w:p>
      <w:pPr>
        <w:pStyle w:val="FirstParagraph"/>
      </w:pPr>
      <w:r>
        <w:br/>
      </w:r>
    </w:p>
    <w:bookmarkStart w:id="21" w:name="i.-executive-summary"/>
    <w:p>
      <w:pPr>
        <w:pStyle w:val="Heading2"/>
      </w:pPr>
      <w:r>
        <w:t xml:space="preserve">I. Executive Summary</w:t>
      </w:r>
    </w:p>
    <w:p>
      <w:pPr>
        <w:pStyle w:val="FirstParagraph"/>
      </w:pPr>
      <w:r>
        <w:br/>
      </w:r>
      <w:r>
        <w:t xml:space="preserve">The following document serves as a comprehensive</w:t>
      </w:r>
      <w:r>
        <w:t xml:space="preserve"> </w:t>
      </w:r>
      <w:r>
        <w:rPr>
          <w:iCs/>
          <w:i/>
        </w:rPr>
        <w:t xml:space="preserve">Internship Report</w:t>
      </w:r>
      <w:r>
        <w:t xml:space="preserve"> </w:t>
      </w:r>
      <w:r>
        <w:t xml:space="preserve">detailing the clinical and field experiences acquired during my tenure as a student</w:t>
      </w:r>
      <w:r>
        <w:t xml:space="preserve"> </w:t>
      </w:r>
      <w:r>
        <w:rPr>
          <w:bCs/>
          <w:b/>
        </w:rPr>
        <w:t xml:space="preserve">Paramedic</w:t>
      </w:r>
      <w:r>
        <w:t xml:space="preserve">. This rigorous training program was situated in the heart of Metro Manila, specifically within the dynamic urban environment of</w:t>
      </w:r>
      <w:r>
        <w:t xml:space="preserve"> </w:t>
      </w:r>
      <w:r>
        <w:rPr>
          <w:bCs/>
          <w:b/>
        </w:rPr>
        <w:t xml:space="preserve">Philippines Manila</w:t>
      </w:r>
      <w:r>
        <w:t xml:space="preserve">. The primary objective of this internship was to bridge theoretical medical knowledge with practical emergency care skills. Under strict supervision by licensed emergency medical technicians and physicians, I participated in various aspects of pre-hospital care. This report outlines the operational challenges, clinical competencies developed, cultural nuances observed in patient interactions, and the overall impact this experience has had on my professional growth as a future healthcare provider dedicated to serving communities across</w:t>
      </w:r>
      <w:r>
        <w:t xml:space="preserve"> </w:t>
      </w:r>
      <w:r>
        <w:rPr>
          <w:bCs/>
          <w:b/>
        </w:rPr>
        <w:t xml:space="preserve">Philippines Manila</w:t>
      </w:r>
      <w:r>
        <w:t xml:space="preserve">.</w:t>
      </w:r>
    </w:p>
    <w:bookmarkEnd w:id="21"/>
    <w:bookmarkStart w:id="22" w:name="ii.-introduction-and-objectives"/>
    <w:p>
      <w:pPr>
        <w:pStyle w:val="Heading2"/>
      </w:pPr>
      <w:r>
        <w:t xml:space="preserve">II. Introduction and Objectives</w:t>
      </w:r>
    </w:p>
    <w:p>
      <w:pPr>
        <w:pStyle w:val="FirstParagraph"/>
      </w:pPr>
      <w:r>
        <w:br/>
      </w:r>
      <w:r>
        <w:t xml:space="preserve">Emergency medical services (EMS) in major metropolitan areas require rapid response times, high situational awareness, and exceptional clinical decision-making skills. As a student</w:t>
      </w:r>
      <w:r>
        <w:t xml:space="preserve"> </w:t>
      </w:r>
      <w:r>
        <w:rPr>
          <w:iCs/>
          <w:i/>
        </w:rPr>
        <w:t xml:space="preserve">Paramedic</w:t>
      </w:r>
      <w:r>
        <w:t xml:space="preserve">, my internship was designed to expose me to the diverse spectrum of acute medical conditions encountered daily. The specific objectives of this</w:t>
      </w:r>
      <w:r>
        <w:t xml:space="preserve"> </w:t>
      </w:r>
      <w:r>
        <w:rPr>
          <w:bCs/>
          <w:b/>
        </w:rPr>
        <w:t xml:space="preserve">Internship Report</w:t>
      </w:r>
      <w:r>
        <w:t xml:space="preserve"> </w:t>
      </w:r>
      <w:r>
        <w:t xml:space="preserve">include documenting proficiency in advanced cardiac life support (ACLS), trauma management, and pediatric emergencies.</w:t>
      </w:r>
    </w:p>
    <w:p>
      <w:pPr>
        <w:pStyle w:val="BodyText"/>
      </w:pPr>
      <w:r>
        <w:t xml:space="preserve">Furthermore, conducting this internship in</w:t>
      </w:r>
      <w:r>
        <w:t xml:space="preserve"> </w:t>
      </w:r>
      <w:r>
        <w:rPr>
          <w:bCs/>
          <w:b/>
        </w:rPr>
        <w:t xml:space="preserve">Philippines Manila</w:t>
      </w:r>
      <w:r>
        <w:t xml:space="preserve"> </w:t>
      </w:r>
      <w:r>
        <w:t xml:space="preserve">provided a unique perspective on healthcare delivery within a densely populated tropical city. The objectives extended beyond clinical skills to include understanding the logistics of navigating heavy traffic conditions typical of</w:t>
      </w:r>
      <w:r>
        <w:t xml:space="preserve"> </w:t>
      </w:r>
      <w:r>
        <w:rPr>
          <w:bCs/>
          <w:b/>
        </w:rPr>
        <w:t xml:space="preserve">Philippines Manila</w:t>
      </w:r>
      <w:r>
        <w:t xml:space="preserve">, coordinating with local police and fire departments, and adapting communication strategies for patients from diverse socioeconomic backgrounds.</w:t>
      </w:r>
    </w:p>
    <w:bookmarkEnd w:id="22"/>
    <w:bookmarkStart w:id="23" w:name="Xf2312222dcddf99ff4f415ad9181177cfbfd7a0"/>
    <w:p>
      <w:pPr>
        <w:pStyle w:val="Heading2"/>
      </w:pPr>
      <w:r>
        <w:t xml:space="preserve">III. Site Description: Operations in Philippines Manila</w:t>
      </w:r>
    </w:p>
    <w:p>
      <w:pPr>
        <w:pStyle w:val="FirstParagraph"/>
      </w:pPr>
      <w:r>
        <w:br/>
      </w:r>
      <w:r>
        <w:t xml:space="preserve">The internship site was a major regional ambulance station located in the central district of</w:t>
      </w:r>
      <w:r>
        <w:t xml:space="preserve"> </w:t>
      </w:r>
      <w:r>
        <w:rPr>
          <w:bCs/>
          <w:b/>
        </w:rPr>
        <w:t xml:space="preserve">Philippines Manila</w:t>
      </w:r>
      <w:r>
        <w:t xml:space="preserve">. This area serves as a hub for both residential communities and commercial centers, resulting in high call volumes throughout the day and night. The operational model relied heavily on rapid response vehicles for minor incidents and fully equipped ambulances with paramedic staff for critical emergencies.</w:t>
      </w:r>
    </w:p>
    <w:p>
      <w:pPr>
        <w:pStyle w:val="BodyText"/>
      </w:pPr>
      <w:r>
        <w:t xml:space="preserve">A significant portion of the training involved understanding the specific geographical challenges of</w:t>
      </w:r>
      <w:r>
        <w:t xml:space="preserve"> </w:t>
      </w:r>
      <w:r>
        <w:rPr>
          <w:bCs/>
          <w:b/>
        </w:rPr>
        <w:t xml:space="preserve">Philippines Manila</w:t>
      </w:r>
      <w:r>
        <w:t xml:space="preserve">. Unlike rural settings where distance is the primary constraint, urban centers like this face congestion as a major barrier to timely arrival. My supervisors emphasized strategies such as using motorcycle ambulances for initial response or identifying alternate routes through narrow streets to bypass gridlock. This logistical training was integral to the</w:t>
      </w:r>
      <w:r>
        <w:t xml:space="preserve"> </w:t>
      </w:r>
      <w:r>
        <w:rPr>
          <w:iCs/>
          <w:i/>
        </w:rPr>
        <w:t xml:space="preserve">Internship Report</w:t>
      </w:r>
      <w:r>
        <w:t xml:space="preserve"> </w:t>
      </w:r>
      <w:r>
        <w:t xml:space="preserve">requirements, highlighting that effective paramedicine in an urban setting requires adaptability and quick thinking.</w:t>
      </w:r>
    </w:p>
    <w:bookmarkEnd w:id="23"/>
    <w:bookmarkStart w:id="27" w:name="X17fc9d4c8c3ebbb7756875487bcc93edc8c2714"/>
    <w:p>
      <w:pPr>
        <w:pStyle w:val="Heading2"/>
      </w:pPr>
      <w:r>
        <w:t xml:space="preserve">IV. Clinical Experiences and Competencies</w:t>
      </w:r>
    </w:p>
    <w:p>
      <w:pPr>
        <w:pStyle w:val="FirstParagraph"/>
      </w:pPr>
      <w:r>
        <w:br/>
      </w:r>
      <w:r>
        <w:t xml:space="preserve">During the internship period, I was assigned to shifts that provided exposure to a wide array of medical emergencies. The following sections detail key experiences documented in this</w:t>
      </w:r>
      <w:r>
        <w:t xml:space="preserve"> </w:t>
      </w:r>
      <w:r>
        <w:rPr>
          <w:bCs/>
          <w:b/>
        </w:rPr>
        <w:t xml:space="preserve">Internship Report</w:t>
      </w:r>
      <w:r>
        <w:t xml:space="preserve">:</w:t>
      </w:r>
    </w:p>
    <w:bookmarkStart w:id="24" w:name="a.-cardiac-emergencies"/>
    <w:p>
      <w:pPr>
        <w:pStyle w:val="Heading3"/>
      </w:pPr>
      <w:r>
        <w:t xml:space="preserve">A. Cardiac Emergencies</w:t>
      </w:r>
    </w:p>
    <w:p>
      <w:pPr>
        <w:pStyle w:val="FirstParagraph"/>
      </w:pPr>
      <w:r>
        <w:br/>
      </w:r>
      <w:r>
        <w:t xml:space="preserve">A substantial percentage of calls involved suspected cardiac arrest or acute myocardial infarction. I gained hands-on experience in performing high-quality cardiopulmonary resuscitation (CPR), defibrillation using automated external defibrillators (AEDs) and manual pads, and administering emergency medications as directed by online medical control. Working in the bustling environment of</w:t>
      </w:r>
      <w:r>
        <w:t xml:space="preserve"> </w:t>
      </w:r>
      <w:r>
        <w:rPr>
          <w:bCs/>
          <w:b/>
        </w:rPr>
        <w:t xml:space="preserve">Philippines Manila</w:t>
      </w:r>
      <w:r>
        <w:t xml:space="preserve">, the pressure to maintain rhythm amidst ambient noise from street vendors, vehicles, and crowds tested my ability to focus on patient care.</w:t>
      </w:r>
    </w:p>
    <w:bookmarkEnd w:id="24"/>
    <w:bookmarkStart w:id="25" w:name="b.-trauma-care"/>
    <w:p>
      <w:pPr>
        <w:pStyle w:val="Heading3"/>
      </w:pPr>
      <w:r>
        <w:t xml:space="preserve">B. Trauma Care</w:t>
      </w:r>
    </w:p>
    <w:p>
      <w:pPr>
        <w:pStyle w:val="FirstParagraph"/>
      </w:pPr>
      <w:r>
        <w:br/>
      </w:r>
      <w:r>
        <w:t xml:space="preserve">Given the high rate of road traffic accidents in</w:t>
      </w:r>
      <w:r>
        <w:t xml:space="preserve"> </w:t>
      </w:r>
      <w:r>
        <w:rPr>
          <w:bCs/>
          <w:b/>
        </w:rPr>
        <w:t xml:space="preserve">Philippines Manila</w:t>
      </w:r>
      <w:r>
        <w:t xml:space="preserve">, trauma cases were frequent. I assisted in stabilizing cervical spines, applying pressure dressings for hemorrhage control, and managing airways in polytrauma patients. The training emphasized rapid assessment using the ABCDE (Airway, Breathing, Circulation, Disability, Exposure) framework. One notable case involved a multi-vehicle collision on a busy highway near the city center. My role included triaging multiple victims while coordinating with other emergency services to ensure efficient extrication and transport to nearby trauma centers.</w:t>
      </w:r>
    </w:p>
    <w:bookmarkEnd w:id="25"/>
    <w:bookmarkStart w:id="26" w:name="c.-pediatric-and-geriatric-care"/>
    <w:p>
      <w:pPr>
        <w:pStyle w:val="Heading3"/>
      </w:pPr>
      <w:r>
        <w:t xml:space="preserve">C. Pediatric and Geriatric Care</w:t>
      </w:r>
    </w:p>
    <w:p>
      <w:pPr>
        <w:pStyle w:val="FirstParagraph"/>
      </w:pPr>
      <w:r>
        <w:br/>
      </w:r>
      <w:r>
        <w:t xml:space="preserve">Caring for vulnerable populations required specialized techniques. For pediatric emergencies, I practiced calculating drug dosages based on weight accurately, a critical skill highlighted in my</w:t>
      </w:r>
      <w:r>
        <w:t xml:space="preserve"> </w:t>
      </w:r>
      <w:r>
        <w:rPr>
          <w:iCs/>
          <w:i/>
        </w:rPr>
        <w:t xml:space="preserve">Internship Report</w:t>
      </w:r>
      <w:r>
        <w:t xml:space="preserve">. Interacting with anxious parents in the chaotic streets of</w:t>
      </w:r>
      <w:r>
        <w:t xml:space="preserve"> </w:t>
      </w:r>
      <w:r>
        <w:rPr>
          <w:bCs/>
          <w:b/>
        </w:rPr>
        <w:t xml:space="preserve">Philippines Manila</w:t>
      </w:r>
      <w:r>
        <w:t xml:space="preserve"> </w:t>
      </w:r>
      <w:r>
        <w:t xml:space="preserve">demanded strong communication and empathy skills. Similarly, geriatric care often involved complex presentations of fall injuries or exacerbations of chronic conditions like diabetes and hypertension.</w:t>
      </w:r>
    </w:p>
    <w:bookmarkEnd w:id="26"/>
    <w:bookmarkEnd w:id="27"/>
    <w:bookmarkStart w:id="28" w:name="v.-challenges-and-observations"/>
    <w:p>
      <w:pPr>
        <w:pStyle w:val="Heading2"/>
      </w:pPr>
      <w:r>
        <w:t xml:space="preserve">V. Challenges and Observations</w:t>
      </w:r>
    </w:p>
    <w:p>
      <w:pPr>
        <w:pStyle w:val="FirstParagraph"/>
      </w:pPr>
      <w:r>
        <w:br/>
      </w:r>
      <w:r>
        <w:t xml:space="preserve">The internship presented several distinct challenges inherent to practicing paramedicine in</w:t>
      </w:r>
      <w:r>
        <w:t xml:space="preserve"> </w:t>
      </w:r>
      <w:r>
        <w:rPr>
          <w:bCs/>
          <w:b/>
        </w:rPr>
        <w:t xml:space="preserve">Philippines Manila</w:t>
      </w:r>
      <w:r>
        <w:t xml:space="preserve">. First, the extreme humidity and heat affected both patient physiology (risk of heat stroke) and provider endurance. Second, language barriers occasionally arose due to the multilingual nature of the population, requiring patience and non-verbal communication skills. Third, resource limitations sometimes necessitated improvisation when standard equipment was unavailable or in high demand.</w:t>
      </w:r>
    </w:p>
    <w:p>
      <w:pPr>
        <w:pStyle w:val="BodyText"/>
      </w:pPr>
      <w:r>
        <w:t xml:space="preserve">Despite these challenges, observing the resilience of both patients and fellow medics was inspiring. The community response often involved bystanders assisting with basic first aid before paramedics arrived, a phenomenon that underscores the importance of public health education initiatives in</w:t>
      </w:r>
      <w:r>
        <w:t xml:space="preserve"> </w:t>
      </w:r>
      <w:r>
        <w:rPr>
          <w:bCs/>
          <w:b/>
        </w:rPr>
        <w:t xml:space="preserve">Philippines Manila</w:t>
      </w:r>
      <w:r>
        <w:t xml:space="preserve">.</w:t>
      </w:r>
    </w:p>
    <w:bookmarkEnd w:id="28"/>
    <w:bookmarkStart w:id="29" w:name="X7638f8ab9187b4e3223551b2d74765286a86bc9"/>
    <w:p>
      <w:pPr>
        <w:pStyle w:val="Heading2"/>
      </w:pPr>
      <w:r>
        <w:t xml:space="preserve">VI. Professional Development and Conclusion</w:t>
      </w:r>
    </w:p>
    <w:p>
      <w:pPr>
        <w:pStyle w:val="FirstParagraph"/>
      </w:pPr>
      <w:r>
        <w:br/>
      </w:r>
      <w:r>
        <w:t xml:space="preserve">This internship has profoundly shaped my professional identity as a future Paramedic. The practical skills acquired in the field, combined with theoretical reinforcement during debriefing sessions, have prepared me for the responsibilities of independent practice.</w:t>
      </w:r>
    </w:p>
    <w:p>
      <w:pPr>
        <w:pStyle w:val="BodyText"/>
      </w:pPr>
      <w:r>
        <w:t xml:space="preserve">Key takeaways include:</w:t>
      </w:r>
    </w:p>
    <w:p>
      <w:pPr>
        <w:numPr>
          <w:ilvl w:val="0"/>
          <w:numId w:val="1001"/>
        </w:numPr>
        <w:pStyle w:val="Compact"/>
      </w:pPr>
      <w:r>
        <w:rPr>
          <w:bCs/>
          <w:b/>
        </w:rPr>
        <w:t xml:space="preserve">Clinical Confidence:</w:t>
      </w:r>
      <w:r>
        <w:t xml:space="preserve"> </w:t>
      </w:r>
      <w:r>
        <w:t xml:space="preserve">Enhanced ability to assess and treat emergency conditions under pressure.</w:t>
      </w:r>
    </w:p>
    <w:p>
      <w:pPr>
        <w:numPr>
          <w:ilvl w:val="0"/>
          <w:numId w:val="1001"/>
        </w:numPr>
        <w:pStyle w:val="Compact"/>
      </w:pPr>
      <w:r>
        <w:rPr>
          <w:bCs/>
          <w:b/>
        </w:rPr>
        <w:t xml:space="preserve">Situational Awareness:</w:t>
      </w:r>
      <w:r>
        <w:t xml:space="preserve"> </w:t>
      </w:r>
      <w:r>
        <w:t xml:space="preserve">Improved skills in scene safety and resource management within the dense urban landscape of</w:t>
      </w:r>
      <w:r>
        <w:t xml:space="preserve"> </w:t>
      </w:r>
      <w:r>
        <w:rPr>
          <w:bCs/>
          <w:b/>
        </w:rPr>
        <w:t xml:space="preserve">Philippines Manila</w:t>
      </w:r>
      <w:r>
        <w:t xml:space="preserve">.</w:t>
      </w:r>
    </w:p>
    <w:p>
      <w:pPr>
        <w:numPr>
          <w:ilvl w:val="0"/>
          <w:numId w:val="1001"/>
        </w:numPr>
        <w:pStyle w:val="Compact"/>
      </w:pPr>
      <w:r>
        <w:t xml:space="preserve">Cultural Competence:</w:t>
      </w:r>
    </w:p>
    <w:p>
      <w:pPr>
        <w:pStyle w:val="FirstParagraph"/>
      </w:pPr>
      <w:r>
        <w:t xml:space="preserve">In conclusion, this document summarizes a transformative period in my education. The experience gained as a student Paramedic in the vibrant and challenging environment of</w:t>
      </w:r>
      <w:r>
        <w:t xml:space="preserve"> </w:t>
      </w:r>
      <w:r>
        <w:rPr>
          <w:bCs/>
          <w:b/>
        </w:rPr>
        <w:t xml:space="preserve">Philippines Manila</w:t>
      </w:r>
      <w:r>
        <w:t xml:space="preserve"> </w:t>
      </w:r>
      <w:r>
        <w:t xml:space="preserve">has equipped me with the necessary tools to contribute effectively to emergency healthcare services. I am grateful for the mentorship received and look forward to continuing my career dedicated to saving lives.</w:t>
      </w:r>
    </w:p>
    <w:p>
      <w:r>
        <w:pict>
          <v:rect style="width:0;height:1.5pt" o:hralign="center" o:hrstd="t" o:hr="t"/>
        </w:pict>
      </w:r>
    </w:p>
    <w:p>
      <w:pPr>
        <w:pStyle w:val="FirstParagraph"/>
      </w:pPr>
      <w:r>
        <w:br/>
      </w:r>
    </w:p>
    <w:p>
      <w:pPr>
        <w:pStyle w:val="BodyText"/>
      </w:pPr>
      <w:r>
        <w:rPr>
          <w:iCs/>
          <w:i/>
        </w:rPr>
        <w:t xml:space="preserve">This Internship Report was prepared in compliance with academic standards for Paramedic programs operating within Philippines Manila.</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Paramedic Studies in Philippines Manila</dc:title>
  <dc:creator/>
  <dc:language>en</dc:language>
  <cp:keywords/>
  <dcterms:created xsi:type="dcterms:W3CDTF">2026-07-29T01:00:10Z</dcterms:created>
  <dcterms:modified xsi:type="dcterms:W3CDTF">2026-07-29T01:00:10Z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