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8a92f12c5e572ba9e5a1ff75b61e8820acbaf85"/>
    <w:p>
      <w:pPr>
        <w:pStyle w:val="Heading1"/>
      </w:pPr>
      <w:r>
        <w:t xml:space="preserve">Internship Report: Advanced Paramedic Practice in the United Arab Emirates Dubai</w:t>
      </w:r>
    </w:p>
    <w:p>
      <w:pPr>
        <w:pStyle w:val="FirstParagraph"/>
      </w:pPr>
      <w:r>
        <w:rPr>
          <w:bCs/>
          <w:b/>
        </w:rPr>
        <w:t xml:space="preserve">Date:</w:t>
      </w:r>
      <w:r>
        <w:t xml:space="preserve"> </w:t>
      </w:r>
      <w:r>
        <w:t xml:space="preserve">October 24, 2023</w:t>
      </w:r>
      <w:r>
        <w:br/>
      </w:r>
      <w:r>
        <w:rPr>
          <w:bCs/>
          <w:b/>
        </w:rPr>
        <w:t xml:space="preserve">Student Name:</w:t>
      </w:r>
      <w:r>
        <w:t xml:space="preserve"> </w:t>
      </w:r>
      <w:r>
        <w:t xml:space="preserve">[Your Name]</w:t>
      </w:r>
      <w:r>
        <w:br/>
      </w:r>
      <w:r>
        <w:rPr>
          <w:bCs/>
          <w:b/>
        </w:rPr>
        <w:t xml:space="preserve">Institution:</w:t>
      </w:r>
      <w:r>
        <w:t xml:space="preserve"> </w:t>
      </w:r>
      <w:r>
        <w:t xml:space="preserve">[Your University/College]</w:t>
      </w:r>
      <w:r>
        <w:br/>
      </w:r>
    </w:p>
    <w:bookmarkEnd w:id="20"/>
    <w:bookmarkStart w:id="32" w:name="internship-report"/>
    <w:p>
      <w:pPr>
        <w:pStyle w:val="Heading1"/>
      </w:pPr>
      <w:r>
        <w:t xml:space="preserve">Internship Report</w:t>
      </w:r>
    </w:p>
    <w:p>
      <w:pPr>
        <w:pStyle w:val="FirstParagraph"/>
      </w:pPr>
      <w:r>
        <w:t xml:space="preserve">Focus Area: </w:t>
      </w:r>
      <w:r>
        <w:rPr>
          <w:bCs/>
          <w:b/>
        </w:rPr>
        <w:t xml:space="preserve">Paramedic</w:t>
      </w:r>
      <w:r>
        <w:t xml:space="preserve"> Services in the </w:t>
      </w:r>
      <w:r>
        <w:rPr>
          <w:bCs/>
          <w:b/>
        </w:rPr>
        <w:t xml:space="preserve">United Arab Emirates Dubai</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details the comprehensive internship experience undertaken by this writer within the emergency medical services sector of the United Arab Emirates Dubai. The primary objective of this internship was to bridge theoretical knowledge with practical application in a high-volume, technologically advanced urban environment. The period of practice focused on understanding the unique challenges and operational standards required for a</w:t>
      </w:r>
      <w:r>
        <w:t xml:space="preserve"> </w:t>
      </w:r>
      <w:r>
        <w:rPr>
          <w:bCs/>
          <w:b/>
        </w:rPr>
        <w:t xml:space="preserve">Paramedic</w:t>
      </w:r>
      <w:r>
        <w:t xml:space="preserve"> </w:t>
      </w:r>
      <w:r>
        <w:t xml:space="preserve">working in one of the most rapidly developing cities globally.</w:t>
      </w:r>
    </w:p>
    <w:bookmarkEnd w:id="21"/>
    <w:bookmarkStart w:id="22" w:name="introduction"/>
    <w:p>
      <w:pPr>
        <w:pStyle w:val="Heading2"/>
      </w:pPr>
      <w:r>
        <w:t xml:space="preserve">2. Introduction</w:t>
      </w:r>
    </w:p>
    <w:p>
      <w:pPr>
        <w:pStyle w:val="FirstParagraph"/>
      </w:pPr>
      <w:r>
        <w:t xml:space="preserve">The city of Dubai, located within the United Arab Emirates, presents a distinct landscape for emergency medical services. With its dense urban population, significant tourism industry, and extreme climatic conditions during summer months, the demand for rapid and effective pre-hospital care is immense. The</w:t>
      </w:r>
      <w:r>
        <w:t xml:space="preserve"> </w:t>
      </w:r>
      <w:r>
        <w:rPr>
          <w:bCs/>
          <w:b/>
        </w:rPr>
        <w:t xml:space="preserve">Paramedic</w:t>
      </w:r>
      <w:r>
        <w:t xml:space="preserve"> </w:t>
      </w:r>
      <w:r>
        <w:t xml:space="preserve">role in this region is not merely reactive but involves proactive community engagement and complex logistical coordination.</w:t>
      </w:r>
    </w:p>
    <w:p>
      <w:pPr>
        <w:pStyle w:val="BodyText"/>
      </w:pPr>
      <w:r>
        <w:t xml:space="preserve">The United Arab Emirates Dubai has invested heavily in infrastructure to ensure that emergency response times are minimized. This report explores how a</w:t>
      </w:r>
      <w:r>
        <w:t xml:space="preserve"> </w:t>
      </w:r>
      <w:r>
        <w:rPr>
          <w:bCs/>
          <w:b/>
        </w:rPr>
        <w:t xml:space="preserve">Paramedic</w:t>
      </w:r>
      <w:r>
        <w:t xml:space="preserve"> </w:t>
      </w:r>
      <w:r>
        <w:t xml:space="preserve">must adapt to these high standards, utilizing state-of-the-art equipment while maintaining cultural sensitivity and adhering to strict regulatory frameworks established by local health authorities.</w:t>
      </w:r>
    </w:p>
    <w:bookmarkEnd w:id="22"/>
    <w:bookmarkStart w:id="23" w:name="objectives-of-the-internship"/>
    <w:p>
      <w:pPr>
        <w:pStyle w:val="Heading2"/>
      </w:pPr>
      <w:r>
        <w:t xml:space="preserve">3. Objectives of the Internship</w:t>
      </w:r>
    </w:p>
    <w:p>
      <w:pPr>
        <w:numPr>
          <w:ilvl w:val="0"/>
          <w:numId w:val="1001"/>
        </w:numPr>
        <w:pStyle w:val="Compact"/>
      </w:pPr>
      <w:r>
        <w:t xml:space="preserve">To observe and participate in the daily operations of a</w:t>
      </w:r>
      <w:r>
        <w:t xml:space="preserve"> </w:t>
      </w:r>
      <w:r>
        <w:rPr>
          <w:bCs/>
          <w:b/>
        </w:rPr>
        <w:t xml:space="preserve">Paramedic</w:t>
      </w:r>
      <w:r>
        <w:t xml:space="preserve"> </w:t>
      </w:r>
      <w:r>
        <w:t xml:space="preserve">team in Dubai.</w:t>
      </w:r>
    </w:p>
    <w:p>
      <w:pPr>
        <w:numPr>
          <w:ilvl w:val="0"/>
          <w:numId w:val="1001"/>
        </w:numPr>
        <w:pStyle w:val="Compact"/>
      </w:pPr>
      <w:r>
        <w:t xml:space="preserve">To understand the legal and ethical framework governing emergency services in the United Arab Emirates Dubai.</w:t>
      </w:r>
    </w:p>
    <w:p>
      <w:pPr>
        <w:numPr>
          <w:ilvl w:val="0"/>
          <w:numId w:val="1001"/>
        </w:numPr>
        <w:pStyle w:val="Compact"/>
      </w:pPr>
      <w:r>
        <w:t xml:space="preserve">To develop clinical skills specific to trauma, cardiac emergencies, and heat-related illnesses common in this region.</w:t>
      </w:r>
    </w:p>
    <w:p>
      <w:pPr>
        <w:numPr>
          <w:ilvl w:val="0"/>
          <w:numId w:val="1001"/>
        </w:numPr>
        <w:pStyle w:val="Compact"/>
      </w:pPr>
      <w:r>
        <w:t xml:space="preserve">To gain insight into inter-agency communication between</w:t>
      </w:r>
      <w:r>
        <w:t xml:space="preserve"> </w:t>
      </w:r>
      <w:r>
        <w:rPr>
          <w:bCs/>
          <w:b/>
        </w:rPr>
        <w:t xml:space="preserve">Paramedic</w:t>
      </w:r>
      <w:r>
        <w:t xml:space="preserve"> </w:t>
      </w:r>
      <w:r>
        <w:t xml:space="preserve">crews, police, fire departments, and hospital intake teams in the UAE.</w:t>
      </w:r>
    </w:p>
    <w:bookmarkEnd w:id="23"/>
    <w:bookmarkStart w:id="26" w:name="scope-of-work-and-responsibilities"/>
    <w:p>
      <w:pPr>
        <w:pStyle w:val="Heading2"/>
      </w:pPr>
      <w:r>
        <w:t xml:space="preserve">4. Scope of Work and Responsibilities</w:t>
      </w:r>
    </w:p>
    <w:p>
      <w:pPr>
        <w:pStyle w:val="FirstParagraph"/>
      </w:pPr>
      <w:r>
        <w:t xml:space="preserve">During the internship, the individual was assigned to a primary response unit. The core responsibility of a</w:t>
      </w:r>
      <w:r>
        <w:t xml:space="preserve"> </w:t>
      </w:r>
      <w:r>
        <w:rPr>
          <w:bCs/>
          <w:b/>
        </w:rPr>
        <w:t xml:space="preserve">Paramedic</w:t>
      </w:r>
      <w:r>
        <w:t xml:space="preserve"> </w:t>
      </w:r>
      <w:r>
        <w:t xml:space="preserve">in this setting includes rapid assessment, stabilization, and transport of patients. The scope extended beyond simple transportation; it involved complex decision-making regarding triage in mass casualty incidents.</w:t>
      </w:r>
    </w:p>
    <w:bookmarkStart w:id="24" w:name="clinical-responsibilities"/>
    <w:p>
      <w:pPr>
        <w:pStyle w:val="Heading3"/>
      </w:pPr>
      <w:r>
        <w:t xml:space="preserve">4.1 Clinical Responsibilities</w:t>
      </w:r>
    </w:p>
    <w:p>
      <w:pPr>
        <w:pStyle w:val="FirstParagraph"/>
      </w:pPr>
      <w:r>
        <w:t xml:space="preserve">The</w:t>
      </w:r>
      <w:r>
        <w:t xml:space="preserve"> </w:t>
      </w:r>
      <w:r>
        <w:rPr>
          <w:bCs/>
          <w:b/>
        </w:rPr>
        <w:t xml:space="preserve">Paramedic</w:t>
      </w:r>
      <w:r>
        <w:t xml:space="preserve"> </w:t>
      </w:r>
      <w:r>
        <w:t xml:space="preserve">trainee was exposed to a wide variety of cases. Common scenarios included:</w:t>
      </w:r>
    </w:p>
    <w:p>
      <w:pPr>
        <w:numPr>
          <w:ilvl w:val="0"/>
          <w:numId w:val="1002"/>
        </w:numPr>
        <w:pStyle w:val="Compact"/>
      </w:pPr>
      <w:r>
        <w:rPr>
          <w:bCs/>
          <w:b/>
        </w:rPr>
        <w:t xml:space="preserve">Trauma Management:</w:t>
      </w:r>
      <w:r>
        <w:t xml:space="preserve"> Due to the high volume of road traffic, trauma cases were frequent. The</w:t>
      </w:r>
      <w:r>
        <w:t xml:space="preserve"> </w:t>
      </w:r>
      <w:r>
        <w:rPr>
          <w:bCs/>
          <w:b/>
        </w:rPr>
        <w:t xml:space="preserve">Paramedic</w:t>
      </w:r>
      <w:r>
        <w:t xml:space="preserve"> </w:t>
      </w:r>
      <w:r>
        <w:t xml:space="preserve">learned advanced airway management and hemorrhage control techniques.</w:t>
      </w:r>
    </w:p>
    <w:p>
      <w:pPr>
        <w:numPr>
          <w:ilvl w:val="0"/>
          <w:numId w:val="1002"/>
        </w:numPr>
        <w:pStyle w:val="Compact"/>
      </w:pPr>
      <w:r>
        <w:rPr>
          <w:bCs/>
          <w:b/>
        </w:rPr>
        <w:t xml:space="preserve">Cardiac Emergencies:</w:t>
      </w:r>
      <w:r>
        <w:t xml:space="preserve"> Handling acute coronary syndromes required immediate ECG interpretation and preparation for possible defibrillation en route to the hospital.</w:t>
      </w:r>
    </w:p>
    <w:p>
      <w:pPr>
        <w:numPr>
          <w:ilvl w:val="0"/>
          <w:numId w:val="1002"/>
        </w:numPr>
        <w:pStyle w:val="Compact"/>
      </w:pPr>
      <w:r>
        <w:rPr>
          <w:bCs/>
          <w:b/>
        </w:rPr>
        <w:t xml:space="preserve">Pediatric Cases:</w:t>
      </w:r>
      <w:r>
        <w:t xml:space="preserve"> Managing pediatric emergencies requires specialized dosage calculations and calming techniques, which were rigorously practiced.</w:t>
      </w:r>
    </w:p>
    <w:bookmarkEnd w:id="24"/>
    <w:bookmarkStart w:id="25" w:name="operational-challenges"/>
    <w:p>
      <w:pPr>
        <w:pStyle w:val="Heading3"/>
      </w:pPr>
      <w:r>
        <w:t xml:space="preserve">4.2 Operational Challenges</w:t>
      </w:r>
    </w:p>
    <w:p>
      <w:pPr>
        <w:pStyle w:val="FirstParagraph"/>
      </w:pPr>
      <w:r>
        <w:t xml:space="preserve">Working as a</w:t>
      </w:r>
      <w:r>
        <w:t xml:space="preserve"> </w:t>
      </w:r>
      <w:r>
        <w:rPr>
          <w:bCs/>
          <w:b/>
        </w:rPr>
        <w:t xml:space="preserve">Paramedic</w:t>
      </w:r>
      <w:r>
        <w:t xml:space="preserve"> </w:t>
      </w:r>
      <w:r>
        <w:t xml:space="preserve">in the United Arab Emirates Dubai involves navigating heavy traffic congestion. The internship highlighted the importance of GPS technology and priority routing systems used by dispatch centers to ensure that</w:t>
      </w:r>
      <w:r>
        <w:t xml:space="preserve"> </w:t>
      </w:r>
      <w:r>
        <w:rPr>
          <w:bCs/>
          <w:b/>
        </w:rPr>
        <w:t xml:space="preserve">Paramedic</w:t>
      </w:r>
      <w:r>
        <w:t xml:space="preserve"> units reach scenes quickly.</w:t>
      </w:r>
    </w:p>
    <w:bookmarkEnd w:id="25"/>
    <w:bookmarkEnd w:id="26"/>
    <w:bookmarkStart w:id="27" w:name="cultural-and-environmental-context"/>
    <w:p>
      <w:pPr>
        <w:pStyle w:val="Heading2"/>
      </w:pPr>
      <w:r>
        <w:t xml:space="preserve">5. Cultural and Environmental Context</w:t>
      </w:r>
    </w:p>
    <w:p>
      <w:pPr>
        <w:pStyle w:val="FirstParagraph"/>
      </w:pPr>
      <w:r>
        <w:t xml:space="preserve">A critical aspect of being a</w:t>
      </w:r>
      <w:r>
        <w:t xml:space="preserve"> </w:t>
      </w:r>
      <w:r>
        <w:rPr>
          <w:bCs/>
          <w:b/>
        </w:rPr>
        <w:t xml:space="preserve">ParamedicParamedic </w:t>
      </w:r>
      <w:r>
        <w:t xml:space="preserve">must communicate effectively with patients who speak various languages and come from different cultural backgrounds regarding health beliefs and privacy.</w:t>
      </w:r>
    </w:p>
    <w:p>
      <w:pPr>
        <w:pStyle w:val="BodyText"/>
      </w:pPr>
      <w:r>
        <w:t xml:space="preserve">Furthermore, the environment plays a significant role. During the summer months, temperatures in Dubai can exceed 45°C (113°F). Heat stroke and dehydration are prevalent concerns. The</w:t>
      </w:r>
      <w:r>
        <w:t xml:space="preserve"> </w:t>
      </w:r>
      <w:r>
        <w:rPr>
          <w:bCs/>
          <w:b/>
        </w:rPr>
        <w:t xml:space="preserve">Paramedic </w:t>
      </w:r>
      <w:r>
        <w:t xml:space="preserve">role here includes educating the public on heat safety and managing hypothermia cases caused by excessive air conditioning use, presenting a unique thermal balance challenge for emergency providers.</w:t>
      </w:r>
    </w:p>
    <w:bookmarkEnd w:id="27"/>
    <w:bookmarkStart w:id="28" w:name="learning-outcomes"/>
    <w:p>
      <w:pPr>
        <w:pStyle w:val="Heading2"/>
      </w:pPr>
      <w:r>
        <w:t xml:space="preserve">6. Learning Outcomes</w:t>
      </w:r>
    </w:p>
    <w:p>
      <w:pPr>
        <w:numPr>
          <w:ilvl w:val="0"/>
          <w:numId w:val="1003"/>
        </w:numPr>
        <w:pStyle w:val="Compact"/>
      </w:pPr>
      <w:r>
        <w:rPr>
          <w:bCs/>
          <w:b/>
        </w:rPr>
        <w:t xml:space="preserve">Clinical Proficiency:</w:t>
      </w:r>
      <w:r>
        <w:t xml:space="preserve"> Enhanced ability to perform under pressure. The fast-paced nature of Dubai’s EMS required the</w:t>
      </w:r>
      <w:r>
        <w:t xml:space="preserve"> </w:t>
      </w:r>
      <w:r>
        <w:rPr>
          <w:bCs/>
          <w:b/>
        </w:rPr>
        <w:t xml:space="preserve">Paramedic </w:t>
      </w:r>
      <w:r>
        <w:t xml:space="preserve">to make split-second decisions with high accuracy.</w:t>
      </w:r>
    </w:p>
    <w:p>
      <w:pPr>
        <w:numPr>
          <w:ilvl w:val="0"/>
          <w:numId w:val="1003"/>
        </w:numPr>
        <w:pStyle w:val="Compact"/>
      </w:pPr>
      <w:r>
        <w:rPr>
          <w:iCs/>
          <w:i/>
        </w:rPr>
        <w:t xml:space="preserve">Tech-Integration: </w:t>
      </w:r>
      <w:r>
        <w:t xml:space="preserve">Familiarity with digital patient care records and remote consultation tools that allow a</w:t>
      </w:r>
      <w:r>
        <w:t xml:space="preserve"> </w:t>
      </w:r>
      <w:r>
        <w:rPr>
          <w:bCs/>
          <w:b/>
        </w:rPr>
        <w:t xml:space="preserve">Paramedic </w:t>
      </w:r>
      <w:r>
        <w:t xml:space="preserve">to consult with specialists in hospitals before arrival, ensuring seamless continuity of care.</w:t>
      </w:r>
    </w:p>
    <w:p>
      <w:pPr>
        <w:numPr>
          <w:ilvl w:val="0"/>
          <w:numId w:val="1003"/>
        </w:numPr>
        <w:pStyle w:val="Compact"/>
      </w:pPr>
      <w:r>
        <w:t xml:space="preserve">Cultural Sensitivity: Improved communication skills when dealing with diverse populations in the United Arab Emirates Dubai.</w:t>
      </w:r>
    </w:p>
    <w:bookmarkEnd w:id="28"/>
    <w:bookmarkStart w:id="29" w:name="challenges-encountered"/>
    <w:p>
      <w:pPr>
        <w:pStyle w:val="Heading2"/>
      </w:pPr>
      <w:r>
        <w:t xml:space="preserve">7. Challenges Encountered</w:t>
      </w:r>
    </w:p>
    <w:p>
      <w:pPr>
        <w:pStyle w:val="FirstParagraph"/>
      </w:pPr>
      <w:r>
        <w:t xml:space="preserve">The transition from theory to practice as a</w:t>
      </w:r>
      <w:r>
        <w:t xml:space="preserve"> </w:t>
      </w:r>
      <w:r>
        <w:rPr>
          <w:bCs/>
          <w:b/>
        </w:rPr>
        <w:t xml:space="preserve">Paramedic </w:t>
      </w:r>
      <w:r>
        <w:t xml:space="preserve">was not without hurdles. The initial challenge was the sheer volume of calls per shift, which could be overwhelming for a trainee. Additionally, understanding the specific protocols mandated by Dubai Health Authority required keen attention to detail.</w:t>
      </w:r>
    </w:p>
    <w:bookmarkEnd w:id="29"/>
    <w:bookmarkStart w:id="30" w:name="conclusion"/>
    <w:p>
      <w:pPr>
        <w:pStyle w:val="Heading2"/>
      </w:pPr>
      <w:r>
        <w:t xml:space="preserve">8. Conclusion</w:t>
      </w:r>
    </w:p>
    <w:p>
      <w:pPr>
        <w:pStyle w:val="FirstParagraph"/>
      </w:pPr>
      <w:r>
        <w:t xml:space="preserve">This internship in the United Arab Emirates Dubai has been instrumental in shaping my professional identity as a</w:t>
      </w:r>
      <w:r>
        <w:t xml:space="preserve"> </w:t>
      </w:r>
      <w:r>
        <w:rPr>
          <w:bCs/>
          <w:b/>
        </w:rPr>
        <w:t xml:space="preserve">Paramedic </w:t>
      </w:r>
      <w:r>
        <w:t xml:space="preserve">. The experience underscored the importance of continuous learning, adaptability, and empathy in emergency medicine. The standard of care expected from a</w:t>
      </w:r>
      <w:r>
        <w:t xml:space="preserve"> </w:t>
      </w:r>
      <w:r>
        <w:rPr>
          <w:bCs/>
          <w:b/>
        </w:rPr>
        <w:t xml:space="preserve">Paramedic </w:t>
      </w:r>
      <w:r>
        <w:t xml:space="preserve">in this region is exceptionally high, driven by modern infrastructure and public expectation.</w:t>
      </w:r>
    </w:p>
    <w:p>
      <w:pPr>
        <w:pStyle w:val="BodyText"/>
      </w:pPr>
      <w:r>
        <w:t xml:space="preserve">The United Arab Emirates Dubai serves as a model for integrated emergency services. The insights gained regarding resource management, technological integration, and patient-centered care will be invaluable throughout my career. I am confident that the skills acquired during this internship have prepared me to serve effectively as a</w:t>
      </w:r>
      <w:r>
        <w:t xml:space="preserve"> </w:t>
      </w:r>
      <w:r>
        <w:rPr>
          <w:bCs/>
          <w:b/>
        </w:rPr>
        <w:t xml:space="preserve">Paramedic </w:t>
      </w:r>
      <w:r>
        <w:t xml:space="preserve">in any high-demand environment.</w:t>
      </w:r>
    </w:p>
    <w:bookmarkEnd w:id="30"/>
    <w:bookmarkStart w:id="31" w:name="acknowledgments"/>
    <w:p>
      <w:pPr>
        <w:pStyle w:val="Heading2"/>
      </w:pPr>
      <w:r>
        <w:t xml:space="preserve">9. Acknowledgments</w:t>
      </w:r>
    </w:p>
    <w:p>
      <w:pPr>
        <w:pStyle w:val="FirstParagraph"/>
      </w:pPr>
      <w:r>
        <w:t xml:space="preserve">I would like to express my gratitude to the supervisors and mentors in Dubai who guided my training. Their expertise in</w:t>
      </w:r>
      <w:r>
        <w:t xml:space="preserve"> </w:t>
      </w:r>
      <w:r>
        <w:rPr>
          <w:bCs/>
          <w:b/>
        </w:rPr>
        <w:t xml:space="preserve">Paramedic </w:t>
      </w:r>
      <w:r>
        <w:t xml:space="preserve"> practice within the United Arab Emirates context has been an invaluable resource for my professional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the United Arab Emirates Dubai</dc:title>
  <dc:creator/>
  <dc:language>en</dc:language>
  <cp:keywords/>
  <dcterms:created xsi:type="dcterms:W3CDTF">2026-07-29T20:32:47Z</dcterms:created>
  <dcterms:modified xsi:type="dcterms:W3CDTF">2026-07-29T20:32:47Z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