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Canada</w:t>
      </w:r>
      <w:r>
        <w:t xml:space="preserve"> </w:t>
      </w:r>
      <w:r>
        <w:t xml:space="preserve">Montreal</w:t>
      </w:r>
    </w:p>
    <w:bookmarkStart w:id="28" w:name="internship-report"/>
    <w:p>
      <w:pPr>
        <w:pStyle w:val="Heading1"/>
      </w:pPr>
      <w:r>
        <w:t xml:space="preserve">Internship Report</w:t>
      </w:r>
    </w:p>
    <w:p>
      <w:pPr>
        <w:pStyle w:val="FirstParagraph"/>
      </w:pPr>
      <w:r>
        <w:rPr>
          <w:bCs/>
          <w:b/>
        </w:rPr>
        <w:t xml:space="preserve">Date:</w:t>
      </w:r>
      <w:r>
        <w:t xml:space="preserve"> </w:t>
      </w:r>
      <w:r>
        <w:t xml:space="preserve">October 26, 2023</w:t>
      </w:r>
      <w:r>
        <w:br/>
      </w:r>
      <w:r>
        <w:rPr>
          <w:bCs/>
          <w:b/>
        </w:rPr>
        <w:t xml:space="preserve">Locus:</w:t>
      </w:r>
      <w:r>
        <w:t xml:space="preserve"> </w:t>
      </w:r>
      <w:r>
        <w:t xml:space="preserve">Canada Montreal</w:t>
      </w:r>
      <w:r>
        <w:br/>
      </w:r>
      <w:r>
        <w:rPr>
          <w:bCs/>
          <w:b/>
        </w:rPr>
        <w:t xml:space="preserve">Degree Program:</w:t>
      </w:r>
      <w:r>
        <w:t xml:space="preserve"> </w:t>
      </w:r>
      <w:r>
        <w:t xml:space="preserve">B.Sc. in Petroleum Engineering</w:t>
      </w:r>
    </w:p>
    <w:bookmarkStart w:id="20" w:name="X38b184836be40d7e657382a3c5bd11fae54d38f"/>
    <w:p>
      <w:pPr>
        <w:pStyle w:val="Heading2"/>
      </w:pPr>
      <w:r>
        <w:t xml:space="preserve">The Internship Report: A Strategic Overview</w:t>
      </w:r>
    </w:p>
    <w:p>
      <w:pPr>
        <w:pStyle w:val="FirstParagraph"/>
      </w:pPr>
      <w:r>
        <w:t xml:space="preserve">This document serves as a comprehensive summary of my academic internship period, conducted within the dynamic energy sector. The primary objective of this internship report is to bridge the gap between theoretical petroleum engineering principles learned in the classroom and their practical application in an industrial setting. Specifically, this</w:t>
      </w:r>
      <w:r>
        <w:t xml:space="preserve"> </w:t>
      </w:r>
      <w:r>
        <w:rPr>
          <w:bCs/>
          <w:b/>
        </w:rPr>
        <w:t xml:space="preserve">Internship Report</w:t>
      </w:r>
      <w:r>
        <w:t xml:space="preserve"> </w:t>
      </w:r>
      <w:r>
        <w:t xml:space="preserve">details my experiences working with engineering teams focused on reservoir characterization and production optimization. It highlights how these professional activities align with modern industry standards and regulatory frameworks.</w:t>
      </w:r>
    </w:p>
    <w:p>
      <w:pPr>
        <w:pStyle w:val="BodyText"/>
      </w:pPr>
      <w:r>
        <w:t xml:space="preserve">The context of this report is crucial; it is set against the backdrop of Canada's evolving energy landscape. While North America is often associated with vast oil sands in Alberta, the city of</w:t>
      </w:r>
      <w:r>
        <w:t xml:space="preserve"> </w:t>
      </w:r>
      <w:r>
        <w:rPr>
          <w:bCs/>
          <w:b/>
        </w:rPr>
        <w:t xml:space="preserve">Canada Montreal</w:t>
      </w:r>
      <w:r>
        <w:t xml:space="preserve"> </w:t>
      </w:r>
      <w:r>
        <w:t xml:space="preserve">has emerged as a critical hub for energy technology, consulting, and financial investment in petroleum resources. By situating my internship here, I was able to engage with high-level strategic planning rather than just field operations. This unique geographic positioning allowed me to observe how engineering decisions are made at the corporate level before they reach extraction sites.</w:t>
      </w:r>
    </w:p>
    <w:bookmarkEnd w:id="20"/>
    <w:bookmarkStart w:id="21" w:name="objectives-of-the-internship-report"/>
    <w:p>
      <w:pPr>
        <w:pStyle w:val="Heading2"/>
      </w:pPr>
      <w:r>
        <w:t xml:space="preserve">Objectives of the Internship Report</w:t>
      </w:r>
    </w:p>
    <w:p>
      <w:pPr>
        <w:pStyle w:val="FirstParagraph"/>
      </w:pPr>
      <w:r>
        <w:t xml:space="preserve">The goals outlined in this</w:t>
      </w:r>
      <w:r>
        <w:t xml:space="preserve"> </w:t>
      </w:r>
      <w:r>
        <w:rPr>
          <w:bCs/>
          <w:b/>
        </w:rPr>
        <w:t xml:space="preserve">Internship Report</w:t>
      </w:r>
      <w:r>
        <w:t xml:space="preserve"> </w:t>
      </w:r>
      <w:r>
        <w:t xml:space="preserve">were multifaceted. Firstly, I aimed to deepen my understanding of reservoir simulation software, specifically reviewing how legacy models are updated with new geological data. Secondly, I sought to understand the regulatory environment that governs energy projects in Quebec and across</w:t>
      </w:r>
      <w:r>
        <w:t xml:space="preserve"> </w:t>
      </w:r>
      <w:r>
        <w:rPr>
          <w:bCs/>
          <w:b/>
        </w:rPr>
        <w:t xml:space="preserve">Canada Montreal</w:t>
      </w:r>
      <w:r>
        <w:t xml:space="preserve">. Finally, a key objective was to develop professional soft skills, including cross-functional communication and project management within an international team. Achieving these objectives required rigorous documentation of daily tasks, weekly milestones, and final deliverables.</w:t>
      </w:r>
    </w:p>
    <w:bookmarkEnd w:id="21"/>
    <w:bookmarkStart w:id="22" w:name="Xee1c958a9f19325401d6d446f8de8a79f70d47b"/>
    <w:p>
      <w:pPr>
        <w:pStyle w:val="Heading2"/>
      </w:pPr>
      <w:r>
        <w:t xml:space="preserve">The Professional Environment in Canada Montreal</w:t>
      </w:r>
    </w:p>
    <w:p>
      <w:pPr>
        <w:pStyle w:val="FirstParagraph"/>
      </w:pPr>
      <w:r>
        <w:t xml:space="preserve">Working in</w:t>
      </w:r>
      <w:r>
        <w:t xml:space="preserve"> </w:t>
      </w:r>
      <w:r>
        <w:rPr>
          <w:bCs/>
          <w:b/>
        </w:rPr>
        <w:t xml:space="preserve">Canada Montreal</w:t>
      </w:r>
      <w:r>
        <w:t xml:space="preserve"> </w:t>
      </w:r>
      <w:r>
        <w:t xml:space="preserve">provided a distinct advantage for any engineering intern. The city is not only the cultural capital of Quebec but also a growing center for clean tech and energy efficiency solutions. My internship was hosted by a multinational consulting firm headquartered in downtown</w:t>
      </w:r>
      <w:r>
        <w:t xml:space="preserve"> </w:t>
      </w:r>
      <w:r>
        <w:rPr>
          <w:bCs/>
          <w:b/>
        </w:rPr>
        <w:t xml:space="preserve">Canada Montreal</w:t>
      </w:r>
      <w:r>
        <w:t xml:space="preserve">. This environment fostered a culture of innovation where traditional petroleum engineering met modern sustainability concerns.</w:t>
      </w:r>
    </w:p>
    <w:p>
      <w:pPr>
        <w:pStyle w:val="BodyText"/>
      </w:pPr>
      <w:r>
        <w:t xml:space="preserve">The team I joined consisted of senior reservoir engineers, data scientists, and environmental compliance officers. The dynamic in this office reflected the broader shift in the industry toward Integrated Energy Systems. We frequently collaborated with colleagues located in Calgary and offshore platforms, demonstrating the interconnected nature of energy projects across North America. The professional atmosphere in</w:t>
      </w:r>
      <w:r>
        <w:t xml:space="preserve"> </w:t>
      </w:r>
      <w:r>
        <w:rPr>
          <w:bCs/>
          <w:b/>
        </w:rPr>
        <w:t xml:space="preserve">Canada Montreal</w:t>
      </w:r>
      <w:r>
        <w:t xml:space="preserve"> </w:t>
      </w:r>
      <w:r>
        <w:t xml:space="preserve">is characterized by a blend of French-speaking corporate culture and English-language technical documentation, requiring adaptability from all interns.</w:t>
      </w:r>
    </w:p>
    <w:bookmarkEnd w:id="22"/>
    <w:bookmarkStart w:id="23" w:name="X0d144bd0d1e07a3ff2174bab783470876f55f30"/>
    <w:p>
      <w:pPr>
        <w:pStyle w:val="Heading2"/>
      </w:pPr>
      <w:r>
        <w:t xml:space="preserve">Technical Activities and Petroleum Engineer Duties</w:t>
      </w:r>
    </w:p>
    <w:p>
      <w:pPr>
        <w:pStyle w:val="FirstParagraph"/>
      </w:pPr>
      <w:r>
        <w:t xml:space="preserve">In my role as an aspiring</w:t>
      </w:r>
      <w:r>
        <w:t xml:space="preserve"> </w:t>
      </w:r>
      <w:r>
        <w:rPr>
          <w:bCs/>
          <w:b/>
        </w:rPr>
        <w:t xml:space="preserve">Petroleum Engineer</w:t>
      </w:r>
      <w:r>
        <w:t xml:space="preserve">, I was assigned several specific technical tasks that contributed to ongoing projects. One of the primary responsibilities involved analyzing production data from mature fields. This required the use of historical well logs to identify underperforming zones. By applying material balance equations and decline curve analysis, I assisted senior engineers in estimating remaining recoverable reserves.</w:t>
      </w:r>
    </w:p>
    <w:p>
      <w:pPr>
        <w:pStyle w:val="BodyText"/>
      </w:pPr>
      <w:r>
        <w:t xml:space="preserve">Another significant aspect of my work as a</w:t>
      </w:r>
      <w:r>
        <w:t xml:space="preserve"> </w:t>
      </w:r>
      <w:r>
        <w:rPr>
          <w:bCs/>
          <w:b/>
        </w:rPr>
        <w:t xml:space="preserve">Petroleum Engineer</w:t>
      </w:r>
      <w:r>
        <w:t xml:space="preserve"> </w:t>
      </w:r>
      <w:r>
        <w:t xml:space="preserve">involved participating in weekly technical reviews regarding enhanced oil recovery (EOR) techniques. We explored the viability of injecting CO2 into depleted reservoirs to increase pressure and viscosity control. This experience was particularly relevant given the current global push for carbon capture, utilization, and storage (CCUS). The data I compiled helped shape recommendations for pilot projects in Western Canada, illustrating how</w:t>
      </w:r>
      <w:r>
        <w:t xml:space="preserve"> </w:t>
      </w:r>
      <w:r>
        <w:rPr>
          <w:bCs/>
          <w:b/>
        </w:rPr>
        <w:t xml:space="preserve">Canada Montreal</w:t>
      </w:r>
      <w:r>
        <w:t xml:space="preserve">-based engineering firms drive national energy strategies.</w:t>
      </w:r>
    </w:p>
    <w:p>
      <w:pPr>
        <w:pStyle w:val="BodyText"/>
      </w:pPr>
      <w:r>
        <w:t xml:space="preserve">I also engaged in hydraulic fracturing design simulations. Using industry-standard software, I modeled fracture geometries under various stress conditions. This task required a deep understanding of rock mechanics and fluid dynamics—core competencies of any competent</w:t>
      </w:r>
      <w:r>
        <w:t xml:space="preserve"> </w:t>
      </w:r>
      <w:r>
        <w:rPr>
          <w:bCs/>
          <w:b/>
        </w:rPr>
        <w:t xml:space="preserve">Petroleum Engineer</w:t>
      </w:r>
      <w:r>
        <w:t xml:space="preserve">. The accuracy of these simulations directly impacts the economic viability and environmental footprint of extraction activities.</w:t>
      </w:r>
    </w:p>
    <w:bookmarkEnd w:id="23"/>
    <w:bookmarkStart w:id="24" w:name="challenges-encountered"/>
    <w:p>
      <w:pPr>
        <w:pStyle w:val="Heading2"/>
      </w:pPr>
      <w:r>
        <w:t xml:space="preserve">Challenges Encountered</w:t>
      </w:r>
    </w:p>
    <w:p>
      <w:pPr>
        <w:pStyle w:val="FirstParagraph"/>
      </w:pPr>
      <w:r>
        <w:t xml:space="preserve">The internship was not without its challenges. One significant hurdle was adapting to the complex regulatory frameworks specific to Quebec and federal Canadian laws. Navigating these regulations required extensive research and guidance from legal teams, highlighting the importance of compliance in engineering practice. Additionally, the transition from academic problem-solving to real-world constraints such as budget limits and time pressures was a steep learning curve.</w:t>
      </w:r>
    </w:p>
    <w:p>
      <w:pPr>
        <w:pStyle w:val="BodyText"/>
      </w:pPr>
      <w:r>
        <w:t xml:space="preserve">Furthermore, interpreting incomplete or noisy field data proved difficult. In an ideal academic setting, problems are well-posed; in reality, as I discovered working in</w:t>
      </w:r>
      <w:r>
        <w:t xml:space="preserve"> </w:t>
      </w:r>
      <w:r>
        <w:rPr>
          <w:bCs/>
          <w:b/>
        </w:rPr>
        <w:t xml:space="preserve">Canada Montreal</w:t>
      </w:r>
      <w:r>
        <w:t xml:space="preserve">, engineers must make decisions with imperfect information. This ambiguity required developing robust risk assessment skills and the ability to justify engineering choices based on probabilistic outcomes.</w:t>
      </w:r>
    </w:p>
    <w:bookmarkEnd w:id="24"/>
    <w:bookmarkStart w:id="25" w:name="skills-acquired-and-professional-growth"/>
    <w:p>
      <w:pPr>
        <w:pStyle w:val="Heading2"/>
      </w:pPr>
      <w:r>
        <w:t xml:space="preserve">Skills Acquired and Professional Growth</w:t>
      </w:r>
    </w:p>
    <w:p>
      <w:pPr>
        <w:pStyle w:val="FirstParagraph"/>
      </w:pPr>
      <w:r>
        <w:t xml:space="preserve">This internship report concludes that my technical proficiency has significantly improved. I gained hands-on experience with proprietary reservoir simulation tools and learned to interpret seismic data with greater accuracy. Moreover, my communication skills have evolved; I now feel confident presenting complex engineering concepts to non-technical stakeholders, a skill essential for any</w:t>
      </w:r>
      <w:r>
        <w:t xml:space="preserve"> </w:t>
      </w:r>
      <w:r>
        <w:rPr>
          <w:bCs/>
          <w:b/>
        </w:rPr>
        <w:t xml:space="preserve">Petroleum Engineer</w:t>
      </w:r>
      <w:r>
        <w:t xml:space="preserve"> </w:t>
      </w:r>
      <w:r>
        <w:t xml:space="preserve">aiming for leadership roles.</w:t>
      </w:r>
    </w:p>
    <w:p>
      <w:pPr>
        <w:pStyle w:val="BodyText"/>
      </w:pPr>
      <w:r>
        <w:t xml:space="preserve">Soft skills such as teamwork and adaptability were also honed. Working in the diverse hub of</w:t>
      </w:r>
      <w:r>
        <w:t xml:space="preserve"> </w:t>
      </w:r>
      <w:r>
        <w:rPr>
          <w:bCs/>
          <w:b/>
        </w:rPr>
        <w:t xml:space="preserve">Canada Montreal</w:t>
      </w:r>
      <w:r>
        <w:t xml:space="preserve">, I learned to navigate cultural nuances and collaborate effectively with international teams. These experiences have prepared me for a future career where global cooperation is paramount.</w:t>
      </w:r>
    </w:p>
    <w:bookmarkEnd w:id="25"/>
    <w:bookmarkStart w:id="27" w:name="X3b01bb615be0d6738926aa137b995200b11cf49"/>
    <w:p>
      <w:pPr>
        <w:pStyle w:val="Heading2"/>
      </w:pPr>
      <w:r>
        <w:t xml:space="preserve">Conclusion: The Future of Petroleum Engineering in Canada Montreal</w:t>
      </w:r>
    </w:p>
    <w:p>
      <w:pPr>
        <w:pStyle w:val="FirstParagraph"/>
      </w:pPr>
      <w:r>
        <w:t xml:space="preserve">In conclusion, this internship has been instrumental in shaping my professional identity. It has demonstrated that the role of a</w:t>
      </w:r>
      <w:r>
        <w:t xml:space="preserve"> </w:t>
      </w:r>
      <w:r>
        <w:rPr>
          <w:bCs/>
          <w:b/>
        </w:rPr>
        <w:t xml:space="preserve">Petroleum Engineer</w:t>
      </w:r>
      <w:r>
        <w:t xml:space="preserve"> </w:t>
      </w:r>
      <w:r>
        <w:t xml:space="preserve">is expanding beyond traditional extraction to include energy transition and sustainability. The presence of major energy firms and consulting agencies in</w:t>
      </w:r>
      <w:r>
        <w:t xml:space="preserve"> </w:t>
      </w:r>
      <w:r>
        <w:rPr>
          <w:bCs/>
          <w:b/>
        </w:rPr>
        <w:t xml:space="preserve">Canada Montreal</w:t>
      </w:r>
      <w:r>
        <w:t xml:space="preserve"> </w:t>
      </w:r>
      <w:r>
        <w:t xml:space="preserve">offers unique opportunities for engineers who are versatile and forward-thinking.</w:t>
      </w:r>
    </w:p>
    <w:p>
      <w:pPr>
        <w:pStyle w:val="BodyText"/>
      </w:pPr>
      <w:r>
        <w:t xml:space="preserve">This document serves as a testament to the value of practical experience. It reinforces the idea that while theoretical knowledge is foundational, it is practical application in a real-world context like</w:t>
      </w:r>
      <w:r>
        <w:t xml:space="preserve"> </w:t>
      </w:r>
      <w:r>
        <w:rPr>
          <w:bCs/>
          <w:b/>
        </w:rPr>
        <w:t xml:space="preserve">Canada Montreal</w:t>
      </w:r>
      <w:r>
        <w:t xml:space="preserve"> </w:t>
      </w:r>
      <w:r>
        <w:t xml:space="preserve">that truly defines professional competence. As the energy sector continues to evolve, engineers must be ready to adapt, innovate, and lead.</w:t>
      </w:r>
    </w:p>
    <w:bookmarkStart w:id="26" w:name="final-remarks"/>
    <w:p>
      <w:pPr>
        <w:pStyle w:val="Heading3"/>
      </w:pPr>
      <w:r>
        <w:t xml:space="preserve">Final Remarks</w:t>
      </w:r>
    </w:p>
    <w:p>
      <w:pPr>
        <w:pStyle w:val="FirstParagraph"/>
      </w:pPr>
      <w:r>
        <w:t xml:space="preserve">I extend my gratitude to the faculty at my university and the mentors at my host organization in</w:t>
      </w:r>
      <w:r>
        <w:t xml:space="preserve"> </w:t>
      </w:r>
      <w:r>
        <w:rPr>
          <w:bCs/>
          <w:b/>
        </w:rPr>
        <w:t xml:space="preserve">Canada Montreal</w:t>
      </w:r>
      <w:r>
        <w:t xml:space="preserve">. Their guidance was invaluable. This internship report stands as a record of growth, learning, and preparation for future contributions to the field of Petroleum Engineering.</w:t>
      </w:r>
    </w:p>
    <w:bookmarkEnd w:id="26"/>
    <w:p>
      <w:pPr>
        <w:pStyle w:val="BodyText"/>
      </w:pPr>
      <w:r>
        <w:t xml:space="preserve">© 2023 Internship Report | Petroleum Engineering Division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Engineering in Canada Montreal</dc:title>
  <dc:creator/>
  <dc:language>en</dc:language>
  <cp:keywords/>
  <dcterms:created xsi:type="dcterms:W3CDTF">2026-07-29T11:59:15Z</dcterms:created>
  <dcterms:modified xsi:type="dcterms:W3CDTF">2026-07-29T11:59:15Z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