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France</w:t>
      </w:r>
      <w:r>
        <w:t xml:space="preserve"> </w:t>
      </w:r>
      <w:r>
        <w:t xml:space="preserve">Marseille</w:t>
      </w:r>
    </w:p>
    <w:bookmarkStart w:id="29" w:name="internship-report"/>
    <w:p>
      <w:pPr>
        <w:pStyle w:val="Heading1"/>
      </w:pPr>
      <w:r>
        <w:t xml:space="preserve">Internship Report</w:t>
      </w:r>
    </w:p>
    <w:p>
      <w:pPr>
        <w:pStyle w:val="FirstParagraph"/>
      </w:pPr>
      <w:r>
        <w:rPr>
          <w:bCs/>
          <w:b/>
        </w:rPr>
        <w:t xml:space="preserve">Title:</w:t>
      </w:r>
      <w:r>
        <w:t xml:space="preserve"> </w:t>
      </w:r>
      <w:r>
        <w:t xml:space="preserve">Strategic Integration of Sustainable Extraction Technologies in the Mediterranean Context</w:t>
      </w:r>
    </w:p>
    <w:p>
      <w:pPr>
        <w:pStyle w:val="BodyText"/>
      </w:pPr>
      <w:r>
        <w:rPr>
          <w:bCs/>
          <w:b/>
        </w:rPr>
        <w:t xml:space="preserve">Candidate Name:</w:t>
      </w:r>
    </w:p>
    <w:p>
      <w:pPr>
        <w:pStyle w:val="BodyText"/>
      </w:pPr>
      <w:r>
        <w:rPr>
          <w:bCs/>
          <w:b/>
        </w:rPr>
        <w:t xml:space="preserve">Degree Program:</w:t>
      </w:r>
      <w:r>
        <w:t xml:space="preserve"> </w:t>
      </w:r>
      <w:r>
        <w:t xml:space="preserve">Master of Science in Petroleum Engineering</w:t>
      </w:r>
    </w:p>
    <w:p>
      <w:pPr>
        <w:pStyle w:val="BodyText"/>
      </w:pPr>
      <w:r>
        <w:rPr>
          <w:bCs/>
          <w:b/>
        </w:rPr>
        <w:t xml:space="preserve">Institution:</w:t>
      </w:r>
    </w:p>
    <w:p>
      <w:pPr>
        <w:pStyle w:val="BodyText"/>
      </w:pPr>
      <w:r>
        <w:br/>
      </w:r>
      <w:r>
        <w:br/>
      </w:r>
    </w:p>
    <w:bookmarkStart w:id="20" w:name="introduction-and-contextual-framework"/>
    <w:p>
      <w:pPr>
        <w:pStyle w:val="Heading2"/>
      </w:pPr>
      <w:r>
        <w:t xml:space="preserve">1. Introduction and Contextual Framework</w:t>
      </w:r>
    </w:p>
    <w:p>
      <w:pPr>
        <w:pStyle w:val="FirstParagraph"/>
      </w:pPr>
      <w:r>
        <w:t xml:space="preserve">The energy sector in Europe is currently undergoing a profound transformation, driven by regulatory pressures, the urgent need for decarbonization, and evolving geopolitical dynamics surrounding energy security. It is within this complex landscape that my internship was conducted in</w:t>
      </w:r>
      <w:r>
        <w:t xml:space="preserve"> </w:t>
      </w:r>
      <w:r>
        <w:rPr>
          <w:bCs/>
          <w:b/>
        </w:rPr>
        <w:t xml:space="preserve">France Marseille</w:t>
      </w:r>
      <w:r>
        <w:t xml:space="preserve">. This report details the experiences, technical analyses, and professional developments acquired during this critical period of practical training.</w:t>
      </w:r>
    </w:p>
    <w:p>
      <w:pPr>
        <w:pStyle w:val="BodyText"/>
      </w:pPr>
      <w:r>
        <w:rPr>
          <w:bCs/>
          <w:b/>
        </w:rPr>
        <w:t xml:space="preserve">Marseille</w:t>
      </w:r>
      <w:r>
        <w:t xml:space="preserve">, as a historic port city and the second-largest economic hub in France, serves not merely as a logistical gateway but as a strategic nerve center for energy distribution in Southern Europe. The decision to base this</w:t>
      </w:r>
      <w:r>
        <w:t xml:space="preserve"> </w:t>
      </w:r>
      <w:r>
        <w:rPr>
          <w:bCs/>
          <w:b/>
        </w:rPr>
        <w:t xml:space="preserve">Internship Report</w:t>
      </w:r>
      <w:r>
        <w:t xml:space="preserve"> </w:t>
      </w:r>
      <w:r>
        <w:t xml:space="preserve">within this specific geographic location was intentional, aiming to bridge the gap between theoretical petroleum engineering principles and their practical application in one of Europe’s most dynamic industrial zones. The focus was primarily on how traditional</w:t>
      </w:r>
      <w:r>
        <w:t xml:space="preserve"> </w:t>
      </w:r>
      <w:r>
        <w:rPr>
          <w:bCs/>
          <w:b/>
        </w:rPr>
        <w:t xml:space="preserve">Petroleum Engineer</w:t>
      </w:r>
      <w:r>
        <w:t xml:space="preserve"> </w:t>
      </w:r>
      <w:r>
        <w:t xml:space="preserve">methodologies are adapting to meet modern environmental standards while maintaining operational efficiency.</w:t>
      </w:r>
    </w:p>
    <w:bookmarkEnd w:id="20"/>
    <w:bookmarkStart w:id="21" w:name="objectives-of-the-internship"/>
    <w:p>
      <w:pPr>
        <w:pStyle w:val="Heading2"/>
      </w:pPr>
      <w:r>
        <w:t xml:space="preserve">2. Objectives of the Internship</w:t>
      </w:r>
    </w:p>
    <w:p>
      <w:pPr>
        <w:pStyle w:val="FirstParagraph"/>
      </w:pPr>
      <w:r>
        <w:t xml:space="preserve">The primary objective of this internship in</w:t>
      </w:r>
      <w:r>
        <w:t xml:space="preserve"> </w:t>
      </w:r>
      <w:r>
        <w:rPr>
          <w:bCs/>
          <w:b/>
        </w:rPr>
        <w:t xml:space="preserve">France Marseille</w:t>
      </w:r>
      <w:r>
        <w:t xml:space="preserve"> </w:t>
      </w:r>
      <w:r>
        <w:t xml:space="preserve">was to gain hands-on experience in reservoir management and production optimization within a regulated European market. Specifically, the goals were threefold:</w:t>
      </w:r>
    </w:p>
    <w:p>
      <w:pPr>
        <w:numPr>
          <w:ilvl w:val="0"/>
          <w:numId w:val="1001"/>
        </w:numPr>
        <w:pStyle w:val="Compact"/>
      </w:pPr>
      <w:r>
        <w:rPr>
          <w:bCs/>
          <w:b/>
        </w:rPr>
        <w:t xml:space="preserve">To Apply Engineering Principles:</w:t>
      </w:r>
      <w:r>
        <w:t xml:space="preserve"> </w:t>
      </w:r>
      <w:r>
        <w:t xml:space="preserve">Translate academic knowledge of fluid mechanics and rock physics into practical solutions for existing offshore fields near the Mediterranean basin.</w:t>
      </w:r>
    </w:p>
    <w:p>
      <w:pPr>
        <w:numPr>
          <w:ilvl w:val="0"/>
          <w:numId w:val="1001"/>
        </w:numPr>
        <w:pStyle w:val="Compact"/>
      </w:pPr>
      <w:r>
        <w:rPr>
          <w:bCs/>
          <w:b/>
        </w:rPr>
        <w:t xml:space="preserve">To Understand Regulatory Compliance:</w:t>
      </w:r>
      <w:r>
        <w:t xml:space="preserve"> </w:t>
      </w:r>
      <w:r>
        <w:t xml:space="preserve">Navigate the intricate web of French and EU environmental regulations that govern petroleum operations, a stark contrast to operating in unregulated or less stringent jurisdictions.</w:t>
      </w:r>
    </w:p>
    <w:p>
      <w:pPr>
        <w:numPr>
          <w:ilvl w:val="0"/>
          <w:numId w:val="1001"/>
        </w:numPr>
        <w:pStyle w:val="Compact"/>
      </w:pPr>
      <w:r>
        <w:rPr>
          <w:bCs/>
          <w:b/>
        </w:rPr>
        <w:t xml:space="preserve">To Develop Professional Competency:France Marseille</w:t>
      </w:r>
      <w:r>
        <w:t xml:space="preserve">.</w:t>
      </w:r>
    </w:p>
    <w:bookmarkEnd w:id="21"/>
    <w:bookmarkStart w:id="25" w:name="Xa2e1f8165e20f294a4334420954814e91b8f19f"/>
    <w:p>
      <w:pPr>
        <w:pStyle w:val="Heading2"/>
      </w:pPr>
      <w:r>
        <w:t xml:space="preserve">3. Technical Responsibilities and Methodology</w:t>
      </w:r>
    </w:p>
    <w:p>
      <w:pPr>
        <w:pStyle w:val="FirstParagraph"/>
      </w:pPr>
      <w:r>
        <w:t xml:space="preserve">Serving as a junior member of the technical team for a prominent energy firm based in</w:t>
      </w:r>
      <w:r>
        <w:t xml:space="preserve"> </w:t>
      </w:r>
      <w:r>
        <w:rPr>
          <w:bCs/>
          <w:b/>
        </w:rPr>
        <w:t xml:space="preserve">Marseille</w:t>
      </w:r>
      <w:r>
        <w:t xml:space="preserve">, I was exposed to the daily challenges faced by a professional</w:t>
      </w:r>
      <w:r>
        <w:t xml:space="preserve"> </w:t>
      </w:r>
      <w:r>
        <w:rPr>
          <w:bCs/>
          <w:b/>
        </w:rPr>
        <w:t xml:space="preserve">Petroleum Engineer</w:t>
      </w:r>
      <w:r>
        <w:t xml:space="preserve">. The work environment was highly collaborative, requiring constant interaction between geologists, reservoir engineers, and surface facilities specialists.</w:t>
      </w:r>
    </w:p>
    <w:bookmarkStart w:id="22" w:name="reservoir-simulation-and-analysis"/>
    <w:p>
      <w:pPr>
        <w:pStyle w:val="Heading3"/>
      </w:pPr>
      <w:r>
        <w:t xml:space="preserve">3.1 Reservoir Simulation and Analysis</w:t>
      </w:r>
    </w:p>
    <w:p>
      <w:pPr>
        <w:pStyle w:val="FirstParagraph"/>
      </w:pPr>
      <w:r>
        <w:t xml:space="preserve">A significant portion of my time was dedicated to running numerical simulations using industry-standard software suites such as Eclipse and CMG. The objective was to optimize water injection strategies to enhance oil recovery while minimizing the carbon footprint associated with fluid transport. Working in</w:t>
      </w:r>
      <w:r>
        <w:t xml:space="preserve"> </w:t>
      </w:r>
      <w:r>
        <w:rPr>
          <w:bCs/>
          <w:b/>
        </w:rPr>
        <w:t xml:space="preserve">Marseille</w:t>
      </w:r>
      <w:r>
        <w:t xml:space="preserve">, we dealt with complex limestone reservoirs typical of the Mediterranean region, which required precise modeling of heterogeneity.</w:t>
      </w:r>
    </w:p>
    <w:bookmarkEnd w:id="22"/>
    <w:bookmarkStart w:id="23" w:name="production-optimization"/>
    <w:p>
      <w:pPr>
        <w:pStyle w:val="Heading3"/>
      </w:pPr>
      <w:r>
        <w:t xml:space="preserve">3.2 Production Optimization</w:t>
      </w:r>
    </w:p>
    <w:p>
      <w:pPr>
        <w:pStyle w:val="FirstParagraph"/>
      </w:pPr>
      <w:r>
        <w:t xml:space="preserve">I assisted in analyzing real-time production data from offshore platforms. As a modern</w:t>
      </w:r>
      <w:r>
        <w:t xml:space="preserve"> </w:t>
      </w:r>
      <w:r>
        <w:rPr>
          <w:bCs/>
          <w:b/>
        </w:rPr>
        <w:t xml:space="preserve">Petroleum Engineer</w:t>
      </w:r>
      <w:r>
        <w:t xml:space="preserve">, the role is no longer just about extraction volume but about efficiency and sustainability. We implemented algorithms to predict artificial lift failures, ensuring that downtime was minimized. This technical rigor was essential for the company’s operations in</w:t>
      </w:r>
      <w:r>
        <w:t xml:space="preserve"> </w:t>
      </w:r>
      <w:r>
        <w:rPr>
          <w:bCs/>
          <w:b/>
        </w:rPr>
        <w:t xml:space="preserve">France Marseille</w:t>
      </w:r>
      <w:r>
        <w:t xml:space="preserve">, where logistical costs are high due to the maritime location.</w:t>
      </w:r>
    </w:p>
    <w:bookmarkEnd w:id="23"/>
    <w:bookmarkStart w:id="24" w:name="environmental-impact-assessment"/>
    <w:p>
      <w:pPr>
        <w:pStyle w:val="Heading3"/>
      </w:pPr>
      <w:r>
        <w:t xml:space="preserve">3.3 Environmental Impact Assessment</w:t>
      </w:r>
    </w:p>
    <w:p>
      <w:pPr>
        <w:pStyle w:val="FirstParagraph"/>
      </w:pPr>
      <w:r>
        <w:t xml:space="preserve">In line with the green transition, a major part of my internship involved calculating and mitigating emissions from production processes. We conducted lifecycle analyses of our operational activities, ensuring compliance with strict EU directives. This aspect of being a</w:t>
      </w:r>
      <w:r>
        <w:t xml:space="preserve"> </w:t>
      </w:r>
      <w:r>
        <w:rPr>
          <w:bCs/>
          <w:b/>
        </w:rPr>
        <w:t xml:space="preserve">Petroleum Engineer</w:t>
      </w:r>
      <w:r>
        <w:t xml:space="preserve"> </w:t>
      </w:r>
      <w:r>
        <w:t xml:space="preserve">in 2024 requires a deep understanding not only of subsurface geology but also of atmospheric chemistry and environmental law.</w:t>
      </w:r>
    </w:p>
    <w:bookmarkEnd w:id="24"/>
    <w:bookmarkEnd w:id="25"/>
    <w:bookmarkStart w:id="26" w:name="the-role-location-france-marseille"/>
    <w:p>
      <w:pPr>
        <w:pStyle w:val="Heading2"/>
      </w:pPr>
      <w:r>
        <w:t xml:space="preserve">4. The Role Location: France Marseille</w:t>
      </w:r>
    </w:p>
    <w:p>
      <w:pPr>
        <w:pStyle w:val="FirstParagraph"/>
      </w:pPr>
      <w:r>
        <w:t xml:space="preserve">The choice of location,</w:t>
      </w:r>
      <w:r>
        <w:t xml:space="preserve"> </w:t>
      </w:r>
      <w:r>
        <w:rPr>
          <w:bCs/>
          <w:b/>
        </w:rPr>
        <w:t xml:space="preserve">Marseille</w:t>
      </w:r>
      <w:r>
        <w:t xml:space="preserve">, was pivotal to the learning outcomes documented in this report. Unlike operating in remote desert locations or offshore platforms far from shore, being based in an urban industrial center like</w:t>
      </w:r>
      <w:r>
        <w:t xml:space="preserve"> </w:t>
      </w:r>
      <w:r>
        <w:rPr>
          <w:bCs/>
          <w:b/>
        </w:rPr>
        <w:t xml:space="preserve">Marseille</w:t>
      </w:r>
      <w:r>
        <w:t xml:space="preserve"> </w:t>
      </w:r>
      <w:r>
        <w:t xml:space="preserve">provided unique insights into the corporate and stakeholder management aspects of petroleum engineering.</w:t>
      </w:r>
    </w:p>
    <w:p>
      <w:pPr>
        <w:pStyle w:val="BodyText"/>
      </w:pPr>
      <w:r>
        <w:rPr>
          <w:bCs/>
          <w:b/>
        </w:rPr>
        <w:t xml:space="preserve">Marseille</w:t>
      </w:r>
      <w:r>
        <w:t xml:space="preserve"> </w:t>
      </w:r>
      <w:r>
        <w:t xml:space="preserve">acts as a critical node for energy import and export. The port infrastructure here is vital for handling heavy equipment, storing refined products, and managing logistics for offshore operations in the Mediterranean Sea. During my internship, I visited several logistical hubs where supply chain efficiencies were discussed extensively. This exposure highlighted how a</w:t>
      </w:r>
      <w:r>
        <w:t xml:space="preserve"> </w:t>
      </w:r>
      <w:r>
        <w:rPr>
          <w:bCs/>
          <w:b/>
        </w:rPr>
        <w:t xml:space="preserve">Petroleum Engineer</w:t>
      </w:r>
      <w:r>
        <w:t xml:space="preserve"> </w:t>
      </w:r>
      <w:r>
        <w:t xml:space="preserve">must understand the broader economic and logistical ecosystem surrounding extraction sites.</w:t>
      </w:r>
    </w:p>
    <w:p>
      <w:pPr>
        <w:pStyle w:val="BodyText"/>
      </w:pPr>
      <w:r>
        <w:t xml:space="preserve">Furthermore, the regulatory environment in</w:t>
      </w:r>
      <w:r>
        <w:t xml:space="preserve"> </w:t>
      </w:r>
      <w:r>
        <w:rPr>
          <w:bCs/>
          <w:b/>
        </w:rPr>
        <w:t xml:space="preserve">France Marseille</w:t>
      </w:r>
      <w:r>
        <w:t xml:space="preserve"> </w:t>
      </w:r>
      <w:r>
        <w:t xml:space="preserve">is stringent. The proximity to government agencies and environmental protection bodies meant that transparency and rigorous documentation were paramount. This setting forced me to adopt a higher standard of precision in my engineering calculations and reporting, knowing that these documents would be scrutinized by both internal management and external regulators.</w:t>
      </w:r>
    </w:p>
    <w:bookmarkEnd w:id="26"/>
    <w:bookmarkStart w:id="27" w:name="challenges-encountered"/>
    <w:p>
      <w:pPr>
        <w:pStyle w:val="Heading2"/>
      </w:pPr>
      <w:r>
        <w:t xml:space="preserve">5. Challenges Encountered</w:t>
      </w:r>
    </w:p>
    <w:p>
      <w:pPr>
        <w:pStyle w:val="FirstParagraph"/>
      </w:pPr>
      <w:r>
        <w:t xml:space="preserve">The transition from academic theory to professional practice was not without challenges. One major hurdle was adapting to the high-pressure decision-making environment typical of a major energy hub in</w:t>
      </w:r>
      <w:r>
        <w:t xml:space="preserve"> </w:t>
      </w:r>
      <w:r>
        <w:rPr>
          <w:bCs/>
          <w:b/>
        </w:rPr>
        <w:t xml:space="preserve">Marseille</w:t>
      </w:r>
      <w:r>
        <w:t xml:space="preserve">. In an academic setting, one has weeks to solve a problem; in the industry, decisions affecting millions of Euros must be made rapidly.</w:t>
      </w:r>
    </w:p>
    <w:p>
      <w:pPr>
        <w:pStyle w:val="BodyText"/>
      </w:pPr>
      <w:r>
        <w:t xml:space="preserve">Additionally, the integration of new digital technologies (Digital Oilfield concepts) presented a steep learning curve. As a modern</w:t>
      </w:r>
      <w:r>
        <w:t xml:space="preserve"> </w:t>
      </w:r>
      <w:r>
        <w:rPr>
          <w:bCs/>
          <w:b/>
        </w:rPr>
        <w:t xml:space="preserve">Petroleum Engineer</w:t>
      </w:r>
      <w:r>
        <w:t xml:space="preserve">, proficiency in data analytics is just as important as understanding rock mechanics. I had to quickly upskill in Python and machine learning libraries to assist senior engineers in processing large datasets from sensors deployed on wells.</w:t>
      </w:r>
    </w:p>
    <w:bookmarkEnd w:id="27"/>
    <w:bookmarkStart w:id="28" w:name="conclusion-and-professional-growth"/>
    <w:p>
      <w:pPr>
        <w:pStyle w:val="Heading2"/>
      </w:pPr>
      <w:r>
        <w:t xml:space="preserve">6. Conclusion and Professional Growth</w:t>
      </w:r>
    </w:p>
    <w:p>
      <w:pPr>
        <w:pStyle w:val="FirstParagraph"/>
      </w:pPr>
      <w:r>
        <w:t xml:space="preserve">This internship report concludes that the experience gained in</w:t>
      </w:r>
      <w:r>
        <w:t xml:space="preserve"> </w:t>
      </w:r>
      <w:r>
        <w:rPr>
          <w:bCs/>
          <w:b/>
        </w:rPr>
        <w:t xml:space="preserve">Marseille</w:t>
      </w:r>
      <w:r>
        <w:t xml:space="preserve"> </w:t>
      </w:r>
      <w:r>
        <w:t xml:space="preserve">has been instrumental in shaping my professional identity as a forward-thinking engineer. The opportunity to work as a</w:t>
      </w:r>
      <w:r>
        <w:t xml:space="preserve"> </w:t>
      </w:r>
      <w:r>
        <w:rPr>
          <w:bCs/>
          <w:b/>
        </w:rPr>
        <w:t xml:space="preserve">Petroleum Engineer</w:t>
      </w:r>
      <w:r>
        <w:t xml:space="preserve"> </w:t>
      </w:r>
      <w:r>
        <w:t xml:space="preserve">in such a strategic European location provided a comprehensive view of the industry’s current state.</w:t>
      </w:r>
    </w:p>
    <w:p>
      <w:pPr>
        <w:pStyle w:val="BodyText"/>
      </w:pPr>
      <w:r>
        <w:t xml:space="preserve">I have learned that the future of petroleum engineering lies not just in finding more oil, but in extracting it responsibly and efficiently. The environment in</w:t>
      </w:r>
      <w:r>
        <w:t xml:space="preserve"> </w:t>
      </w:r>
      <w:r>
        <w:rPr>
          <w:bCs/>
          <w:b/>
        </w:rPr>
        <w:t xml:space="preserve">Marseille</w:t>
      </w:r>
      <w:r>
        <w:t xml:space="preserve">, with its blend of heavy industry, maritime logistics, and strict environmental oversight, perfectly encapsulates the challenges facing our profession today. The skills acquired here—from reservoir simulation to stakeholder management—have prepared me to contribute effectively to the energy sector.</w:t>
      </w:r>
    </w:p>
    <w:p>
      <w:pPr>
        <w:pStyle w:val="BodyText"/>
      </w:pPr>
      <w:r>
        <w:t xml:space="preserve">In conclusion, this internship in</w:t>
      </w:r>
      <w:r>
        <w:t xml:space="preserve"> </w:t>
      </w:r>
      <w:r>
        <w:rPr>
          <w:bCs/>
          <w:b/>
        </w:rPr>
        <w:t xml:space="preserve">France Marseille</w:t>
      </w:r>
      <w:r>
        <w:t xml:space="preserve"> </w:t>
      </w:r>
      <w:r>
        <w:t xml:space="preserve">has bridged the gap between education and employment. It has confirmed my passion for petroleum engineering while highlighting the critical importance of sustainability and technological innovation. I am eager to apply these lessons learned in future endeavors, continuing to advocate for responsible energy practices within the global framework.</w:t>
      </w:r>
    </w:p>
    <w:p>
      <w:pPr>
        <w:pStyle w:val="BodyText"/>
      </w:pPr>
      <w:r>
        <w:br/>
      </w:r>
      <w:r>
        <w:br/>
      </w:r>
    </w:p>
    <w:p>
      <w:r>
        <w:pict>
          <v:rect style="width:0;height:1.5pt" o:hralign="center" o:hrstd="t" o:hr="t"/>
        </w:pict>
      </w:r>
    </w:p>
    <w:p>
      <w:pPr>
        <w:pStyle w:val="FirstParagraph"/>
      </w:pPr>
      <w:r>
        <w:rPr>
          <w:iCs/>
          <w:i/>
        </w:rPr>
        <w:t xml:space="preserve">This document has been generated in accordance with standard academic and professional reporting guidelines.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France Marseille</dc:title>
  <dc:creator/>
  <dc:language>en</dc:language>
  <cp:keywords/>
  <dcterms:created xsi:type="dcterms:W3CDTF">2026-07-29T11:44:00Z</dcterms:created>
  <dcterms:modified xsi:type="dcterms:W3CDTF">2026-07-29T11:44:00Z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