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20" w:name="X3bb5bc9b6d6735c99b21024671f744ba5f19763"/>
    <w:p>
      <w:pPr>
        <w:pStyle w:val="Heading1"/>
      </w:pPr>
      <w:r>
        <w:t xml:space="preserve">Internship Report: Petroleum Engineering in Germany Berlin</w:t>
      </w:r>
    </w:p>
    <w:p>
      <w:pPr>
        <w:pStyle w:val="FirstParagraph"/>
      </w:pPr>
      <w:r>
        <w:br/>
      </w:r>
      <w:r>
        <w:br/>
      </w:r>
      <w:r>
        <w:t xml:space="preserve">PrefaceThis internship report serves as a comprehensive reflection of my professional journey undertaken within the dynamic industrial sector, specifically focusing on the specialized discipline of Petroleum Engineering. This document has been prepared to fulfill the academic and professional requirements of my degree program while providing a detailed account of my practical experiences. The location of this significant educational endeavor was Germany Berlin, a city renowned not only for its rich historical tapestry and vibrant cultural scene but also as an emerging hub for sustainable energy technologies and industrial innovation. Although traditionally associated with manufacturing, automotive engineering, and digital services, the German capital has increasingly become a strategic base for international energy corporations seeking to bridge the gap between traditional resource extraction methodologies and modern environmental sustainability goals. Therefore, this report aims to elucidate how Petroleum Engineering practices are evolving within this specific geographical context in Germany Berlin.</w:t>
      </w:r>
      <w:r>
        <w:br/>
      </w:r>
      <w:r>
        <w:br/>
      </w:r>
      <w:r>
        <w:t xml:space="preserve">Objectives of the InternshipThe primary objective of undertaking an internship in the field of Petroleum Engineering was to translate theoretical academic knowledge into practical industrial application. By choosing a placement in Germany Berlin, I aimed to understand how international energy giants operate within a highly regulated European framework. The specific goals included gaining hands-on experience with reservoir simulation software, understanding the regulatory compliance standards for drilling operations mandated by German authorities, and analyzing the economic feasibility of extraction projects under current market conditions. Furthermore, it was imperative to assess how Petroleum Engineering professionals navigate the complex transition toward renewable energy sources while maintaining operational efficiency in traditional fossil fuel sectors. The internship in Germany Berlin provided a unique platform to observe these dual pressures and understand the strategic decisions made by engineers tasked with optimizing production while minimizing environmental impact.</w:t>
      </w:r>
      <w:r>
        <w:br/>
      </w:r>
      <w:r>
        <w:br/>
      </w:r>
      <w:r>
        <w:t xml:space="preserve">Organizational ContextThe host organization selected for this internship was a multinational energy consortium with significant operational headquarters located in Germany Berlin. This company operates across multiple continents, managing assets ranging from offshore platforms in the North Sea to onshore drilling sites in Africa and Asia. The office structure in Germany Berlin is primarily focused on upstream operations, including exploration strategies, reservoir management, and technical consultancy for international projects. Working within this environment offered a rare glimpse into the corporate governance of large-scale energy enterprises operating under EU regulations.</w:t>
      </w:r>
      <w:r>
        <w:br/>
      </w:r>
      <w:r>
        <w:br/>
      </w:r>
      <w:r>
        <w:t xml:space="preserve">The department I was assigned to was the Reservoir Engineering Division. This unit is responsible for estimating recoverable reserves using advanced computational models and determining optimal drainage strategies. The team consists of senior engineers, data scientists, and geologists who collaborate closely to ensure that extraction plans are both technically sound and economically viable. Being embedded in this team allowed me to participate in daily briefings where the latest geological survey data was analyzed to update reservoir simulations. The collaborative culture emphasized precision, safety, and continuous innovation—values that are deeply ingrained in the German engineering ethos.</w:t>
      </w:r>
      <w:r>
        <w:br/>
      </w:r>
      <w:r>
        <w:br/>
      </w:r>
      <w:r>
        <w:t xml:space="preserve">Technical Responsibilities and TasksDuring the tenure of my internship at this facility in Germany Berlin, I was entrusted with several critical tasks that required a strong foundation in Petroleum Engineering principles. One of my primary responsibilities involved assisting senior engineers in updating 3D reservoir models using industry-standard software such as Schlumberger’s Petrel and Eclipse. These models are crucial for visualizing subsurface structures and predicting fluid flow behavior within the pore spaces of rock formations.</w:t>
      </w:r>
      <w:r>
        <w:br/>
      </w:r>
      <w:r>
        <w:br/>
      </w:r>
      <w:r>
        <w:t xml:space="preserve">I was also tasked with analyzing production data from various wells to identify trends in pressure depletion and water cut escalation. This involved compiling extensive datasets, performing statistical analysis to detect anomalies, and presenting findings to the project management team. My role required meticulous attention to detail, as even minor errors in calculation could lead to significant economic losses or safety hazards during actual drilling operations.</w:t>
      </w:r>
      <w:r>
        <w:br/>
      </w:r>
      <w:r>
        <w:br/>
      </w:r>
      <w:r>
        <w:t xml:space="preserve">Another significant aspect of my internship involved participating in risk assessment meetings. Here, we evaluated potential geological hazards such as faulting, compaction issues, and gas hydrate stability. I contributed by reviewing historical case studies from similar geological settings globally and drafting reports on mitigation strategies. Additionally, I gained exposure to environmental compliance documentation required by German authorities for any proposed drilling activities within the EU jurisdiction.</w:t>
      </w:r>
      <w:r>
        <w:br/>
      </w:r>
      <w:r>
        <w:br/>
      </w:r>
      <w:r>
        <w:t xml:space="preserve">Challenges EncounteredTransitioning from academic theory to industrial practice presented several challenges during my internship in Germany Berlin. One of the most daunting tasks was adapting to proprietary software systems used by the company, which differed significantly from the open-source tools familiarized through university coursework. Overcoming this learning curve required proactive engagement with IT support teams and attending internal workshops dedicated to advanced modeling techniques.</w:t>
      </w:r>
      <w:r>
        <w:br/>
      </w:r>
      <w:r>
        <w:br/>
      </w:r>
      <w:r>
        <w:t xml:space="preserve">Another challenge stemmed from cultural nuances in communication styles prevalent in German corporate environments. Directness and formality were highly valued, requiring me to adjust my interpersonal interactions accordingly while still maintaining collaborative relationships with colleagues from diverse international backgrounds. Language barriers also posed occasional difficulties when interpreting technical jargon specific to certain European geological contexts.</w:t>
      </w:r>
      <w:r>
        <w:br/>
      </w:r>
      <w:r>
        <w:br/>
      </w:r>
      <w:r>
        <w:t xml:space="preserve">Lessons LearnedThis transformative experience in Germany Berlin has imparted invaluable lessons both professionally and personally regarding the practice of Petroleum Engineering. Firstly, it underscored the importance of interdisciplinary collaboration; successful reservoir management relies not only on engineering prowess but also on integrating insights from geology, economics, and environmental science.</w:t>
      </w:r>
      <w:r>
        <w:br/>
      </w:r>
      <w:r>
        <w:br/>
      </w:r>
      <w:r>
        <w:t xml:space="preserve">Secondly, I learned about the critical role played by regulatory frameworks in shaping operational decisions within Europe’s strict legal landscape regarding emissions and land usage rights. This highlighted how Petroleum Engineering is no longer just about maximizing yield but also ensuring sustainable practices aligned with global climate objectives.</w:t>
      </w:r>
      <w:r>
        <w:br/>
      </w:r>
      <w:r>
        <w:br/>
      </w:r>
      <w:r>
        <w:t xml:space="preserve">ConclusionIn conclusion, my internship as a Petroleum Engineer in Germany Berlin represented more than just an academic exercise—it was a profound immersion into contemporary industrial realities facing the energy sector today. Through hands-on involvement in reservoir modeling, data analysis, and risk management tasks within one of Europe’s most influential economic centers, I have developed competencies that will undoubtedly serve me well throughout my career ahead.</w:t>
      </w:r>
      <w:r>
        <w:br/>
      </w:r>
      <w:r>
        <w:br/>
      </w:r>
      <w:r>
        <w:t xml:space="preserve">The unique perspective gained from observing how traditional fossil fuel operations intersect with modern sustainability imperatives provides a solid foundation for future endeavors in this ever-evolving field. As global energy dynamics continue shifting towards cleaner alternatives while still relying heavily on hydrocarbons for transition periods, professionals equipped with robust technical skills alongside adaptive mindset will be essential leaders driving innovation forward within organizations operating across borders including those based firmly rooted within Germany Berlin’s thriving industrial ecosystem.</w:t>
      </w:r>
      <w:r>
        <w:br/>
      </w:r>
      <w:r>
        <w:br/>
      </w:r>
      <w:r>
        <w:t xml:space="preserve">This report thus stands testament to the rigorous training received during this period serving as both documentation of achievements attained alongside reflections upon areas requiring further development ensuring continuous improvement remains central pillar guiding professional growth moving forwards into exciting next chapters awaiting exploration beyond confines currently documented herein.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Germany Berlin</dc:title>
  <dc:creator/>
  <dc:language>en</dc:language>
  <cp:keywords/>
  <dcterms:created xsi:type="dcterms:W3CDTF">2026-07-29T11:12:06Z</dcterms:created>
  <dcterms:modified xsi:type="dcterms:W3CDTF">2026-07-29T11:12:06Z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