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Ghana</w:t>
      </w:r>
      <w:r>
        <w:t xml:space="preserve"> </w:t>
      </w:r>
      <w:r>
        <w:t xml:space="preserve">Accra</w:t>
      </w:r>
    </w:p>
    <w:bookmarkStart w:id="20" w:name="X7e683a5b0dd53cb089f9a390113e4a2b36b33ec"/>
    <w:p>
      <w:pPr>
        <w:pStyle w:val="Heading1"/>
      </w:pPr>
      <w:r>
        <w:t xml:space="preserve">Internship Report on Petroleum Engineering Practices in Ghana Accra</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 Name]</w:t>
      </w:r>
    </w:p>
    <w:p>
      <w:pPr>
        <w:pStyle w:val="BodyText"/>
      </w:pPr>
      <w:r>
        <w:rPr>
          <w:bCs/>
          <w:b/>
        </w:rPr>
        <w:t xml:space="preserve">Date:</w:t>
      </w:r>
      <w:r>
        <w:t xml:space="preserve"> </w:t>
      </w:r>
      <w:r>
        <w:t xml:space="preserve">October 2023</w:t>
      </w:r>
    </w:p>
    <w:p>
      <w:pPr>
        <w:pStyle w:val="BodyText"/>
      </w:pPr>
      <w:r>
        <w:t xml:space="preserve">Tenure of Internship:&gt;: August – September 2023&gt;</w:t>
      </w:r>
    </w:p>
    <w:p>
      <w:pPr>
        <w:pStyle w:val="BodyText"/>
      </w:pPr>
      <w:r>
        <w:t xml:space="preserve">1. Executive Summary</w:t>
      </w:r>
    </w:p>
    <w:p>
      <w:pPr>
        <w:pStyle w:val="BodyText"/>
      </w:pPr>
      <w:r>
        <w:t xml:space="preserve">This document serves as a comprehensive summary of the practical experience gained during an internship focused on Petroleum Engineering within the vibrant and evolving energy sector of Ghana Accra. The primary objective of this placement was to bridge the gap between theoretical academic knowledge and practical industrial applications, specifically within the context of West African oilfield operations. The internship provided invaluable insights into upstream petroleum activities, reservoir management, and drilling engineering technologies utilized in modern Ghanaian fields. By immersing oneself in the professional environment of Accra’s energy hub, this report outlines key technical learnings, safety protocols observed, and strategic observations regarding the local petroleum industry landscape.</w:t>
      </w:r>
    </w:p>
    <w:bookmarkEnd w:id="20"/>
    <w:bookmarkStart w:id="21" w:name="introduction-and-background"/>
    <w:p>
      <w:pPr>
        <w:pStyle w:val="Heading1"/>
      </w:pPr>
      <w:r>
        <w:t xml:space="preserve">2. Introduction and Background</w:t>
      </w:r>
    </w:p>
    <w:p>
      <w:pPr>
        <w:pStyle w:val="FirstParagraph"/>
      </w:pPr>
      <w:r>
        <w:t xml:space="preserve">The offshore block discovered in 2007 marked a significant milestone for Ghana, transforming Accra into a central hub for energy investment in West Africa. As the capital city and economic engine of the nation, Ghana Accra hosts numerous multinational oil service companies, regulatory bodies such as the Petroleum Commission, and operational headquarters for major petroleum firms. This internship was undertaken at one of these leading entities located in the industrial zones near Accra.</w:t>
      </w:r>
    </w:p>
    <w:p>
      <w:pPr>
        <w:pStyle w:val="BodyText"/>
      </w:pPr>
      <w:r>
        <w:t xml:space="preserve">The role of a</w:t>
      </w:r>
      <w:r>
        <w:t xml:space="preserve"> </w:t>
      </w:r>
      <w:r>
        <w:rPr>
          <w:bCs/>
          <w:b/>
        </w:rPr>
        <w:t xml:space="preserve">Petroleum Engineer</w:t>
      </w:r>
      <w:r>
        <w:t xml:space="preserve"> </w:t>
      </w:r>
      <w:r>
        <w:t xml:space="preserve">is critical in maximizing hydrocarbon recovery from underground reservoirs while ensuring environmental sustainability and economic viability. The internship aimed to expose the intern to daily operations including well planning, production optimization, and reservoir simulation. Understanding the geological complexity of the Jubilee, Tenian, and Sankofa fields required a deep dive into data analysis techniques that are standard in modern petroleum engineering workflows.</w:t>
      </w:r>
    </w:p>
    <w:bookmarkEnd w:id="21"/>
    <w:bookmarkStart w:id="22" w:name="objectives-of-the-internship"/>
    <w:p>
      <w:pPr>
        <w:pStyle w:val="Heading1"/>
      </w:pPr>
      <w:r>
        <w:t xml:space="preserve">3. Objectives of the Internship</w:t>
      </w:r>
    </w:p>
    <w:p>
      <w:pPr>
        <w:pStyle w:val="FirstParagraph"/>
      </w:pPr>
      <w:r>
        <w:t xml:space="preserve">The specific goals assigned during this training period included:</w:t>
      </w:r>
    </w:p>
    <w:p>
      <w:pPr>
        <w:numPr>
          <w:ilvl w:val="0"/>
          <w:numId w:val="1001"/>
        </w:numPr>
        <w:pStyle w:val="Compact"/>
      </w:pPr>
      <w:r>
        <w:t xml:space="preserve">To understand the end-to-end lifecycle of an offshore oil project as managed from onshore offices in Accra.</w:t>
      </w:r>
    </w:p>
    <w:p>
      <w:pPr>
        <w:numPr>
          <w:ilvl w:val="0"/>
          <w:numId w:val="1001"/>
        </w:numPr>
        <w:pStyle w:val="Compact"/>
      </w:pPr>
      <w:r>
        <w:t xml:space="preserve">To gain proficiency in industry-standard software tools used by a</w:t>
      </w:r>
      <w:r>
        <w:t xml:space="preserve"> </w:t>
      </w:r>
      <w:r>
        <w:rPr>
          <w:bCs/>
          <w:b/>
        </w:rPr>
        <w:t xml:space="preserve">Petroleum Engineer</w:t>
      </w:r>
      <w:r>
        <w:t xml:space="preserve">, such as Eclipse for reservoir simulation and Petrel for subsurface modeling.</w:t>
      </w:r>
    </w:p>
    <w:p>
      <w:pPr>
        <w:numPr>
          <w:ilvl w:val="0"/>
          <w:numId w:val="1001"/>
        </w:numPr>
        <w:pStyle w:val="Compact"/>
      </w:pPr>
      <w:r>
        <w:t xml:space="preserve">To observe and participate in daily production monitoring meetings to understand how data drives decision-making processes.</w:t>
      </w:r>
    </w:p>
    <w:p>
      <w:pPr>
        <w:numPr>
          <w:ilvl w:val="0"/>
          <w:numId w:val="1001"/>
        </w:numPr>
        <w:pStyle w:val="Compact"/>
      </w:pPr>
      <w:r>
        <w:t xml:space="preserve">To learn about the regulatory framework enforced by Ghanaian authorities that dictates safety and environmental standards in petroleum operations.</w:t>
      </w:r>
    </w:p>
    <w:p>
      <w:pPr>
        <w:numPr>
          <w:ilvl w:val="0"/>
          <w:numId w:val="1001"/>
        </w:numPr>
        <w:pStyle w:val="Compact"/>
      </w:pPr>
      <w:r>
        <w:t xml:space="preserve">To develop soft skills, including technical reporting, teamwork, and professional communication within a multicultural team based in Ghana Accra.</w:t>
      </w:r>
    </w:p>
    <w:p>
      <w:pPr>
        <w:numPr>
          <w:ilvl w:val="0"/>
          <w:numId w:val="1000"/>
        </w:numPr>
        <w:pStyle w:val="Compact"/>
      </w:pPr>
      <w:r>
        <w:t xml:space="preserve">&gt;</w:t>
      </w:r>
    </w:p>
    <w:p>
      <w:pPr>
        <w:pStyle w:val="FirstParagraph"/>
      </w:pPr>
      <w:r>
        <w:t xml:space="preserve">&gt;</w:t>
      </w:r>
    </w:p>
    <w:p>
      <w:pPr>
        <w:pStyle w:val="BodyText"/>
      </w:pPr>
      <w:r>
        <w:t xml:space="preserve">4. Methodology and Tasks Performed</w:t>
      </w:r>
    </w:p>
    <w:p>
      <w:pPr>
        <w:pStyle w:val="BodyText"/>
      </w:pPr>
      <w:r>
        <w:t xml:space="preserve">Throughout the internship period, the intern was integrated into the production engineering department. The methodology adopted involved a mix of shadowing senior engineers, attending technical workshops, and executing specific analytical tasks under supervision.</w:t>
      </w:r>
    </w:p>
    <w:p>
      <w:pPr>
        <w:pStyle w:val="BodyText"/>
      </w:pPr>
      <w:r>
        <w:t xml:space="preserve">&gt;</w:t>
      </w:r>
    </w:p>
    <w:p>
      <w:pPr>
        <w:pStyle w:val="BodyText"/>
      </w:pPr>
      <w:r>
        <w:rPr>
          <w:bCs/>
          <w:b/>
        </w:rPr>
        <w:t xml:space="preserve">Data Analysis:</w:t>
      </w:r>
      <w:r>
        <w:t xml:space="preserve"> </w:t>
      </w:r>
      <w:r>
        <w:t xml:space="preserve">A significant portion of time was dedicated to analyzing production data from smart wells. As a</w:t>
      </w:r>
      <w:r>
        <w:t xml:space="preserve"> </w:t>
      </w:r>
      <w:r>
        <w:rPr>
          <w:bCs/>
          <w:b/>
        </w:rPr>
        <w:t xml:space="preserve">Petroleum Engineer</w:t>
      </w:r>
      <w:r>
        <w:t xml:space="preserve">, interpreting pressure transient data and decline curves is fundamental. I assisted in plotting historical production rates against time to forecast future performance, a task that required precision and an understanding of reservoir drive mechanisms.</w:t>
      </w:r>
    </w:p>
    <w:p>
      <w:pPr>
        <w:pStyle w:val="BodyText"/>
      </w:pPr>
      <w:r>
        <w:t xml:space="preserve">&gt;</w:t>
      </w:r>
    </w:p>
    <w:p>
      <w:pPr>
        <w:pStyle w:val="BodyText"/>
      </w:pPr>
      <w:r>
        <w:t xml:space="preserve">Drilling Operations Review:&gt; While the internship was office-based in Accra, there were opportunities to review drilling reports for upcoming well spuddings. This involved studying mud logs, casing programs, and cementing procedures to ensure they met design specifications and local regulatory requirements.</w:t>
      </w:r>
    </w:p>
    <w:p>
      <w:pPr>
        <w:pStyle w:val="BodyText"/>
      </w:pPr>
      <w:r>
        <w:t xml:space="preserve">&gt;</w:t>
      </w:r>
    </w:p>
    <w:p>
      <w:pPr>
        <w:pStyle w:val="BodyText"/>
      </w:pPr>
      <w:r>
        <w:t xml:space="preserve">Field Visits:&gt; Several excursions were organized from the Accra headquarters to nearby processing terminals. These visits provided a tangible connection between the data analyzed in the office and the physical infrastructure that supports Ghana's oil export capabilities.</w:t>
      </w:r>
    </w:p>
    <w:p>
      <w:pPr>
        <w:pStyle w:val="BodyText"/>
      </w:pPr>
      <w:r>
        <w:t xml:space="preserve">&gt;</w:t>
      </w:r>
    </w:p>
    <w:p>
      <w:pPr>
        <w:pStyle w:val="BodyText"/>
      </w:pPr>
      <w:r>
        <w:t xml:space="preserve">5. Key Learnings and Technical Insights</w:t>
      </w:r>
    </w:p>
    <w:p>
      <w:pPr>
        <w:pStyle w:val="BodyText"/>
      </w:pPr>
      <w:r>
        <w:t xml:space="preserve">The most profound learning experience was understanding the integration of technology with local operational challenges. In Ghana Accra, the supply chain logistics for offshore operations can be complex due to weather conditions and port efficiency. A</w:t>
      </w:r>
      <w:r>
        <w:t xml:space="preserve"> </w:t>
      </w:r>
      <w:r>
        <w:rPr>
          <w:bCs/>
          <w:b/>
        </w:rPr>
        <w:t xml:space="preserve">Petroleum Engineer</w:t>
      </w:r>
      <w:r>
        <w:t xml:space="preserve"> </w:t>
      </w:r>
      <w:r>
        <w:t xml:space="preserve">must account for these variables when planning well interventions.</w:t>
      </w:r>
    </w:p>
    <w:p>
      <w:pPr>
        <w:pStyle w:val="BodyText"/>
      </w:pPr>
      <w:r>
        <w:t xml:space="preserve">&gt;</w:t>
      </w:r>
    </w:p>
    <w:p>
      <w:pPr>
        <w:pStyle w:val="BodyText"/>
      </w:pPr>
      <w:r>
        <w:t xml:space="preserve">I learned that reservoir characterization is not a one-time activity but a continuous process. Updating static models with new dynamic data is essential for accurate reserve estimation. Furthermore, the importance of health, safety, and environment (HSE) cannot be overstated. Every meeting in Accra began with HSE briefings, reinforcing the industry's commitment to zero incidents.</w:t>
      </w:r>
    </w:p>
    <w:p>
      <w:pPr>
        <w:pStyle w:val="BodyText"/>
      </w:pPr>
      <w:r>
        <w:t xml:space="preserve">&gt;</w:t>
      </w:r>
    </w:p>
    <w:p>
      <w:pPr>
        <w:pStyle w:val="BodyText"/>
      </w:pPr>
      <w:r>
        <w:t xml:space="preserve">Another critical aspect was the role of local content laws in Ghana. These regulations mandate that a certain percentage of personnel and services must be sourced locally. This has spurred significant capacity building within the country, allowing young engineers in Accra to take on roles traditionally held by expatriates just a decade ago.</w:t>
      </w:r>
    </w:p>
    <w:p>
      <w:pPr>
        <w:pStyle w:val="BodyText"/>
      </w:pPr>
      <w:r>
        <w:t xml:space="preserve">&gt;</w:t>
      </w:r>
    </w:p>
    <w:p>
      <w:pPr>
        <w:pStyle w:val="BodyText"/>
      </w:pPr>
      <w:r>
        <w:t xml:space="preserve">6. Challenges Encountered</w:t>
      </w:r>
    </w:p>
    <w:p>
      <w:pPr>
        <w:pStyle w:val="BodyText"/>
      </w:pPr>
      <w:r>
        <w:t xml:space="preserve">One of the primary challenges was adapting to the high volume of technical data and software complexity inherent in modern petroleum engineering. Initially, navigating the proprietary databases used by international oil companies operating in Ghana Accra was daunting. However, with mentorship from senior staff, I quickly improved my data retrieval speed and analysis accuracy.</w:t>
      </w:r>
    </w:p>
    <w:p>
      <w:pPr>
        <w:pStyle w:val="BodyText"/>
      </w:pPr>
      <w:r>
        <w:t xml:space="preserve">&gt;</w:t>
      </w:r>
    </w:p>
    <w:p>
      <w:pPr>
        <w:pStyle w:val="BodyText"/>
      </w:pPr>
      <w:r>
        <w:t xml:space="preserve">Additionally, the fast-paced nature of decision-making required developing quick analytical skills. The dynamic market conditions affecting crude prices meant that engineering decisions often had to balance long-term reservoir health with short-term economic pressures.</w:t>
      </w:r>
    </w:p>
    <w:p>
      <w:pPr>
        <w:pStyle w:val="BodyText"/>
      </w:pPr>
      <w:r>
        <w:t xml:space="preserve">&gt;</w:t>
      </w:r>
    </w:p>
    <w:p>
      <w:pPr>
        <w:pStyle w:val="BodyText"/>
      </w:pPr>
      <w:r>
        <w:t xml:space="preserve">7. Conclusion and Recommendations</w:t>
      </w:r>
    </w:p>
    <w:p>
      <w:pPr>
        <w:pStyle w:val="BodyText"/>
      </w:pPr>
      <w:r>
        <w:t xml:space="preserve">In conclusion, this internship has been an instrumental phase in my professional development as a future</w:t>
      </w:r>
      <w:r>
        <w:t xml:space="preserve"> </w:t>
      </w:r>
      <w:r>
        <w:rPr>
          <w:bCs/>
          <w:b/>
        </w:rPr>
        <w:t xml:space="preserve">Petroleum Engineer</w:t>
      </w:r>
      <w:r>
        <w:t xml:space="preserve">. The experience gained in Ghana Accra has provided me with a holistic view of the petroleum industry, from subsurface geology to surface production facilities. I have developed technical competencies in reservoir analysis and drilling planning, alongside essential professional skills.</w:t>
      </w:r>
    </w:p>
    <w:p>
      <w:pPr>
        <w:pStyle w:val="BodyText"/>
      </w:pPr>
      <w:r>
        <w:t xml:space="preserve">&gt;</w:t>
      </w:r>
    </w:p>
    <w:p>
      <w:pPr>
        <w:pStyle w:val="BodyText"/>
      </w:pPr>
      <w:r>
        <w:t xml:space="preserve">I recommend that future interns focus heavily on mastering data visualization tools early in their tenure, as this is a key communication skill for engineers presenting findings to management. Furthermore, engaging actively with the local community and understanding the socio-economic impact of oil projects in Ghana is crucial for a well-rounded engineering perspective.</w:t>
      </w:r>
    </w:p>
    <w:p>
      <w:pPr>
        <w:pStyle w:val="BodyText"/>
      </w:pPr>
      <w:r>
        <w:t xml:space="preserve">&gt;</w:t>
      </w:r>
    </w:p>
    <w:p>
      <w:pPr>
        <w:pStyle w:val="BodyText"/>
      </w:pPr>
      <w:r>
        <w:t xml:space="preserve">The energy sector in Ghana Accra holds immense potential for growth and innovation. By continuing to invest in human capital and technology, the country is well-positioned to sustain its status as a key player in global energy supply. This internship has not only equipped me with technical skills but also instilled a deep respect for the complexity and responsibility inherent in petroleum engineering.</w:t>
      </w:r>
    </w:p>
    <w:p>
      <w:pPr>
        <w:pStyle w:val="BodyText"/>
      </w:pPr>
      <w:r>
        <w:t xml:space="preserve">&gt;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Ghana Accra</dc:title>
  <dc:creator/>
  <dc:language>en</dc:language>
  <cp:keywords/>
  <dcterms:created xsi:type="dcterms:W3CDTF">2026-07-29T04:32:09Z</dcterms:created>
  <dcterms:modified xsi:type="dcterms:W3CDTF">2026-07-29T04:32:09Z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